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A0BF" w14:textId="671CDE4B" w:rsidR="0080310C" w:rsidRPr="0008307F" w:rsidRDefault="00335A41" w:rsidP="00335A4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88DA3B" wp14:editId="03BBDF0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90625" cy="118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B178" w14:textId="61F72222" w:rsidR="00F5610D" w:rsidRPr="0016374D" w:rsidRDefault="00F5610D" w:rsidP="00335A41">
      <w:pPr>
        <w:rPr>
          <w:rFonts w:cstheme="minorHAnsi"/>
          <w:sz w:val="24"/>
        </w:rPr>
      </w:pPr>
      <w:r w:rsidRPr="000E030A">
        <w:rPr>
          <w:rFonts w:cstheme="minorHAnsi"/>
          <w:b/>
          <w:sz w:val="24"/>
        </w:rPr>
        <w:t>SCENIC CITY EQUESTRIAN CENTER</w:t>
      </w:r>
      <w:r w:rsidR="00335A41" w:rsidRPr="000E030A">
        <w:rPr>
          <w:rFonts w:cstheme="minorHAnsi"/>
          <w:b/>
          <w:sz w:val="24"/>
        </w:rPr>
        <w:br/>
      </w:r>
      <w:r w:rsidRPr="000E030A">
        <w:rPr>
          <w:rFonts w:cstheme="minorHAnsi"/>
          <w:b/>
          <w:sz w:val="24"/>
        </w:rPr>
        <w:t>981 WOOTEN ROAD, RINGGOLD, GA 30736</w:t>
      </w:r>
      <w:r w:rsidR="00335A41" w:rsidRPr="000E030A">
        <w:rPr>
          <w:rFonts w:cstheme="minorHAnsi"/>
          <w:b/>
          <w:sz w:val="24"/>
        </w:rPr>
        <w:br/>
      </w:r>
      <w:hyperlink r:id="rId6" w:history="1">
        <w:r w:rsidRPr="0016374D">
          <w:rPr>
            <w:rStyle w:val="Hyperlink"/>
            <w:rFonts w:cstheme="minorHAnsi"/>
            <w:sz w:val="24"/>
          </w:rPr>
          <w:t>Sceniccityequestrian@gmail.com</w:t>
        </w:r>
      </w:hyperlink>
      <w:r w:rsidR="00335A41" w:rsidRPr="0016374D">
        <w:rPr>
          <w:rFonts w:cstheme="minorHAnsi"/>
          <w:sz w:val="24"/>
        </w:rPr>
        <w:br/>
      </w:r>
      <w:hyperlink r:id="rId7" w:history="1">
        <w:r w:rsidRPr="0016374D">
          <w:rPr>
            <w:rStyle w:val="Hyperlink"/>
            <w:rFonts w:cstheme="minorHAnsi"/>
            <w:sz w:val="24"/>
          </w:rPr>
          <w:t>www.sceniccityequestrian.com</w:t>
        </w:r>
      </w:hyperlink>
      <w:r w:rsidR="00335A41" w:rsidRPr="0016374D">
        <w:rPr>
          <w:rFonts w:cstheme="minorHAnsi"/>
          <w:sz w:val="24"/>
        </w:rPr>
        <w:br/>
      </w:r>
      <w:r w:rsidRPr="0016374D">
        <w:rPr>
          <w:rFonts w:cstheme="minorHAnsi"/>
          <w:sz w:val="24"/>
        </w:rPr>
        <w:t>706-944-3372</w:t>
      </w:r>
      <w:bookmarkStart w:id="0" w:name="_GoBack"/>
      <w:bookmarkEnd w:id="0"/>
    </w:p>
    <w:p w14:paraId="5AF6F1A0" w14:textId="3A6C2A0D" w:rsidR="00F5610D" w:rsidRPr="00315D2E" w:rsidRDefault="00F5610D">
      <w:pPr>
        <w:rPr>
          <w:rFonts w:cstheme="minorHAnsi"/>
          <w:b/>
          <w:sz w:val="24"/>
        </w:rPr>
      </w:pPr>
      <w:r w:rsidRPr="00315D2E">
        <w:rPr>
          <w:rFonts w:cstheme="minorHAnsi"/>
          <w:b/>
          <w:sz w:val="24"/>
        </w:rPr>
        <w:t>DRESSAGE, COMBINED TEST AND 3-PHASE</w:t>
      </w:r>
      <w:r w:rsidR="00931C73">
        <w:rPr>
          <w:rFonts w:cstheme="minorHAnsi"/>
          <w:b/>
          <w:sz w:val="24"/>
        </w:rPr>
        <w:t xml:space="preserve"> – April </w:t>
      </w:r>
      <w:r w:rsidR="000E030A">
        <w:rPr>
          <w:rFonts w:cstheme="minorHAnsi"/>
          <w:b/>
          <w:sz w:val="24"/>
        </w:rPr>
        <w:t>13, 2019</w:t>
      </w:r>
    </w:p>
    <w:p w14:paraId="0BBE2AF0" w14:textId="0F09ED9C" w:rsidR="00F5610D" w:rsidRPr="00315D2E" w:rsidRDefault="00F5610D">
      <w:pPr>
        <w:rPr>
          <w:rFonts w:cstheme="minorHAnsi"/>
          <w:sz w:val="24"/>
        </w:rPr>
      </w:pPr>
      <w:r w:rsidRPr="00315D2E">
        <w:rPr>
          <w:rFonts w:cstheme="minorHAnsi"/>
          <w:b/>
          <w:sz w:val="24"/>
        </w:rPr>
        <w:t>LOCATION AND MAILING ADDRESS:</w:t>
      </w:r>
      <w:r w:rsidRPr="00315D2E">
        <w:rPr>
          <w:rFonts w:cstheme="minorHAnsi"/>
          <w:b/>
          <w:sz w:val="24"/>
        </w:rPr>
        <w:br/>
      </w:r>
      <w:r w:rsidRPr="00315D2E">
        <w:rPr>
          <w:rFonts w:cstheme="minorHAnsi"/>
          <w:sz w:val="24"/>
        </w:rPr>
        <w:t>981 Wooten Road</w:t>
      </w:r>
      <w:r w:rsidRPr="00315D2E">
        <w:rPr>
          <w:rFonts w:cstheme="minorHAnsi"/>
          <w:sz w:val="24"/>
        </w:rPr>
        <w:br/>
        <w:t>Ringgold, GA 30736</w:t>
      </w:r>
    </w:p>
    <w:p w14:paraId="0AED42BB" w14:textId="35CFADC1" w:rsidR="00F5610D" w:rsidRPr="00315D2E" w:rsidRDefault="00F5610D">
      <w:pPr>
        <w:rPr>
          <w:rFonts w:cstheme="minorHAnsi"/>
          <w:sz w:val="24"/>
        </w:rPr>
      </w:pPr>
      <w:r w:rsidRPr="00315D2E">
        <w:rPr>
          <w:rFonts w:cstheme="minorHAnsi"/>
          <w:b/>
          <w:sz w:val="24"/>
        </w:rPr>
        <w:t>JUDGE</w:t>
      </w:r>
      <w:r w:rsidRPr="00315D2E">
        <w:rPr>
          <w:rFonts w:cstheme="minorHAnsi"/>
          <w:sz w:val="24"/>
        </w:rPr>
        <w:t>: Marie MacDonald</w:t>
      </w:r>
    </w:p>
    <w:p w14:paraId="226EAD12" w14:textId="77777777" w:rsidR="00335A41" w:rsidRPr="00315D2E" w:rsidRDefault="00F5610D" w:rsidP="00335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cstheme="minorHAnsi"/>
          <w:b/>
          <w:sz w:val="24"/>
        </w:rPr>
      </w:pPr>
      <w:r w:rsidRPr="00315D2E">
        <w:rPr>
          <w:rFonts w:cstheme="minorHAnsi"/>
          <w:b/>
          <w:sz w:val="24"/>
        </w:rPr>
        <w:t>GENERAL RULES:</w:t>
      </w:r>
    </w:p>
    <w:p w14:paraId="5B47E640" w14:textId="77777777" w:rsidR="00335A41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>This is a schooling event and we ask that all participants and spectators act accordingly and be flexible</w:t>
      </w:r>
      <w:r w:rsidR="00335A41" w:rsidRPr="00315D2E">
        <w:rPr>
          <w:rFonts w:eastAsia="Arial" w:cstheme="minorHAnsi"/>
          <w:color w:val="000000"/>
          <w:sz w:val="24"/>
        </w:rPr>
        <w:t>.</w:t>
      </w:r>
    </w:p>
    <w:p w14:paraId="49B4D107" w14:textId="77777777" w:rsidR="00335A41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 xml:space="preserve">All participants are expected to abide by the SCEC code of conduct, which is posted throughout the property as well as on our website. </w:t>
      </w:r>
    </w:p>
    <w:p w14:paraId="6CD33427" w14:textId="23B74A94" w:rsidR="00F5610D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>Be respectful and have fun!</w:t>
      </w:r>
    </w:p>
    <w:p w14:paraId="5E393DF3" w14:textId="23F5F872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LATE ENTRIES:</w:t>
      </w:r>
      <w:r w:rsidRPr="00315D2E">
        <w:rPr>
          <w:rFonts w:eastAsia="Arial" w:cstheme="minorHAnsi"/>
          <w:color w:val="000000"/>
          <w:sz w:val="24"/>
        </w:rPr>
        <w:br/>
        <w:t>Entries not in the secretary’s hand by closing date – April 5, 2019 – (postmarks are not relevant) are considered post entries and will not be accepted.</w:t>
      </w:r>
    </w:p>
    <w:p w14:paraId="48676872" w14:textId="42181F12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7"/>
        <w:rPr>
          <w:rFonts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ENTRY CHANGES:</w:t>
      </w:r>
      <w:r w:rsidRPr="00315D2E">
        <w:rPr>
          <w:rFonts w:eastAsia="Arial" w:cstheme="minorHAnsi"/>
          <w:color w:val="000000"/>
          <w:sz w:val="24"/>
        </w:rPr>
        <w:t xml:space="preserve"> </w:t>
      </w:r>
      <w:r w:rsidRPr="00315D2E">
        <w:rPr>
          <w:rFonts w:eastAsia="Arial" w:cstheme="minorHAnsi"/>
          <w:color w:val="000000"/>
          <w:sz w:val="24"/>
        </w:rPr>
        <w:br/>
      </w:r>
      <w:r w:rsidRPr="00315D2E">
        <w:rPr>
          <w:rFonts w:eastAsia="Arial" w:cstheme="minorHAnsi"/>
          <w:color w:val="000000"/>
          <w:sz w:val="24"/>
        </w:rPr>
        <w:t xml:space="preserve">Changes to the class schedule may be accepted at the show secretary’s discretion. Changes requested and granted by the show secretary will incur a $20 per class change fee. There will be no charge for changes prior to the schedule being set. </w:t>
      </w:r>
    </w:p>
    <w:p w14:paraId="421EC2CB" w14:textId="326CD719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225"/>
        <w:rPr>
          <w:rFonts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 xml:space="preserve">REFUNDS: </w:t>
      </w:r>
      <w:r w:rsidRPr="00315D2E">
        <w:rPr>
          <w:rFonts w:eastAsia="Arial" w:cstheme="minorHAnsi"/>
          <w:color w:val="000000"/>
          <w:sz w:val="24"/>
        </w:rPr>
        <w:br/>
      </w:r>
      <w:r w:rsidRPr="00315D2E">
        <w:rPr>
          <w:rFonts w:eastAsia="Arial" w:cstheme="minorHAnsi"/>
          <w:color w:val="000000"/>
          <w:sz w:val="24"/>
        </w:rPr>
        <w:t xml:space="preserve">Before the closing date, fees will be refunded minus the office fee. After the closing date, refunds will only be issued in the event of the show’s cancelation. </w:t>
      </w:r>
    </w:p>
    <w:p w14:paraId="3123B65F" w14:textId="1901F37F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TIMES:</w:t>
      </w:r>
      <w:r w:rsidRPr="00315D2E">
        <w:rPr>
          <w:rFonts w:eastAsia="Arial" w:cstheme="minorHAnsi"/>
          <w:color w:val="000000"/>
          <w:sz w:val="24"/>
        </w:rPr>
        <w:t xml:space="preserve"> </w:t>
      </w:r>
      <w:r w:rsidRPr="00315D2E">
        <w:rPr>
          <w:rFonts w:eastAsia="Arial" w:cstheme="minorHAnsi"/>
          <w:color w:val="000000"/>
          <w:sz w:val="24"/>
        </w:rPr>
        <w:br/>
      </w:r>
      <w:r w:rsidRPr="00315D2E">
        <w:rPr>
          <w:rFonts w:eastAsia="Arial" w:cstheme="minorHAnsi"/>
          <w:color w:val="000000"/>
          <w:sz w:val="24"/>
        </w:rPr>
        <w:t xml:space="preserve">Ride times will be posted on the SCEC website (www.sceniccityequestrian.com) Thursday the week of the show. </w:t>
      </w:r>
    </w:p>
    <w:p w14:paraId="7AE713D8" w14:textId="38C44802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ascii="Arial" w:eastAsia="Arial" w:hAnsi="Arial" w:cs="Arial"/>
          <w:color w:val="000000"/>
          <w:sz w:val="20"/>
          <w:szCs w:val="19"/>
        </w:rPr>
      </w:pPr>
      <w:r w:rsidRPr="00315D2E">
        <w:rPr>
          <w:rFonts w:eastAsia="Arial" w:cstheme="minorHAnsi"/>
          <w:b/>
          <w:color w:val="000000"/>
          <w:sz w:val="24"/>
        </w:rPr>
        <w:t>AWARDS:</w:t>
      </w:r>
      <w:r w:rsidRPr="00315D2E">
        <w:rPr>
          <w:rFonts w:eastAsia="Arial" w:cstheme="minorHAnsi"/>
          <w:b/>
          <w:color w:val="000000"/>
          <w:sz w:val="24"/>
        </w:rPr>
        <w:br/>
      </w:r>
      <w:r w:rsidRPr="00315D2E">
        <w:rPr>
          <w:rFonts w:ascii="Arial" w:eastAsia="Arial" w:hAnsi="Arial" w:cs="Arial"/>
          <w:color w:val="000000"/>
          <w:sz w:val="20"/>
          <w:szCs w:val="19"/>
        </w:rPr>
        <w:t>Places 1 through 6 ribbons awarded in each class</w:t>
      </w:r>
      <w:r w:rsidRPr="00315D2E">
        <w:rPr>
          <w:rFonts w:ascii="Arial" w:eastAsia="Arial" w:hAnsi="Arial" w:cs="Arial"/>
          <w:color w:val="000000"/>
          <w:sz w:val="20"/>
          <w:szCs w:val="19"/>
        </w:rPr>
        <w:t>.</w:t>
      </w:r>
    </w:p>
    <w:p w14:paraId="5D0B3816" w14:textId="12738926" w:rsidR="00F5610D" w:rsidRPr="00315D2E" w:rsidRDefault="00F5610D">
      <w:pPr>
        <w:rPr>
          <w:rFonts w:ascii="Arial" w:eastAsia="Arial" w:hAnsi="Arial" w:cs="Arial"/>
          <w:color w:val="000000"/>
          <w:sz w:val="20"/>
          <w:szCs w:val="19"/>
        </w:rPr>
      </w:pPr>
      <w:r w:rsidRPr="00315D2E">
        <w:rPr>
          <w:rFonts w:ascii="Arial" w:eastAsia="Arial" w:hAnsi="Arial" w:cs="Arial"/>
          <w:color w:val="000000"/>
          <w:sz w:val="20"/>
          <w:szCs w:val="19"/>
        </w:rPr>
        <w:br w:type="page"/>
      </w:r>
    </w:p>
    <w:p w14:paraId="75613285" w14:textId="2D6240FF" w:rsidR="00F5610D" w:rsidRPr="002F55C2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color w:val="000000"/>
          <w:sz w:val="24"/>
          <w:szCs w:val="24"/>
        </w:rPr>
      </w:pPr>
      <w:r w:rsidRPr="002F55C2">
        <w:rPr>
          <w:rFonts w:cstheme="minorHAnsi"/>
          <w:b/>
          <w:color w:val="000000"/>
          <w:sz w:val="24"/>
          <w:szCs w:val="24"/>
        </w:rPr>
        <w:lastRenderedPageBreak/>
        <w:t>TESTS / STADIUM / CROSS COUNTRY</w:t>
      </w:r>
      <w:r w:rsidRPr="002F55C2">
        <w:rPr>
          <w:rFonts w:cstheme="minorHAnsi"/>
          <w:color w:val="000000"/>
          <w:sz w:val="24"/>
          <w:szCs w:val="24"/>
        </w:rPr>
        <w:br/>
        <w:t>All Combined Training, 3-Phase and Jumping Classes: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25"/>
        <w:gridCol w:w="2610"/>
        <w:gridCol w:w="2877"/>
        <w:gridCol w:w="2613"/>
      </w:tblGrid>
      <w:tr w:rsidR="00F5610D" w:rsidRPr="002F55C2" w14:paraId="0C4FB683" w14:textId="77777777" w:rsidTr="00315D2E">
        <w:tc>
          <w:tcPr>
            <w:tcW w:w="1525" w:type="dxa"/>
            <w:shd w:val="clear" w:color="auto" w:fill="2E74B5" w:themeFill="accent5" w:themeFillShade="BF"/>
            <w:vAlign w:val="center"/>
          </w:tcPr>
          <w:p w14:paraId="5EBB9E84" w14:textId="53B2D169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2610" w:type="dxa"/>
            <w:shd w:val="clear" w:color="auto" w:fill="2E74B5" w:themeFill="accent5" w:themeFillShade="BF"/>
            <w:vAlign w:val="center"/>
          </w:tcPr>
          <w:p w14:paraId="5EBD064B" w14:textId="6F5391B7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DRESSAGE</w:t>
            </w:r>
          </w:p>
        </w:tc>
        <w:tc>
          <w:tcPr>
            <w:tcW w:w="2877" w:type="dxa"/>
            <w:shd w:val="clear" w:color="auto" w:fill="2E74B5" w:themeFill="accent5" w:themeFillShade="BF"/>
            <w:vAlign w:val="center"/>
          </w:tcPr>
          <w:p w14:paraId="14A74B02" w14:textId="14BCB657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STADIUM</w:t>
            </w:r>
          </w:p>
        </w:tc>
        <w:tc>
          <w:tcPr>
            <w:tcW w:w="2613" w:type="dxa"/>
            <w:shd w:val="clear" w:color="auto" w:fill="2E74B5" w:themeFill="accent5" w:themeFillShade="BF"/>
            <w:vAlign w:val="center"/>
          </w:tcPr>
          <w:p w14:paraId="70F54472" w14:textId="52E9D3C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CROSS COUNTRY</w:t>
            </w:r>
          </w:p>
        </w:tc>
      </w:tr>
      <w:tr w:rsidR="00F5610D" w:rsidRPr="002F55C2" w14:paraId="64D0FF22" w14:textId="77777777" w:rsidTr="00315D2E">
        <w:tc>
          <w:tcPr>
            <w:tcW w:w="1525" w:type="dxa"/>
          </w:tcPr>
          <w:p w14:paraId="6919850C" w14:textId="0FE0CB3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Pre-Amoeba</w:t>
            </w:r>
          </w:p>
        </w:tc>
        <w:tc>
          <w:tcPr>
            <w:tcW w:w="2610" w:type="dxa"/>
          </w:tcPr>
          <w:p w14:paraId="131205D0" w14:textId="56B13EC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USDF Intro A (2019)</w:t>
            </w:r>
          </w:p>
        </w:tc>
        <w:tc>
          <w:tcPr>
            <w:tcW w:w="2877" w:type="dxa"/>
          </w:tcPr>
          <w:p w14:paraId="3575B7FB" w14:textId="1EE7C23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12” maximum</w:t>
            </w:r>
          </w:p>
        </w:tc>
        <w:tc>
          <w:tcPr>
            <w:tcW w:w="2613" w:type="dxa"/>
          </w:tcPr>
          <w:p w14:paraId="001FF39A" w14:textId="489D46E6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  <w:tr w:rsidR="00F5610D" w:rsidRPr="002F55C2" w14:paraId="3AA47515" w14:textId="77777777" w:rsidTr="00315D2E">
        <w:tc>
          <w:tcPr>
            <w:tcW w:w="1525" w:type="dxa"/>
          </w:tcPr>
          <w:p w14:paraId="40D8B14A" w14:textId="20702EFE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Amoeba</w:t>
            </w:r>
          </w:p>
        </w:tc>
        <w:tc>
          <w:tcPr>
            <w:tcW w:w="2610" w:type="dxa"/>
          </w:tcPr>
          <w:p w14:paraId="5416485C" w14:textId="28495A4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 xml:space="preserve">USDF Intro </w:t>
            </w:r>
            <w:r w:rsidRPr="002F55C2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Pr="002F55C2">
              <w:rPr>
                <w:rFonts w:cstheme="minorHAnsi"/>
                <w:color w:val="000000"/>
                <w:sz w:val="24"/>
                <w:szCs w:val="24"/>
              </w:rPr>
              <w:t xml:space="preserve"> (2019)</w:t>
            </w:r>
          </w:p>
        </w:tc>
        <w:tc>
          <w:tcPr>
            <w:tcW w:w="2877" w:type="dxa"/>
          </w:tcPr>
          <w:p w14:paraId="75E2E183" w14:textId="6EAEC0B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20” maximum</w:t>
            </w:r>
          </w:p>
        </w:tc>
        <w:tc>
          <w:tcPr>
            <w:tcW w:w="2613" w:type="dxa"/>
          </w:tcPr>
          <w:p w14:paraId="1BF2549B" w14:textId="112E9F4D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  <w:tr w:rsidR="00F5610D" w:rsidRPr="002F55C2" w14:paraId="3C5A67F8" w14:textId="77777777" w:rsidTr="00315D2E">
        <w:tc>
          <w:tcPr>
            <w:tcW w:w="1525" w:type="dxa"/>
          </w:tcPr>
          <w:p w14:paraId="522C7800" w14:textId="61E3598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Tadpole</w:t>
            </w:r>
          </w:p>
        </w:tc>
        <w:tc>
          <w:tcPr>
            <w:tcW w:w="2610" w:type="dxa"/>
          </w:tcPr>
          <w:p w14:paraId="0F047BE2" w14:textId="077D70C6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 xml:space="preserve">USDF Intro </w:t>
            </w:r>
            <w:r w:rsidRPr="002F55C2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2F55C2">
              <w:rPr>
                <w:rFonts w:cstheme="minorHAnsi"/>
                <w:color w:val="000000"/>
                <w:sz w:val="24"/>
                <w:szCs w:val="24"/>
              </w:rPr>
              <w:t xml:space="preserve"> (2019)</w:t>
            </w:r>
          </w:p>
        </w:tc>
        <w:tc>
          <w:tcPr>
            <w:tcW w:w="2877" w:type="dxa"/>
          </w:tcPr>
          <w:p w14:paraId="3A114573" w14:textId="03D7127D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2’ 3” maximum</w:t>
            </w:r>
          </w:p>
        </w:tc>
        <w:tc>
          <w:tcPr>
            <w:tcW w:w="2613" w:type="dxa"/>
          </w:tcPr>
          <w:p w14:paraId="43A21708" w14:textId="211E16B9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</w:tbl>
    <w:p w14:paraId="2D643641" w14:textId="397951A8" w:rsidR="00F5610D" w:rsidRPr="002F55C2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2F55C2">
        <w:rPr>
          <w:rFonts w:cstheme="minorHAnsi"/>
          <w:b/>
          <w:color w:val="000000"/>
          <w:sz w:val="24"/>
          <w:szCs w:val="24"/>
        </w:rPr>
        <w:t>SCENIC CITY EQUESTRIAN CENTER – 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4"/>
        <w:gridCol w:w="2436"/>
        <w:gridCol w:w="743"/>
        <w:gridCol w:w="4777"/>
        <w:gridCol w:w="1045"/>
      </w:tblGrid>
      <w:tr w:rsidR="00315D2E" w:rsidRPr="00315D2E" w14:paraId="098CD689" w14:textId="77777777" w:rsidTr="002F55C2">
        <w:tc>
          <w:tcPr>
            <w:tcW w:w="624" w:type="dxa"/>
            <w:shd w:val="clear" w:color="auto" w:fill="2E74B5" w:themeFill="accent5" w:themeFillShade="BF"/>
          </w:tcPr>
          <w:p w14:paraId="73950ECE" w14:textId="4F9A29D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468" w:type="dxa"/>
            <w:shd w:val="clear" w:color="auto" w:fill="2E74B5" w:themeFill="accent5" w:themeFillShade="BF"/>
          </w:tcPr>
          <w:p w14:paraId="3865DEA3" w14:textId="60DCB86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CLASSES</w:t>
            </w:r>
          </w:p>
        </w:tc>
        <w:tc>
          <w:tcPr>
            <w:tcW w:w="683" w:type="dxa"/>
            <w:shd w:val="clear" w:color="auto" w:fill="2E74B5" w:themeFill="accent5" w:themeFillShade="BF"/>
          </w:tcPr>
          <w:p w14:paraId="371AD8F9" w14:textId="5BC3A7B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FEE</w:t>
            </w:r>
          </w:p>
        </w:tc>
        <w:tc>
          <w:tcPr>
            <w:tcW w:w="4859" w:type="dxa"/>
            <w:shd w:val="clear" w:color="auto" w:fill="2E74B5" w:themeFill="accent5" w:themeFillShade="BF"/>
          </w:tcPr>
          <w:p w14:paraId="1C02A66B" w14:textId="5D4730C1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991" w:type="dxa"/>
            <w:shd w:val="clear" w:color="auto" w:fill="2E74B5" w:themeFill="accent5" w:themeFillShade="BF"/>
          </w:tcPr>
          <w:p w14:paraId="2CB7282B" w14:textId="671CFDCA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TOTAL</w:t>
            </w:r>
          </w:p>
        </w:tc>
      </w:tr>
      <w:tr w:rsidR="002F55C2" w:rsidRPr="00315D2E" w14:paraId="279CF582" w14:textId="77777777" w:rsidTr="002F55C2">
        <w:tc>
          <w:tcPr>
            <w:tcW w:w="624" w:type="dxa"/>
          </w:tcPr>
          <w:p w14:paraId="7B0F023C" w14:textId="68451DC9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68" w:type="dxa"/>
          </w:tcPr>
          <w:p w14:paraId="09D5A80B" w14:textId="1C755141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USDF Intro A</w:t>
            </w:r>
          </w:p>
        </w:tc>
        <w:tc>
          <w:tcPr>
            <w:tcW w:w="683" w:type="dxa"/>
          </w:tcPr>
          <w:p w14:paraId="649C655E" w14:textId="57273590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859" w:type="dxa"/>
          </w:tcPr>
          <w:p w14:paraId="5EE9A9E7" w14:textId="78EA55AF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991" w:type="dxa"/>
          </w:tcPr>
          <w:p w14:paraId="4527EC31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2CF24D7B" w14:textId="77777777" w:rsidTr="002F55C2">
        <w:tc>
          <w:tcPr>
            <w:tcW w:w="624" w:type="dxa"/>
          </w:tcPr>
          <w:p w14:paraId="4B8350AC" w14:textId="3E9496B0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2</w:t>
            </w:r>
          </w:p>
        </w:tc>
        <w:tc>
          <w:tcPr>
            <w:tcW w:w="2468" w:type="dxa"/>
          </w:tcPr>
          <w:p w14:paraId="07BAA52A" w14:textId="662FA36E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 xml:space="preserve">Dressage USDF Intro </w:t>
            </w:r>
            <w:r w:rsidRPr="00315D2E">
              <w:rPr>
                <w:rFonts w:cstheme="minorHAnsi"/>
                <w:color w:val="000000"/>
              </w:rPr>
              <w:t>B</w:t>
            </w:r>
          </w:p>
        </w:tc>
        <w:tc>
          <w:tcPr>
            <w:tcW w:w="683" w:type="dxa"/>
          </w:tcPr>
          <w:p w14:paraId="1E5EE519" w14:textId="7E7EB514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859" w:type="dxa"/>
          </w:tcPr>
          <w:p w14:paraId="3987A355" w14:textId="5546595A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991" w:type="dxa"/>
          </w:tcPr>
          <w:p w14:paraId="2391D703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72F99809" w14:textId="77777777" w:rsidTr="002F55C2">
        <w:tc>
          <w:tcPr>
            <w:tcW w:w="624" w:type="dxa"/>
          </w:tcPr>
          <w:p w14:paraId="669334C8" w14:textId="6565C2A4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3</w:t>
            </w:r>
          </w:p>
        </w:tc>
        <w:tc>
          <w:tcPr>
            <w:tcW w:w="2468" w:type="dxa"/>
          </w:tcPr>
          <w:p w14:paraId="385CD956" w14:textId="539121BF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 xml:space="preserve">Dressage USDF Intro </w:t>
            </w:r>
            <w:r w:rsidRPr="00315D2E">
              <w:rPr>
                <w:rFonts w:cstheme="minorHAnsi"/>
                <w:color w:val="000000"/>
              </w:rPr>
              <w:t>C</w:t>
            </w:r>
          </w:p>
        </w:tc>
        <w:tc>
          <w:tcPr>
            <w:tcW w:w="683" w:type="dxa"/>
          </w:tcPr>
          <w:p w14:paraId="5D0A9BAC" w14:textId="5DF5AEEF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859" w:type="dxa"/>
          </w:tcPr>
          <w:p w14:paraId="7B02F0BE" w14:textId="06DEBFEB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991" w:type="dxa"/>
          </w:tcPr>
          <w:p w14:paraId="3ADAB25E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52F26E23" w14:textId="77777777" w:rsidTr="002F55C2">
        <w:tc>
          <w:tcPr>
            <w:tcW w:w="624" w:type="dxa"/>
          </w:tcPr>
          <w:p w14:paraId="6C4A93F1" w14:textId="0BE8EC3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4</w:t>
            </w:r>
          </w:p>
        </w:tc>
        <w:tc>
          <w:tcPr>
            <w:tcW w:w="2468" w:type="dxa"/>
          </w:tcPr>
          <w:p w14:paraId="041A7C5D" w14:textId="7B5FC18F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Pre-Amoeba CT</w:t>
            </w:r>
          </w:p>
        </w:tc>
        <w:tc>
          <w:tcPr>
            <w:tcW w:w="683" w:type="dxa"/>
          </w:tcPr>
          <w:p w14:paraId="0721C059" w14:textId="57C4D863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859" w:type="dxa"/>
          </w:tcPr>
          <w:p w14:paraId="34DCD187" w14:textId="122A1ED5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A + 12” Stadium</w:t>
            </w:r>
          </w:p>
        </w:tc>
        <w:tc>
          <w:tcPr>
            <w:tcW w:w="991" w:type="dxa"/>
          </w:tcPr>
          <w:p w14:paraId="165EEE8E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7E83CCC8" w14:textId="77777777" w:rsidTr="002F55C2">
        <w:tc>
          <w:tcPr>
            <w:tcW w:w="624" w:type="dxa"/>
          </w:tcPr>
          <w:p w14:paraId="39782987" w14:textId="01BABD45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5</w:t>
            </w:r>
          </w:p>
        </w:tc>
        <w:tc>
          <w:tcPr>
            <w:tcW w:w="2468" w:type="dxa"/>
          </w:tcPr>
          <w:p w14:paraId="51DE00B3" w14:textId="0ECF4423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Amoeba CT</w:t>
            </w:r>
          </w:p>
        </w:tc>
        <w:tc>
          <w:tcPr>
            <w:tcW w:w="683" w:type="dxa"/>
          </w:tcPr>
          <w:p w14:paraId="4CCDB901" w14:textId="6AFAF2BA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859" w:type="dxa"/>
          </w:tcPr>
          <w:p w14:paraId="0B3F3D5F" w14:textId="0F716318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 xml:space="preserve">Intro Test </w:t>
            </w:r>
            <w:r w:rsidRPr="00315D2E">
              <w:rPr>
                <w:rFonts w:cstheme="minorHAnsi"/>
                <w:color w:val="000000"/>
              </w:rPr>
              <w:t>B</w:t>
            </w:r>
            <w:r w:rsidRPr="00315D2E">
              <w:rPr>
                <w:rFonts w:cstheme="minorHAnsi"/>
                <w:color w:val="000000"/>
              </w:rPr>
              <w:t xml:space="preserve"> + </w:t>
            </w:r>
            <w:r w:rsidRPr="00315D2E">
              <w:rPr>
                <w:rFonts w:cstheme="minorHAnsi"/>
                <w:color w:val="000000"/>
              </w:rPr>
              <w:t>20</w:t>
            </w:r>
            <w:r w:rsidRPr="00315D2E">
              <w:rPr>
                <w:rFonts w:cstheme="minorHAnsi"/>
                <w:color w:val="000000"/>
              </w:rPr>
              <w:t>” Stadium</w:t>
            </w:r>
          </w:p>
        </w:tc>
        <w:tc>
          <w:tcPr>
            <w:tcW w:w="991" w:type="dxa"/>
          </w:tcPr>
          <w:p w14:paraId="14222F78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06F1C977" w14:textId="77777777" w:rsidTr="002F55C2">
        <w:tc>
          <w:tcPr>
            <w:tcW w:w="624" w:type="dxa"/>
          </w:tcPr>
          <w:p w14:paraId="21540BB8" w14:textId="73FBB7E3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6</w:t>
            </w:r>
          </w:p>
        </w:tc>
        <w:tc>
          <w:tcPr>
            <w:tcW w:w="2468" w:type="dxa"/>
          </w:tcPr>
          <w:p w14:paraId="30525D73" w14:textId="3CC0A51E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Tadpole CT</w:t>
            </w:r>
          </w:p>
        </w:tc>
        <w:tc>
          <w:tcPr>
            <w:tcW w:w="683" w:type="dxa"/>
          </w:tcPr>
          <w:p w14:paraId="62D7C2D1" w14:textId="383EAF66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859" w:type="dxa"/>
          </w:tcPr>
          <w:p w14:paraId="0A59B50E" w14:textId="4DD61978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 xml:space="preserve">Intro Test </w:t>
            </w:r>
            <w:r w:rsidRPr="00315D2E">
              <w:rPr>
                <w:rFonts w:cstheme="minorHAnsi"/>
                <w:color w:val="000000"/>
              </w:rPr>
              <w:t>C</w:t>
            </w:r>
            <w:r w:rsidRPr="00315D2E">
              <w:rPr>
                <w:rFonts w:cstheme="minorHAnsi"/>
                <w:color w:val="000000"/>
              </w:rPr>
              <w:t xml:space="preserve"> + </w:t>
            </w:r>
            <w:r w:rsidRPr="00315D2E">
              <w:rPr>
                <w:rFonts w:cstheme="minorHAnsi"/>
                <w:color w:val="000000"/>
              </w:rPr>
              <w:t>2’ 3</w:t>
            </w:r>
            <w:r w:rsidRPr="00315D2E">
              <w:rPr>
                <w:rFonts w:cstheme="minorHAnsi"/>
                <w:color w:val="000000"/>
              </w:rPr>
              <w:t>” Stadium</w:t>
            </w:r>
          </w:p>
        </w:tc>
        <w:tc>
          <w:tcPr>
            <w:tcW w:w="991" w:type="dxa"/>
          </w:tcPr>
          <w:p w14:paraId="2E83877E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2755B511" w14:textId="77777777" w:rsidTr="002F55C2">
        <w:tc>
          <w:tcPr>
            <w:tcW w:w="624" w:type="dxa"/>
          </w:tcPr>
          <w:p w14:paraId="0815031A" w14:textId="1ACA65AC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7</w:t>
            </w:r>
          </w:p>
        </w:tc>
        <w:tc>
          <w:tcPr>
            <w:tcW w:w="2468" w:type="dxa"/>
          </w:tcPr>
          <w:p w14:paraId="2924BEAF" w14:textId="09653969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Pre-Amoeba 3 Phase</w:t>
            </w:r>
          </w:p>
        </w:tc>
        <w:tc>
          <w:tcPr>
            <w:tcW w:w="683" w:type="dxa"/>
          </w:tcPr>
          <w:p w14:paraId="01B408EF" w14:textId="7893FEFB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859" w:type="dxa"/>
          </w:tcPr>
          <w:p w14:paraId="72C765A1" w14:textId="5E9371CC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A + 12” Stadium</w:t>
            </w:r>
            <w:r w:rsidRPr="00315D2E">
              <w:rPr>
                <w:rFonts w:cstheme="minorHAnsi"/>
                <w:color w:val="000000"/>
              </w:rPr>
              <w:t xml:space="preserve"> + ground pole XC</w:t>
            </w:r>
          </w:p>
        </w:tc>
        <w:tc>
          <w:tcPr>
            <w:tcW w:w="991" w:type="dxa"/>
          </w:tcPr>
          <w:p w14:paraId="6692C328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05D70648" w14:textId="77777777" w:rsidTr="002F55C2">
        <w:tc>
          <w:tcPr>
            <w:tcW w:w="624" w:type="dxa"/>
          </w:tcPr>
          <w:p w14:paraId="6C688DBC" w14:textId="61AB38BF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8</w:t>
            </w:r>
          </w:p>
        </w:tc>
        <w:tc>
          <w:tcPr>
            <w:tcW w:w="2468" w:type="dxa"/>
          </w:tcPr>
          <w:p w14:paraId="02125804" w14:textId="5FD5C3D0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Amoeba 3 Phase</w:t>
            </w:r>
          </w:p>
        </w:tc>
        <w:tc>
          <w:tcPr>
            <w:tcW w:w="683" w:type="dxa"/>
          </w:tcPr>
          <w:p w14:paraId="14C74887" w14:textId="7B9D2E25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859" w:type="dxa"/>
          </w:tcPr>
          <w:p w14:paraId="3C3629EE" w14:textId="7837905C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B + 20” Stadium</w:t>
            </w:r>
            <w:r w:rsidRPr="00315D2E">
              <w:rPr>
                <w:rFonts w:cstheme="minorHAnsi"/>
                <w:color w:val="000000"/>
              </w:rPr>
              <w:t xml:space="preserve"> + 18” XC</w:t>
            </w:r>
          </w:p>
        </w:tc>
        <w:tc>
          <w:tcPr>
            <w:tcW w:w="991" w:type="dxa"/>
          </w:tcPr>
          <w:p w14:paraId="04F35380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611C6157" w14:textId="77777777" w:rsidTr="002F55C2">
        <w:tc>
          <w:tcPr>
            <w:tcW w:w="624" w:type="dxa"/>
          </w:tcPr>
          <w:p w14:paraId="52D29A78" w14:textId="00ACD93F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9</w:t>
            </w:r>
          </w:p>
        </w:tc>
        <w:tc>
          <w:tcPr>
            <w:tcW w:w="2468" w:type="dxa"/>
          </w:tcPr>
          <w:p w14:paraId="747CDB96" w14:textId="11C194C8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Tadpole 3 Phase</w:t>
            </w:r>
          </w:p>
        </w:tc>
        <w:tc>
          <w:tcPr>
            <w:tcW w:w="683" w:type="dxa"/>
          </w:tcPr>
          <w:p w14:paraId="7500FC34" w14:textId="60C9AA0E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859" w:type="dxa"/>
          </w:tcPr>
          <w:p w14:paraId="41D85AB1" w14:textId="2179F2C0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C + 2’ 3” Stadium</w:t>
            </w:r>
            <w:r w:rsidRPr="00315D2E">
              <w:rPr>
                <w:rFonts w:cstheme="minorHAnsi"/>
                <w:color w:val="000000"/>
              </w:rPr>
              <w:t xml:space="preserve"> + 2’ XC</w:t>
            </w:r>
          </w:p>
        </w:tc>
        <w:tc>
          <w:tcPr>
            <w:tcW w:w="991" w:type="dxa"/>
          </w:tcPr>
          <w:p w14:paraId="241BFF43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1EA61A70" w14:textId="77777777" w:rsidTr="002F55C2">
        <w:tc>
          <w:tcPr>
            <w:tcW w:w="624" w:type="dxa"/>
          </w:tcPr>
          <w:p w14:paraId="5CF1F8EC" w14:textId="47B0E7B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468" w:type="dxa"/>
          </w:tcPr>
          <w:p w14:paraId="49E7629B" w14:textId="413B0AAB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Team Jumper Round</w:t>
            </w:r>
          </w:p>
        </w:tc>
        <w:tc>
          <w:tcPr>
            <w:tcW w:w="683" w:type="dxa"/>
          </w:tcPr>
          <w:p w14:paraId="4CBEAB3A" w14:textId="09DC0141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859" w:type="dxa"/>
          </w:tcPr>
          <w:p w14:paraId="49BB9E85" w14:textId="5D2CAB03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Riders will be divided into groups of 3 for a point-based jumper round. Team with the highest score wins!</w:t>
            </w:r>
          </w:p>
        </w:tc>
        <w:tc>
          <w:tcPr>
            <w:tcW w:w="991" w:type="dxa"/>
          </w:tcPr>
          <w:p w14:paraId="3DBD34F9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45747AAD" w14:textId="77777777" w:rsidTr="002F55C2">
        <w:tc>
          <w:tcPr>
            <w:tcW w:w="624" w:type="dxa"/>
          </w:tcPr>
          <w:p w14:paraId="20F5DD07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2468" w:type="dxa"/>
          </w:tcPr>
          <w:p w14:paraId="132D16CF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683" w:type="dxa"/>
          </w:tcPr>
          <w:p w14:paraId="43D0BEB1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4859" w:type="dxa"/>
          </w:tcPr>
          <w:p w14:paraId="3A306EAF" w14:textId="720888BE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Office Administration Fee</w:t>
            </w:r>
          </w:p>
        </w:tc>
        <w:tc>
          <w:tcPr>
            <w:tcW w:w="991" w:type="dxa"/>
          </w:tcPr>
          <w:p w14:paraId="6F12F601" w14:textId="5568BE8F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</w:tr>
      <w:tr w:rsidR="002F55C2" w:rsidRPr="00315D2E" w14:paraId="29DFE912" w14:textId="77777777" w:rsidTr="002F55C2">
        <w:tc>
          <w:tcPr>
            <w:tcW w:w="624" w:type="dxa"/>
          </w:tcPr>
          <w:p w14:paraId="11ABB25F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2468" w:type="dxa"/>
          </w:tcPr>
          <w:p w14:paraId="02E6ADFF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683" w:type="dxa"/>
          </w:tcPr>
          <w:p w14:paraId="66ADCE0D" w14:textId="77777777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4859" w:type="dxa"/>
          </w:tcPr>
          <w:p w14:paraId="34C6AE54" w14:textId="5FFADF50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Total Payment Due</w:t>
            </w:r>
          </w:p>
        </w:tc>
        <w:tc>
          <w:tcPr>
            <w:tcW w:w="991" w:type="dxa"/>
          </w:tcPr>
          <w:p w14:paraId="451AA2AF" w14:textId="1975237C" w:rsidR="0008307F" w:rsidRPr="00315D2E" w:rsidRDefault="0008307F" w:rsidP="0008307F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</w:tbl>
    <w:p w14:paraId="53A7C848" w14:textId="7BDF1924" w:rsidR="00F5610D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lastRenderedPageBreak/>
        <w:t>COMPETITORS (please complete and submit with classes, signed forms and payment).</w:t>
      </w:r>
    </w:p>
    <w:p w14:paraId="38D484EC" w14:textId="644C03C6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 xml:space="preserve">HORSE NAME: ____________________________________________________________ </w:t>
      </w:r>
    </w:p>
    <w:p w14:paraId="65ED53BC" w14:textId="08533BC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RIDER NAME: _____________________________________________________________</w:t>
      </w:r>
    </w:p>
    <w:p w14:paraId="7B297AF8" w14:textId="4A4C7009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CONTACT PHONE NUMBER: __________________________________________________</w:t>
      </w:r>
    </w:p>
    <w:p w14:paraId="274046ED" w14:textId="77777777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ADDRESS: _________________________________________________________________</w:t>
      </w:r>
    </w:p>
    <w:p w14:paraId="70E03772" w14:textId="6277C152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</w:t>
      </w:r>
    </w:p>
    <w:p w14:paraId="5ED7E62F" w14:textId="08F2711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EMAIL: ____________________________________________________________________</w:t>
      </w:r>
    </w:p>
    <w:p w14:paraId="312888BD" w14:textId="2B6F53DD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PARENT’S NAME: ____________________________________________________________</w:t>
      </w:r>
    </w:p>
    <w:p w14:paraId="6CDA20D2" w14:textId="78311787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FARM NAME: _______________________________________________________________</w:t>
      </w:r>
    </w:p>
    <w:p w14:paraId="7FA7E90C" w14:textId="0E5EEEBE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TRAINER’S NAME: ___________________________________________________________</w:t>
      </w:r>
    </w:p>
    <w:p w14:paraId="49C8F41B" w14:textId="21DB489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RIDER AGE (if under 18):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</w:t>
      </w:r>
    </w:p>
    <w:p w14:paraId="3A09E60B" w14:textId="478A0089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DATE OF BIRTH: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_____________________________________________________________</w:t>
      </w:r>
    </w:p>
    <w:p w14:paraId="5E05F05C" w14:textId="1BA7BAD4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TODAY’S DATE: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______________________________________________________________</w:t>
      </w:r>
    </w:p>
    <w:p w14:paraId="1EA27368" w14:textId="6E8B48B9" w:rsidR="0008307F" w:rsidRPr="00931C73" w:rsidRDefault="0008307F" w:rsidP="0008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right="537"/>
        <w:rPr>
          <w:b/>
          <w:color w:val="000000"/>
          <w:sz w:val="24"/>
          <w:szCs w:val="24"/>
        </w:rPr>
      </w:pP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>Mail completed entry form, copy of current (negative) Coggins, signed release forms (also available online), and payment made out to Phoenix Farms</w:t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 to</w:t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14:paraId="5932149A" w14:textId="35CD9962" w:rsidR="0008307F" w:rsidRPr="00931C73" w:rsidRDefault="0008307F" w:rsidP="0008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7560"/>
        <w:rPr>
          <w:rFonts w:ascii="Arial" w:eastAsia="Arial" w:hAnsi="Arial" w:cs="Arial"/>
          <w:b/>
          <w:color w:val="000000"/>
          <w:sz w:val="24"/>
          <w:szCs w:val="24"/>
        </w:rPr>
      </w:pP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Phoenix Farms </w:t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981 Wooten Road Ringgold, GA 30736 </w:t>
      </w:r>
    </w:p>
    <w:sectPr w:rsidR="0008307F" w:rsidRPr="0093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4CC4"/>
    <w:multiLevelType w:val="hybridMultilevel"/>
    <w:tmpl w:val="6460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D"/>
    <w:rsid w:val="0008307F"/>
    <w:rsid w:val="000E030A"/>
    <w:rsid w:val="0016374D"/>
    <w:rsid w:val="002F55C2"/>
    <w:rsid w:val="00315D2E"/>
    <w:rsid w:val="00335A41"/>
    <w:rsid w:val="0080310C"/>
    <w:rsid w:val="00931C73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3076"/>
  <w15:chartTrackingRefBased/>
  <w15:docId w15:val="{AD22FE2C-9D0F-44E0-AED5-31C7035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eniccityequestr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niccityequestri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Baleeiro</dc:creator>
  <cp:keywords/>
  <dc:description/>
  <cp:lastModifiedBy>Carlos Baleeiro</cp:lastModifiedBy>
  <cp:revision>6</cp:revision>
  <cp:lastPrinted>2019-03-13T02:07:00Z</cp:lastPrinted>
  <dcterms:created xsi:type="dcterms:W3CDTF">2019-03-13T01:32:00Z</dcterms:created>
  <dcterms:modified xsi:type="dcterms:W3CDTF">2019-03-13T02:13:00Z</dcterms:modified>
</cp:coreProperties>
</file>