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E7E8" w14:textId="4308A23B" w:rsidR="006247F0" w:rsidRPr="00C51999" w:rsidRDefault="006247F0">
      <w:pPr>
        <w:pStyle w:val="Kopunit"/>
        <w:rPr>
          <w:sz w:val="22"/>
          <w:szCs w:val="22"/>
          <w:lang w:val="fr-FR"/>
        </w:rPr>
      </w:pPr>
      <w:bookmarkStart w:id="0" w:name="_Toc152939048"/>
      <w:r w:rsidRPr="00C51999">
        <w:rPr>
          <w:sz w:val="22"/>
          <w:szCs w:val="22"/>
          <w:lang w:val="fr-FR"/>
        </w:rPr>
        <w:t>Vocabulaire</w:t>
      </w:r>
      <w:bookmarkEnd w:id="0"/>
    </w:p>
    <w:p w14:paraId="26B57CAA" w14:textId="7CB4F657" w:rsidR="007F4A84" w:rsidRPr="00C51999" w:rsidRDefault="0020102B" w:rsidP="00A05696">
      <w:pPr>
        <w:pStyle w:val="Kop3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ab/>
        <w:t xml:space="preserve">6.1, 6.2, 6.3, 6.6 </w:t>
      </w:r>
      <w:r w:rsidR="000451B5" w:rsidRPr="00C51999">
        <w:rPr>
          <w:sz w:val="22"/>
          <w:szCs w:val="22"/>
          <w:lang w:val="fr-FR"/>
        </w:rPr>
        <w:t xml:space="preserve">  FR-NL  - NL-FR</w:t>
      </w:r>
    </w:p>
    <w:p w14:paraId="1FDED326" w14:textId="77777777" w:rsidR="00C51999" w:rsidRPr="007E0990" w:rsidRDefault="00C51999" w:rsidP="00A05696">
      <w:pPr>
        <w:rPr>
          <w:sz w:val="22"/>
          <w:szCs w:val="22"/>
          <w:lang w:val="fr-CA"/>
        </w:rPr>
      </w:pPr>
    </w:p>
    <w:p w14:paraId="09BA591D" w14:textId="57DF3691" w:rsidR="00DF7E70" w:rsidRPr="007E0990" w:rsidRDefault="00DF7E70" w:rsidP="00A05696">
      <w:pPr>
        <w:rPr>
          <w:b/>
          <w:sz w:val="22"/>
          <w:szCs w:val="22"/>
          <w:lang w:val="fr-CA"/>
        </w:rPr>
      </w:pPr>
      <w:r w:rsidRPr="00C51999">
        <w:rPr>
          <w:b/>
          <w:sz w:val="22"/>
          <w:szCs w:val="22"/>
          <w:lang w:val="fr-FR"/>
        </w:rPr>
        <w:t>Conditionnel + Futur :  hele werkwoord + uitgang :</w:t>
      </w:r>
    </w:p>
    <w:p w14:paraId="24DA6ACB" w14:textId="77777777" w:rsidR="00DF7E70" w:rsidRPr="00C51999" w:rsidRDefault="00DF7E70" w:rsidP="00DF7E70">
      <w:pPr>
        <w:pStyle w:val="Kop3"/>
        <w:spacing w:before="0" w:after="0"/>
        <w:ind w:left="0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Ai – as – a – ons – ez – ont  (futur)</w:t>
      </w:r>
    </w:p>
    <w:p w14:paraId="6AEFF2FB" w14:textId="34E68995" w:rsidR="00DF7E70" w:rsidRPr="00C51999" w:rsidRDefault="00DF7E70" w:rsidP="00DF7E70">
      <w:pPr>
        <w:pStyle w:val="Kop3"/>
        <w:spacing w:before="0" w:after="0"/>
        <w:ind w:left="0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Ais – ais- ait – ions – iez – aident (conditionnel)</w:t>
      </w:r>
    </w:p>
    <w:p w14:paraId="213B70F5" w14:textId="00693D8D" w:rsidR="00DF7E70" w:rsidRPr="007E0990" w:rsidRDefault="00DF7E70" w:rsidP="00DF7E70">
      <w:pPr>
        <w:rPr>
          <w:sz w:val="22"/>
          <w:szCs w:val="22"/>
        </w:rPr>
      </w:pPr>
      <w:r w:rsidRPr="007E0990">
        <w:rPr>
          <w:b/>
          <w:sz w:val="22"/>
          <w:szCs w:val="22"/>
        </w:rPr>
        <w:t>Met werkwoorden op RE</w:t>
      </w:r>
      <w:r w:rsidRPr="007E0990">
        <w:rPr>
          <w:sz w:val="22"/>
          <w:szCs w:val="22"/>
        </w:rPr>
        <w:t> :  APPRENDRE (HELE WERKWOORD ZONDER DE ‘E’</w:t>
      </w:r>
    </w:p>
    <w:p w14:paraId="606AF5D4" w14:textId="1CC3BD8A" w:rsidR="00DF7E70" w:rsidRPr="00C51999" w:rsidRDefault="00DF7E70" w:rsidP="00DF7E70">
      <w:p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 xml:space="preserve">Onregelmatige werkwoorden :  stampen !  (pouvoir, voir, aller, </w:t>
      </w:r>
      <w:r w:rsidRPr="00C51999">
        <w:rPr>
          <w:rFonts w:cs="Arial"/>
          <w:sz w:val="22"/>
          <w:szCs w:val="22"/>
          <w:lang w:val="fr-FR"/>
        </w:rPr>
        <w:t>ê</w:t>
      </w:r>
      <w:r w:rsidRPr="00C51999">
        <w:rPr>
          <w:sz w:val="22"/>
          <w:szCs w:val="22"/>
          <w:lang w:val="fr-FR"/>
        </w:rPr>
        <w:t xml:space="preserve">tre, faire, falloir, envoyer, recevoir, </w:t>
      </w:r>
      <w:r w:rsidR="00E86032" w:rsidRPr="00C51999">
        <w:rPr>
          <w:sz w:val="22"/>
          <w:szCs w:val="22"/>
          <w:lang w:val="fr-FR"/>
        </w:rPr>
        <w:t>savoir)</w:t>
      </w:r>
    </w:p>
    <w:p w14:paraId="293D4EFD" w14:textId="33DD58AF" w:rsidR="00A05696" w:rsidRPr="00C51999" w:rsidRDefault="00A05696" w:rsidP="00DF7E70">
      <w:pPr>
        <w:rPr>
          <w:sz w:val="22"/>
          <w:szCs w:val="22"/>
          <w:lang w:val="fr-FR"/>
        </w:rPr>
      </w:pPr>
      <w:r w:rsidRPr="00C51999">
        <w:rPr>
          <w:b/>
          <w:sz w:val="22"/>
          <w:szCs w:val="22"/>
          <w:lang w:val="fr-FR"/>
        </w:rPr>
        <w:t>Conditionnel passé:</w:t>
      </w:r>
      <w:r w:rsidRPr="00C51999">
        <w:rPr>
          <w:sz w:val="22"/>
          <w:szCs w:val="22"/>
          <w:lang w:val="fr-FR"/>
        </w:rPr>
        <w:t xml:space="preserve">  hulpwerkwoord être of avoir in conditionnel présent + voltooid deelwoord.</w:t>
      </w:r>
    </w:p>
    <w:p w14:paraId="2BE9653B" w14:textId="0D3971D5" w:rsidR="00A05696" w:rsidRPr="007E0990" w:rsidRDefault="00A05696" w:rsidP="00DF7E70">
      <w:pPr>
        <w:rPr>
          <w:b/>
          <w:sz w:val="22"/>
          <w:szCs w:val="22"/>
        </w:rPr>
      </w:pPr>
      <w:r w:rsidRPr="007E0990">
        <w:rPr>
          <w:b/>
          <w:sz w:val="22"/>
          <w:szCs w:val="22"/>
        </w:rPr>
        <w:t>Subjonctif:  Zie fiches de Grammaire op website 67912.site123.me</w:t>
      </w:r>
    </w:p>
    <w:p w14:paraId="425717BF" w14:textId="77777777" w:rsidR="00C51999" w:rsidRPr="007E0990" w:rsidRDefault="00C51999" w:rsidP="00A05696">
      <w:pPr>
        <w:spacing w:line="240" w:lineRule="auto"/>
        <w:rPr>
          <w:sz w:val="22"/>
          <w:szCs w:val="22"/>
        </w:rPr>
      </w:pPr>
    </w:p>
    <w:p w14:paraId="2236C40B" w14:textId="2A0BA2AE" w:rsidR="00C51999" w:rsidRPr="007E0990" w:rsidRDefault="00C51999" w:rsidP="00A05696">
      <w:pPr>
        <w:spacing w:line="240" w:lineRule="auto"/>
        <w:rPr>
          <w:sz w:val="22"/>
          <w:szCs w:val="22"/>
        </w:rPr>
      </w:pPr>
      <w:r w:rsidRPr="007E0990">
        <w:rPr>
          <w:sz w:val="22"/>
          <w:szCs w:val="22"/>
        </w:rPr>
        <w:t>GRAMMAIRE</w:t>
      </w:r>
    </w:p>
    <w:p w14:paraId="24DD1E41" w14:textId="77777777" w:rsidR="00A05696" w:rsidRPr="007E0990" w:rsidRDefault="00DF7E70" w:rsidP="00A05696">
      <w:pPr>
        <w:spacing w:line="240" w:lineRule="auto"/>
        <w:rPr>
          <w:sz w:val="22"/>
          <w:szCs w:val="22"/>
        </w:rPr>
      </w:pPr>
      <w:r w:rsidRPr="007E0990">
        <w:rPr>
          <w:sz w:val="22"/>
          <w:szCs w:val="22"/>
        </w:rPr>
        <w:tab/>
      </w:r>
    </w:p>
    <w:p w14:paraId="5B98F103" w14:textId="135DEF3A" w:rsidR="00A05696" w:rsidRPr="007E0990" w:rsidRDefault="00A05696" w:rsidP="00A05696">
      <w:pPr>
        <w:spacing w:line="240" w:lineRule="auto"/>
        <w:rPr>
          <w:b/>
          <w:i/>
          <w:sz w:val="22"/>
          <w:szCs w:val="22"/>
          <w:lang w:val="fr-CA"/>
        </w:rPr>
      </w:pPr>
      <w:r w:rsidRPr="007E0990">
        <w:rPr>
          <w:b/>
          <w:sz w:val="22"/>
          <w:szCs w:val="22"/>
        </w:rPr>
        <w:t xml:space="preserve">1. </w:t>
      </w:r>
      <w:r w:rsidRPr="00C51999">
        <w:rPr>
          <w:b/>
          <w:sz w:val="22"/>
          <w:szCs w:val="22"/>
        </w:rPr>
        <w:t xml:space="preserve">Lees de zinnen en herschrijf de werkwoorden in vetgedrukte letters in de </w:t>
      </w:r>
      <w:r w:rsidRPr="00C51999">
        <w:rPr>
          <w:b/>
          <w:sz w:val="22"/>
          <w:szCs w:val="22"/>
        </w:rPr>
        <w:tab/>
      </w:r>
      <w:r w:rsidRPr="00C51999">
        <w:rPr>
          <w:b/>
          <w:i/>
          <w:sz w:val="22"/>
          <w:szCs w:val="22"/>
        </w:rPr>
        <w:t>futur</w:t>
      </w:r>
      <w:r w:rsidRPr="00C51999">
        <w:rPr>
          <w:b/>
          <w:sz w:val="22"/>
          <w:szCs w:val="22"/>
        </w:rPr>
        <w:t xml:space="preserve"> of in </w:t>
      </w:r>
      <w:r w:rsidRPr="00C51999">
        <w:rPr>
          <w:b/>
          <w:sz w:val="22"/>
          <w:szCs w:val="22"/>
        </w:rPr>
        <w:tab/>
        <w:t xml:space="preserve">de </w:t>
      </w:r>
      <w:r w:rsidRPr="00C51999">
        <w:rPr>
          <w:b/>
          <w:i/>
          <w:sz w:val="22"/>
          <w:szCs w:val="22"/>
        </w:rPr>
        <w:t>conditionnel présent of conditionnel passé</w:t>
      </w:r>
      <w:r w:rsidRPr="00C51999">
        <w:rPr>
          <w:b/>
          <w:sz w:val="22"/>
          <w:szCs w:val="22"/>
        </w:rPr>
        <w:t xml:space="preserve"> </w:t>
      </w:r>
      <w:r w:rsidRPr="00C51999">
        <w:rPr>
          <w:b/>
          <w:sz w:val="22"/>
          <w:szCs w:val="22"/>
          <w:u w:val="single"/>
        </w:rPr>
        <w:t>met de betekenis</w:t>
      </w:r>
      <w:r w:rsidRPr="00C51999">
        <w:rPr>
          <w:b/>
          <w:sz w:val="22"/>
          <w:szCs w:val="22"/>
        </w:rPr>
        <w:t xml:space="preserve">. </w:t>
      </w:r>
      <w:r w:rsidRPr="00C51999">
        <w:rPr>
          <w:b/>
          <w:sz w:val="22"/>
          <w:szCs w:val="22"/>
        </w:rPr>
        <w:tab/>
      </w:r>
      <w:r w:rsidRPr="007E0990">
        <w:rPr>
          <w:b/>
          <w:sz w:val="22"/>
          <w:szCs w:val="22"/>
          <w:lang w:val="fr-CA"/>
        </w:rPr>
        <w:t>(11 pts)</w:t>
      </w:r>
      <w:r w:rsidRPr="007E0990">
        <w:rPr>
          <w:b/>
          <w:sz w:val="22"/>
          <w:szCs w:val="22"/>
          <w:lang w:val="fr-CA"/>
        </w:rPr>
        <w:tab/>
        <w:t xml:space="preserve">Oef.6-GR </w:t>
      </w:r>
      <w:r w:rsidRPr="007E0990">
        <w:rPr>
          <w:b/>
          <w:sz w:val="22"/>
          <w:szCs w:val="22"/>
          <w:lang w:val="fr-CA"/>
        </w:rPr>
        <w:tab/>
        <w:t>17:</w:t>
      </w:r>
      <w:r w:rsidRPr="007E0990">
        <w:rPr>
          <w:b/>
          <w:i/>
          <w:sz w:val="22"/>
          <w:szCs w:val="22"/>
          <w:lang w:val="fr-CA"/>
        </w:rPr>
        <w:t xml:space="preserve"> futur</w:t>
      </w:r>
      <w:r w:rsidRPr="007E0990">
        <w:rPr>
          <w:b/>
          <w:sz w:val="22"/>
          <w:szCs w:val="22"/>
          <w:lang w:val="fr-CA"/>
        </w:rPr>
        <w:t xml:space="preserve"> en </w:t>
      </w:r>
      <w:r w:rsidRPr="007E0990">
        <w:rPr>
          <w:b/>
          <w:i/>
          <w:sz w:val="22"/>
          <w:szCs w:val="22"/>
          <w:lang w:val="fr-CA"/>
        </w:rPr>
        <w:t>conditionnel</w:t>
      </w:r>
    </w:p>
    <w:p w14:paraId="1562DC68" w14:textId="77777777" w:rsidR="00A05696" w:rsidRPr="007E0990" w:rsidRDefault="00A05696" w:rsidP="00A05696">
      <w:pPr>
        <w:spacing w:line="240" w:lineRule="auto"/>
        <w:rPr>
          <w:b/>
          <w:i/>
          <w:sz w:val="22"/>
          <w:szCs w:val="22"/>
          <w:lang w:val="fr-CA"/>
        </w:rPr>
      </w:pPr>
    </w:p>
    <w:p w14:paraId="0CAE2CDE" w14:textId="5AA476E9" w:rsidR="00A05696" w:rsidRPr="00C51999" w:rsidRDefault="00A05696" w:rsidP="00A05696">
      <w:pPr>
        <w:spacing w:line="240" w:lineRule="auto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1</w:t>
      </w:r>
      <w:r w:rsidRPr="00C51999">
        <w:rPr>
          <w:sz w:val="22"/>
          <w:szCs w:val="22"/>
          <w:lang w:val="fr-FR"/>
        </w:rPr>
        <w:tab/>
      </w:r>
      <w:r w:rsidRPr="00C51999">
        <w:rPr>
          <w:b/>
          <w:sz w:val="22"/>
          <w:szCs w:val="22"/>
          <w:lang w:val="fr-FR"/>
        </w:rPr>
        <w:t xml:space="preserve">Vous aimez </w:t>
      </w:r>
      <w:r w:rsidRPr="00C51999">
        <w:rPr>
          <w:sz w:val="22"/>
          <w:szCs w:val="22"/>
          <w:lang w:val="fr-FR"/>
        </w:rPr>
        <w:t xml:space="preserve"> la nature au Canada.  C'est magique!  </w:t>
      </w:r>
      <w:r w:rsidRPr="00C51999">
        <w:rPr>
          <w:b/>
          <w:sz w:val="22"/>
          <w:szCs w:val="22"/>
          <w:lang w:val="fr-FR"/>
        </w:rPr>
        <w:t>(conditionnel présent)</w:t>
      </w:r>
    </w:p>
    <w:p w14:paraId="10FC0523" w14:textId="719DC8CF" w:rsidR="00A05696" w:rsidRPr="00C51999" w:rsidRDefault="00A05696" w:rsidP="00A05696">
      <w:pPr>
        <w:spacing w:line="240" w:lineRule="auto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2</w:t>
      </w:r>
      <w:r w:rsidRPr="00C51999">
        <w:rPr>
          <w:sz w:val="22"/>
          <w:szCs w:val="22"/>
          <w:lang w:val="fr-FR"/>
        </w:rPr>
        <w:tab/>
      </w:r>
      <w:r w:rsidRPr="00C51999">
        <w:rPr>
          <w:b/>
          <w:sz w:val="22"/>
          <w:szCs w:val="22"/>
          <w:lang w:val="fr-FR"/>
        </w:rPr>
        <w:t>Tu fais</w:t>
      </w:r>
      <w:r w:rsidRPr="00C51999">
        <w:rPr>
          <w:sz w:val="22"/>
          <w:szCs w:val="22"/>
          <w:lang w:val="fr-FR"/>
        </w:rPr>
        <w:t xml:space="preserve"> des promenades dans la fôret. </w:t>
      </w:r>
      <w:r w:rsidRPr="00C51999">
        <w:rPr>
          <w:b/>
          <w:sz w:val="22"/>
          <w:szCs w:val="22"/>
          <w:lang w:val="fr-FR"/>
        </w:rPr>
        <w:t>(conditionnel présent)</w:t>
      </w:r>
    </w:p>
    <w:p w14:paraId="2F5DC3F1" w14:textId="4F5B5848" w:rsidR="00A05696" w:rsidRPr="00C51999" w:rsidRDefault="00A05696" w:rsidP="00A05696">
      <w:pPr>
        <w:spacing w:line="240" w:lineRule="auto"/>
        <w:ind w:left="284" w:hanging="284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3</w:t>
      </w:r>
      <w:r w:rsidRPr="00C51999">
        <w:rPr>
          <w:sz w:val="22"/>
          <w:szCs w:val="22"/>
          <w:lang w:val="fr-FR"/>
        </w:rPr>
        <w:tab/>
        <w:t xml:space="preserve">Si tu veux, </w:t>
      </w:r>
      <w:r w:rsidRPr="00C51999">
        <w:rPr>
          <w:b/>
          <w:sz w:val="22"/>
          <w:szCs w:val="22"/>
          <w:lang w:val="fr-FR"/>
        </w:rPr>
        <w:t>tu peux</w:t>
      </w:r>
      <w:r w:rsidRPr="00C51999">
        <w:rPr>
          <w:sz w:val="22"/>
          <w:szCs w:val="22"/>
          <w:lang w:val="fr-FR"/>
        </w:rPr>
        <w:t xml:space="preserve"> aussi faire une balade en bateau pour voir les baleines</w:t>
      </w:r>
      <w:r w:rsidRPr="00C51999">
        <w:rPr>
          <w:b/>
          <w:sz w:val="22"/>
          <w:szCs w:val="22"/>
          <w:lang w:val="fr-FR"/>
        </w:rPr>
        <w:t>. (futur)</w:t>
      </w:r>
    </w:p>
    <w:p w14:paraId="040DEE1A" w14:textId="6B761D3E" w:rsidR="00807112" w:rsidRPr="00C51999" w:rsidRDefault="00A05696" w:rsidP="00A05696">
      <w:pPr>
        <w:spacing w:line="240" w:lineRule="auto"/>
        <w:ind w:left="284" w:hanging="284"/>
        <w:rPr>
          <w:b/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4</w:t>
      </w:r>
      <w:r w:rsidRPr="00C51999">
        <w:rPr>
          <w:sz w:val="22"/>
          <w:szCs w:val="22"/>
          <w:lang w:val="fr-FR"/>
        </w:rPr>
        <w:tab/>
        <w:t xml:space="preserve">Si tu avais réservé un bon guide qui </w:t>
      </w:r>
      <w:r w:rsidRPr="00C51999">
        <w:rPr>
          <w:b/>
          <w:sz w:val="22"/>
          <w:szCs w:val="22"/>
          <w:lang w:val="fr-FR"/>
        </w:rPr>
        <w:t>sait</w:t>
      </w:r>
      <w:r w:rsidRPr="00C51999">
        <w:rPr>
          <w:sz w:val="22"/>
          <w:szCs w:val="22"/>
          <w:lang w:val="fr-FR"/>
        </w:rPr>
        <w:t xml:space="preserve"> te parler de la faune. </w:t>
      </w:r>
      <w:r w:rsidRPr="00C51999">
        <w:rPr>
          <w:b/>
          <w:sz w:val="22"/>
          <w:szCs w:val="22"/>
          <w:lang w:val="fr-FR"/>
        </w:rPr>
        <w:t>(conditionnel passé)</w:t>
      </w:r>
    </w:p>
    <w:p w14:paraId="407BE111" w14:textId="77777777" w:rsidR="00A05696" w:rsidRPr="00C51999" w:rsidRDefault="00A05696" w:rsidP="00A05696">
      <w:pPr>
        <w:spacing w:line="240" w:lineRule="auto"/>
        <w:ind w:left="284" w:hanging="284"/>
        <w:rPr>
          <w:b/>
          <w:sz w:val="22"/>
          <w:szCs w:val="22"/>
          <w:lang w:val="fr-FR"/>
        </w:rPr>
      </w:pPr>
    </w:p>
    <w:p w14:paraId="25741D76" w14:textId="75EF78A1" w:rsidR="00807112" w:rsidRPr="00C51999" w:rsidRDefault="0097400D">
      <w:pPr>
        <w:rPr>
          <w:b/>
          <w:sz w:val="22"/>
          <w:szCs w:val="22"/>
          <w:lang w:val="fr-FR"/>
        </w:rPr>
      </w:pPr>
      <w:r w:rsidRPr="00C51999">
        <w:rPr>
          <w:b/>
          <w:sz w:val="22"/>
          <w:szCs w:val="22"/>
          <w:lang w:val="fr-FR"/>
        </w:rPr>
        <w:t>2</w:t>
      </w:r>
      <w:r w:rsidR="00807112" w:rsidRPr="00C51999">
        <w:rPr>
          <w:b/>
          <w:sz w:val="22"/>
          <w:szCs w:val="22"/>
          <w:lang w:val="fr-FR"/>
        </w:rPr>
        <w:t>.</w:t>
      </w:r>
      <w:r w:rsidR="00807112" w:rsidRPr="00C51999">
        <w:rPr>
          <w:b/>
          <w:sz w:val="22"/>
          <w:szCs w:val="22"/>
          <w:lang w:val="fr-FR"/>
        </w:rPr>
        <w:tab/>
        <w:t>Zet de werkwoorden in de conditionnel of in de futur.</w:t>
      </w:r>
      <w:r w:rsidRPr="00C51999">
        <w:rPr>
          <w:b/>
          <w:sz w:val="22"/>
          <w:szCs w:val="22"/>
          <w:lang w:val="fr-FR"/>
        </w:rPr>
        <w:t xml:space="preserve">  </w:t>
      </w:r>
    </w:p>
    <w:p w14:paraId="729AEC50" w14:textId="77777777" w:rsidR="00807112" w:rsidRPr="00C51999" w:rsidRDefault="00807112">
      <w:pPr>
        <w:rPr>
          <w:sz w:val="22"/>
          <w:szCs w:val="22"/>
          <w:lang w:val="fr-FR"/>
        </w:rPr>
      </w:pPr>
    </w:p>
    <w:p w14:paraId="1972ADA0" w14:textId="0C4F2457" w:rsidR="00807112" w:rsidRPr="00C51999" w:rsidRDefault="00807112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Je ________________ (recevoir – futur)</w:t>
      </w:r>
      <w:r w:rsidR="00DF7E70" w:rsidRPr="00C51999">
        <w:rPr>
          <w:sz w:val="22"/>
          <w:szCs w:val="22"/>
          <w:lang w:val="fr-FR"/>
        </w:rPr>
        <w:t xml:space="preserve">  </w:t>
      </w:r>
    </w:p>
    <w:p w14:paraId="44BC9063" w14:textId="5331CD2F" w:rsidR="00807112" w:rsidRPr="00C51999" w:rsidRDefault="00807112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Nous ______________</w:t>
      </w:r>
      <w:r w:rsidR="0097400D" w:rsidRPr="00C51999">
        <w:rPr>
          <w:sz w:val="22"/>
          <w:szCs w:val="22"/>
          <w:lang w:val="fr-FR"/>
        </w:rPr>
        <w:t xml:space="preserve"> (faire</w:t>
      </w:r>
      <w:r w:rsidRPr="00C51999">
        <w:rPr>
          <w:sz w:val="22"/>
          <w:szCs w:val="22"/>
          <w:lang w:val="fr-FR"/>
        </w:rPr>
        <w:t xml:space="preserve">  - conditionnel)</w:t>
      </w:r>
      <w:r w:rsidR="00DF7E70" w:rsidRPr="00C51999">
        <w:rPr>
          <w:sz w:val="22"/>
          <w:szCs w:val="22"/>
          <w:lang w:val="fr-FR"/>
        </w:rPr>
        <w:t xml:space="preserve"> </w:t>
      </w:r>
    </w:p>
    <w:p w14:paraId="2C7E0EEA" w14:textId="7692E721" w:rsidR="00807112" w:rsidRPr="00C51999" w:rsidRDefault="006841F8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Vous ______________ (savoir  – futur)</w:t>
      </w:r>
      <w:r w:rsidR="00DF7E70" w:rsidRPr="00C51999">
        <w:rPr>
          <w:sz w:val="22"/>
          <w:szCs w:val="22"/>
          <w:lang w:val="fr-FR"/>
        </w:rPr>
        <w:t xml:space="preserve">  </w:t>
      </w:r>
    </w:p>
    <w:p w14:paraId="5C970AEF" w14:textId="7CB9C5E2" w:rsidR="006841F8" w:rsidRPr="00C51999" w:rsidRDefault="0097400D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 xml:space="preserve"> il ________________ (falloi</w:t>
      </w:r>
      <w:r w:rsidR="006841F8" w:rsidRPr="00C51999">
        <w:rPr>
          <w:sz w:val="22"/>
          <w:szCs w:val="22"/>
          <w:lang w:val="fr-FR"/>
        </w:rPr>
        <w:t>r - conditionnel)</w:t>
      </w:r>
      <w:r w:rsidR="00DF7E70" w:rsidRPr="00C51999">
        <w:rPr>
          <w:sz w:val="22"/>
          <w:szCs w:val="22"/>
          <w:lang w:val="fr-FR"/>
        </w:rPr>
        <w:t xml:space="preserve"> </w:t>
      </w:r>
    </w:p>
    <w:p w14:paraId="298B4F5D" w14:textId="39FFFE9A" w:rsidR="006841F8" w:rsidRPr="00C51999" w:rsidRDefault="0097400D" w:rsidP="00807112">
      <w:pPr>
        <w:pStyle w:val="Lijstalinea"/>
        <w:numPr>
          <w:ilvl w:val="0"/>
          <w:numId w:val="30"/>
        </w:numPr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>Elle _______________ (envoyer</w:t>
      </w:r>
      <w:r w:rsidR="006841F8" w:rsidRPr="00C51999">
        <w:rPr>
          <w:sz w:val="22"/>
          <w:szCs w:val="22"/>
          <w:lang w:val="fr-FR"/>
        </w:rPr>
        <w:t xml:space="preserve"> - futur)</w:t>
      </w:r>
    </w:p>
    <w:p w14:paraId="221F90F2" w14:textId="29AA40CD" w:rsidR="004450E1" w:rsidRPr="00C51999" w:rsidRDefault="0047118A" w:rsidP="004450E1">
      <w:pPr>
        <w:pStyle w:val="Kop3"/>
        <w:rPr>
          <w:sz w:val="22"/>
          <w:szCs w:val="22"/>
        </w:rPr>
      </w:pPr>
      <w:r w:rsidRPr="00C51999">
        <w:rPr>
          <w:sz w:val="22"/>
          <w:szCs w:val="22"/>
          <w:lang w:val="en-GB"/>
        </w:rPr>
        <w:t>6</w:t>
      </w:r>
      <w:r w:rsidR="0097400D" w:rsidRPr="00C51999">
        <w:rPr>
          <w:sz w:val="22"/>
          <w:szCs w:val="22"/>
          <w:lang w:val="en-GB"/>
        </w:rPr>
        <w:t>.3</w:t>
      </w:r>
      <w:r w:rsidR="0097400D" w:rsidRPr="00C51999">
        <w:rPr>
          <w:sz w:val="22"/>
          <w:szCs w:val="22"/>
          <w:lang w:val="en-GB"/>
        </w:rPr>
        <w:tab/>
        <w:t>Les chambres d’hôtes</w:t>
      </w:r>
      <w:r w:rsidR="0097400D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  <w:lang w:val="en-GB"/>
        </w:rPr>
        <w:tab/>
      </w:r>
      <w:r w:rsidR="004450E1" w:rsidRPr="00C51999">
        <w:rPr>
          <w:sz w:val="22"/>
          <w:szCs w:val="22"/>
        </w:rPr>
        <w:t>Opdracht 10</w:t>
      </w:r>
    </w:p>
    <w:p w14:paraId="30084CA3" w14:textId="221EB6A6" w:rsidR="006247F0" w:rsidRPr="00C51999" w:rsidRDefault="0097400D" w:rsidP="00E31862">
      <w:pPr>
        <w:pStyle w:val="Kop3"/>
        <w:ind w:left="0"/>
        <w:rPr>
          <w:sz w:val="22"/>
          <w:szCs w:val="22"/>
        </w:rPr>
      </w:pPr>
      <w:r w:rsidRPr="00C51999">
        <w:rPr>
          <w:sz w:val="22"/>
          <w:szCs w:val="22"/>
        </w:rPr>
        <w:t>3</w:t>
      </w:r>
      <w:r w:rsidR="000F2493" w:rsidRPr="00C51999">
        <w:rPr>
          <w:sz w:val="22"/>
          <w:szCs w:val="22"/>
        </w:rPr>
        <w:t xml:space="preserve">. </w:t>
      </w:r>
      <w:r w:rsidR="006247F0" w:rsidRPr="00C51999">
        <w:rPr>
          <w:sz w:val="22"/>
          <w:szCs w:val="22"/>
        </w:rPr>
        <w:t>Noteer de betekenis</w:t>
      </w:r>
      <w:r w:rsidR="00E31862" w:rsidRPr="00C51999">
        <w:rPr>
          <w:sz w:val="22"/>
          <w:szCs w:val="22"/>
        </w:rPr>
        <w:t xml:space="preserve"> in de juiste vorm </w:t>
      </w:r>
      <w:r w:rsidR="006247F0" w:rsidRPr="00C51999">
        <w:rPr>
          <w:sz w:val="22"/>
          <w:szCs w:val="22"/>
        </w:rPr>
        <w:t>van de volgende werkwoordsvormen.</w:t>
      </w:r>
    </w:p>
    <w:p w14:paraId="4970CFF2" w14:textId="77777777" w:rsidR="006247F0" w:rsidRPr="00C51999" w:rsidRDefault="006247F0">
      <w:pPr>
        <w:rPr>
          <w:sz w:val="22"/>
          <w:szCs w:val="22"/>
        </w:rPr>
        <w:sectPr w:rsidR="006247F0" w:rsidRPr="00C51999">
          <w:headerReference w:type="even" r:id="rId9"/>
          <w:headerReference w:type="default" r:id="rId10"/>
          <w:type w:val="continuous"/>
          <w:pgSz w:w="11906" w:h="16838" w:code="9"/>
          <w:pgMar w:top="851" w:right="1418" w:bottom="851" w:left="2268" w:header="709" w:footer="709" w:gutter="0"/>
          <w:cols w:space="708"/>
          <w:docGrid w:linePitch="360"/>
        </w:sectPr>
      </w:pPr>
    </w:p>
    <w:p w14:paraId="07E662BD" w14:textId="50C5D9A2" w:rsidR="006247F0" w:rsidRPr="007E0990" w:rsidRDefault="0097400D">
      <w:pPr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>1</w:t>
      </w:r>
      <w:r w:rsidRPr="007E0990">
        <w:rPr>
          <w:sz w:val="22"/>
          <w:szCs w:val="22"/>
          <w:lang w:val="fr-CA"/>
        </w:rPr>
        <w:tab/>
        <w:t>Partez</w:t>
      </w:r>
      <w:r w:rsidR="006247F0" w:rsidRPr="007E0990">
        <w:rPr>
          <w:sz w:val="22"/>
          <w:szCs w:val="22"/>
          <w:lang w:val="fr-CA"/>
        </w:rPr>
        <w:t xml:space="preserve"> !</w:t>
      </w:r>
      <w:r w:rsidR="00627F43" w:rsidRPr="007E0990">
        <w:rPr>
          <w:sz w:val="22"/>
          <w:szCs w:val="22"/>
          <w:lang w:val="fr-CA"/>
        </w:rPr>
        <w:t xml:space="preserve"> </w:t>
      </w:r>
    </w:p>
    <w:p w14:paraId="2C66AEC0" w14:textId="513AFDC8" w:rsidR="006247F0" w:rsidRPr="00C51999" w:rsidRDefault="0097400D">
      <w:pPr>
        <w:rPr>
          <w:sz w:val="22"/>
          <w:szCs w:val="22"/>
          <w:lang w:val="en-GB"/>
        </w:rPr>
      </w:pPr>
      <w:r w:rsidRPr="00C51999">
        <w:rPr>
          <w:sz w:val="22"/>
          <w:szCs w:val="22"/>
          <w:lang w:val="en-GB"/>
        </w:rPr>
        <w:t>2</w:t>
      </w:r>
      <w:r w:rsidRPr="00C51999">
        <w:rPr>
          <w:sz w:val="22"/>
          <w:szCs w:val="22"/>
          <w:lang w:val="en-GB"/>
        </w:rPr>
        <w:tab/>
        <w:t>elle me dérange</w:t>
      </w:r>
      <w:r w:rsidR="006247F0" w:rsidRPr="00C51999">
        <w:rPr>
          <w:sz w:val="22"/>
          <w:szCs w:val="22"/>
          <w:lang w:val="en-GB"/>
        </w:rPr>
        <w:t xml:space="preserve"> !</w:t>
      </w:r>
      <w:r w:rsidR="00E86032" w:rsidRPr="00C51999">
        <w:rPr>
          <w:sz w:val="22"/>
          <w:szCs w:val="22"/>
          <w:lang w:val="en-GB"/>
        </w:rPr>
        <w:t xml:space="preserve">  </w:t>
      </w:r>
    </w:p>
    <w:p w14:paraId="1B6CA808" w14:textId="327704F0" w:rsidR="00C51999" w:rsidRPr="00C51999" w:rsidRDefault="0097400D">
      <w:pPr>
        <w:rPr>
          <w:sz w:val="22"/>
          <w:szCs w:val="22"/>
          <w:lang w:val="en-GB"/>
        </w:rPr>
      </w:pPr>
      <w:r w:rsidRPr="00C51999">
        <w:rPr>
          <w:sz w:val="22"/>
          <w:szCs w:val="22"/>
          <w:lang w:val="en-GB"/>
        </w:rPr>
        <w:t>3</w:t>
      </w:r>
      <w:r w:rsidRPr="00C51999">
        <w:rPr>
          <w:sz w:val="22"/>
          <w:szCs w:val="22"/>
          <w:lang w:val="en-GB"/>
        </w:rPr>
        <w:tab/>
        <w:t>Ne mens</w:t>
      </w:r>
      <w:r w:rsidR="006247F0" w:rsidRPr="00C51999">
        <w:rPr>
          <w:sz w:val="22"/>
          <w:szCs w:val="22"/>
          <w:lang w:val="en-GB"/>
        </w:rPr>
        <w:t xml:space="preserve"> pas !</w:t>
      </w:r>
      <w:r w:rsidR="00E86032" w:rsidRPr="00C51999">
        <w:rPr>
          <w:sz w:val="22"/>
          <w:szCs w:val="22"/>
          <w:lang w:val="en-GB"/>
        </w:rPr>
        <w:t xml:space="preserve"> </w:t>
      </w:r>
    </w:p>
    <w:p w14:paraId="1F61C809" w14:textId="6E46CE09" w:rsidR="006247F0" w:rsidRPr="00C51999" w:rsidRDefault="0097400D">
      <w:pPr>
        <w:rPr>
          <w:sz w:val="22"/>
          <w:szCs w:val="22"/>
          <w:lang w:val="en-GB"/>
        </w:rPr>
      </w:pPr>
      <w:r w:rsidRPr="00C51999">
        <w:rPr>
          <w:sz w:val="22"/>
          <w:szCs w:val="22"/>
          <w:lang w:val="en-GB"/>
        </w:rPr>
        <w:t>4</w:t>
      </w:r>
      <w:r w:rsidRPr="00C51999">
        <w:rPr>
          <w:sz w:val="22"/>
          <w:szCs w:val="22"/>
          <w:lang w:val="en-GB"/>
        </w:rPr>
        <w:tab/>
        <w:t>Il s’est battu</w:t>
      </w:r>
      <w:r w:rsidR="00E86032" w:rsidRPr="00C51999">
        <w:rPr>
          <w:sz w:val="22"/>
          <w:szCs w:val="22"/>
          <w:lang w:val="en-GB"/>
        </w:rPr>
        <w:t xml:space="preserve">  </w:t>
      </w:r>
    </w:p>
    <w:p w14:paraId="627D0E79" w14:textId="5EAA868E" w:rsidR="006247F0" w:rsidRPr="00C51999" w:rsidRDefault="00A05696">
      <w:pPr>
        <w:rPr>
          <w:sz w:val="22"/>
          <w:szCs w:val="22"/>
          <w:lang w:val="en-GB"/>
        </w:rPr>
        <w:sectPr w:rsidR="006247F0" w:rsidRPr="00C51999">
          <w:type w:val="continuous"/>
          <w:pgSz w:w="11906" w:h="16838" w:code="9"/>
          <w:pgMar w:top="851" w:right="1418" w:bottom="851" w:left="2268" w:header="709" w:footer="709" w:gutter="0"/>
          <w:cols w:num="2" w:space="708" w:equalWidth="0">
            <w:col w:w="3756" w:space="708"/>
            <w:col w:w="3756"/>
          </w:cols>
          <w:docGrid w:linePitch="360"/>
        </w:sectPr>
      </w:pPr>
      <w:r w:rsidRPr="00C51999">
        <w:rPr>
          <w:sz w:val="22"/>
          <w:szCs w:val="22"/>
          <w:lang w:val="en-GB"/>
        </w:rPr>
        <w:t>5</w:t>
      </w:r>
      <w:r w:rsidRPr="00C51999">
        <w:rPr>
          <w:sz w:val="22"/>
          <w:szCs w:val="22"/>
          <w:lang w:val="en-GB"/>
        </w:rPr>
        <w:tab/>
        <w:t>Vous préférerie</w:t>
      </w:r>
      <w:r w:rsidR="00CF1549">
        <w:rPr>
          <w:sz w:val="22"/>
          <w:szCs w:val="22"/>
          <w:lang w:val="en-GB"/>
        </w:rPr>
        <w:t>z</w:t>
      </w:r>
    </w:p>
    <w:p w14:paraId="303CC08C" w14:textId="7B7EA688" w:rsidR="00C51999" w:rsidRDefault="000F2493" w:rsidP="00A05696">
      <w:pPr>
        <w:pStyle w:val="Kop3"/>
        <w:spacing w:line="40" w:lineRule="exact"/>
        <w:rPr>
          <w:sz w:val="22"/>
          <w:szCs w:val="22"/>
          <w:lang w:val="fr-FR"/>
        </w:rPr>
      </w:pPr>
      <w:r w:rsidRPr="00C51999">
        <w:rPr>
          <w:sz w:val="22"/>
          <w:szCs w:val="22"/>
          <w:lang w:val="fr-FR"/>
        </w:rPr>
        <w:tab/>
      </w:r>
      <w:r w:rsidRPr="00C51999">
        <w:rPr>
          <w:sz w:val="22"/>
          <w:szCs w:val="22"/>
          <w:lang w:val="fr-FR"/>
        </w:rPr>
        <w:tab/>
      </w:r>
    </w:p>
    <w:p w14:paraId="44C7A438" w14:textId="77777777" w:rsidR="00C51999" w:rsidRPr="007E0990" w:rsidRDefault="00C51999" w:rsidP="00C51999">
      <w:pPr>
        <w:rPr>
          <w:lang w:val="fr-CA"/>
        </w:rPr>
      </w:pPr>
    </w:p>
    <w:p w14:paraId="39F3D914" w14:textId="77777777" w:rsidR="00C51999" w:rsidRPr="007E0990" w:rsidRDefault="00C51999" w:rsidP="00C51999">
      <w:pPr>
        <w:rPr>
          <w:lang w:val="fr-CA"/>
        </w:rPr>
      </w:pPr>
    </w:p>
    <w:p w14:paraId="5ADB9AD9" w14:textId="77777777" w:rsidR="00C51999" w:rsidRPr="007E0990" w:rsidRDefault="00C51999" w:rsidP="00C51999">
      <w:pPr>
        <w:rPr>
          <w:lang w:val="fr-CA"/>
        </w:rPr>
      </w:pPr>
    </w:p>
    <w:p w14:paraId="35D054B8" w14:textId="77777777" w:rsidR="00C51999" w:rsidRPr="007E0990" w:rsidRDefault="00C51999" w:rsidP="00C51999">
      <w:pPr>
        <w:rPr>
          <w:lang w:val="fr-CA"/>
        </w:rPr>
      </w:pPr>
    </w:p>
    <w:p w14:paraId="144EE12D" w14:textId="77777777" w:rsidR="00C51999" w:rsidRPr="007E0990" w:rsidRDefault="00C51999" w:rsidP="00C51999">
      <w:pPr>
        <w:rPr>
          <w:lang w:val="fr-CA"/>
        </w:rPr>
      </w:pPr>
    </w:p>
    <w:p w14:paraId="622219E8" w14:textId="77777777" w:rsidR="00C51999" w:rsidRPr="007E0990" w:rsidRDefault="00C51999" w:rsidP="00C51999">
      <w:pPr>
        <w:rPr>
          <w:lang w:val="fr-CA"/>
        </w:rPr>
      </w:pPr>
    </w:p>
    <w:p w14:paraId="5148CD0B" w14:textId="77777777" w:rsidR="00C51999" w:rsidRPr="007E0990" w:rsidRDefault="00C51999" w:rsidP="00C51999">
      <w:pPr>
        <w:rPr>
          <w:lang w:val="fr-CA"/>
        </w:rPr>
      </w:pPr>
    </w:p>
    <w:p w14:paraId="01C004F0" w14:textId="70EF112F" w:rsidR="000F2493" w:rsidRPr="007E0990" w:rsidRDefault="00C51999" w:rsidP="00C51999">
      <w:pPr>
        <w:pStyle w:val="Kop3"/>
        <w:spacing w:line="40" w:lineRule="exact"/>
        <w:rPr>
          <w:sz w:val="22"/>
          <w:szCs w:val="22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="000F2493" w:rsidRPr="007E0990">
        <w:rPr>
          <w:sz w:val="22"/>
          <w:szCs w:val="22"/>
        </w:rPr>
        <w:t>Opdracht 3 en GR 5: de overtreffende trap</w:t>
      </w:r>
    </w:p>
    <w:p w14:paraId="3E8A2DF3" w14:textId="763E2581" w:rsidR="000F2493" w:rsidRPr="00C51999" w:rsidRDefault="0097400D" w:rsidP="000F2493">
      <w:pPr>
        <w:pStyle w:val="Kop4"/>
        <w:rPr>
          <w:sz w:val="22"/>
          <w:szCs w:val="22"/>
          <w:u w:val="single"/>
        </w:rPr>
      </w:pPr>
      <w:r w:rsidRPr="007E0990">
        <w:rPr>
          <w:sz w:val="22"/>
          <w:szCs w:val="22"/>
        </w:rPr>
        <w:t>4</w:t>
      </w:r>
      <w:r w:rsidR="000F2493" w:rsidRPr="007E0990">
        <w:rPr>
          <w:sz w:val="22"/>
          <w:szCs w:val="22"/>
        </w:rPr>
        <w:t xml:space="preserve"> Lees de tekst en</w:t>
      </w:r>
      <w:r w:rsidR="00A05696" w:rsidRPr="007E0990">
        <w:rPr>
          <w:sz w:val="22"/>
          <w:szCs w:val="22"/>
        </w:rPr>
        <w:t xml:space="preserve"> vertaal de vetgedrukte woorden</w:t>
      </w:r>
      <w:r w:rsidR="000F2493" w:rsidRPr="00C51999">
        <w:rPr>
          <w:sz w:val="22"/>
          <w:szCs w:val="22"/>
          <w:u w:val="single"/>
        </w:rPr>
        <w:t>.</w:t>
      </w:r>
      <w:r w:rsidR="006841F8" w:rsidRPr="00C51999">
        <w:rPr>
          <w:sz w:val="22"/>
          <w:szCs w:val="22"/>
          <w:u w:val="single"/>
        </w:rPr>
        <w:t xml:space="preserve"> </w:t>
      </w:r>
    </w:p>
    <w:p w14:paraId="5611970C" w14:textId="77777777" w:rsidR="000F2493" w:rsidRPr="00C51999" w:rsidRDefault="000F2493" w:rsidP="000F2493">
      <w:pPr>
        <w:rPr>
          <w:sz w:val="22"/>
          <w:szCs w:val="22"/>
        </w:rPr>
      </w:pPr>
    </w:p>
    <w:p w14:paraId="597E4AD1" w14:textId="556FAC6D" w:rsidR="0097400D" w:rsidRPr="00C51999" w:rsidRDefault="0097400D" w:rsidP="00A05696">
      <w:pPr>
        <w:pStyle w:val="KopArtikel"/>
        <w:spacing w:line="340" w:lineRule="exact"/>
        <w:rPr>
          <w:lang w:val="fr-FR"/>
        </w:rPr>
      </w:pPr>
      <w:r w:rsidRPr="00C51999">
        <w:rPr>
          <w:lang w:val="fr-FR"/>
        </w:rPr>
        <w:t>Le Canada</w:t>
      </w:r>
    </w:p>
    <w:p w14:paraId="624A5945" w14:textId="053B1DDC" w:rsidR="000F2493" w:rsidRPr="007E0990" w:rsidRDefault="0097400D" w:rsidP="000F2493">
      <w:pPr>
        <w:pStyle w:val="Tekstartikel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 xml:space="preserve"> Le Canada est presque </w:t>
      </w:r>
      <w:r w:rsidR="00A05696" w:rsidRPr="007E0990">
        <w:rPr>
          <w:sz w:val="22"/>
          <w:szCs w:val="22"/>
          <w:lang w:val="fr-CA"/>
        </w:rPr>
        <w:t xml:space="preserve"> </w:t>
      </w:r>
      <w:r w:rsidR="00A05696" w:rsidRPr="007E0990">
        <w:rPr>
          <w:b/>
          <w:sz w:val="22"/>
          <w:szCs w:val="22"/>
          <w:lang w:val="fr-CA"/>
        </w:rPr>
        <w:t xml:space="preserve">(het grooste land) </w:t>
      </w:r>
      <w:r w:rsidRPr="007E0990">
        <w:rPr>
          <w:sz w:val="22"/>
          <w:szCs w:val="22"/>
          <w:lang w:val="fr-CA"/>
        </w:rPr>
        <w:t>du monde. Il arrive en deuxi</w:t>
      </w:r>
      <w:r w:rsidRPr="007E0990">
        <w:rPr>
          <w:rFonts w:cs="Times New Roman"/>
          <w:sz w:val="22"/>
          <w:szCs w:val="22"/>
          <w:lang w:val="fr-CA"/>
        </w:rPr>
        <w:t>è</w:t>
      </w:r>
      <w:r w:rsidRPr="007E0990">
        <w:rPr>
          <w:sz w:val="22"/>
          <w:szCs w:val="22"/>
          <w:lang w:val="fr-CA"/>
        </w:rPr>
        <w:t>me position.  C’est, de l’avis de notre prof, au Qu</w:t>
      </w:r>
      <w:r w:rsidRPr="007E0990">
        <w:rPr>
          <w:rFonts w:cs="Times New Roman"/>
          <w:sz w:val="22"/>
          <w:szCs w:val="22"/>
          <w:lang w:val="fr-CA"/>
        </w:rPr>
        <w:t>é</w:t>
      </w:r>
      <w:r w:rsidRPr="007E0990">
        <w:rPr>
          <w:sz w:val="22"/>
          <w:szCs w:val="22"/>
          <w:lang w:val="fr-CA"/>
        </w:rPr>
        <w:t>bec o</w:t>
      </w:r>
      <w:r w:rsidRPr="007E0990">
        <w:rPr>
          <w:rFonts w:cs="Times New Roman"/>
          <w:sz w:val="22"/>
          <w:szCs w:val="22"/>
          <w:lang w:val="fr-CA"/>
        </w:rPr>
        <w:t>ù</w:t>
      </w:r>
      <w:r w:rsidRPr="007E0990">
        <w:rPr>
          <w:sz w:val="22"/>
          <w:szCs w:val="22"/>
          <w:lang w:val="fr-CA"/>
        </w:rPr>
        <w:t xml:space="preserve">  la </w:t>
      </w:r>
      <w:r w:rsidR="000F2493" w:rsidRPr="007E0990">
        <w:rPr>
          <w:sz w:val="22"/>
          <w:szCs w:val="22"/>
          <w:lang w:val="fr-CA"/>
        </w:rPr>
        <w:t>vie culturelle</w:t>
      </w:r>
      <w:r w:rsidR="00A05696" w:rsidRPr="007E0990">
        <w:rPr>
          <w:sz w:val="22"/>
          <w:szCs w:val="22"/>
          <w:lang w:val="fr-CA"/>
        </w:rPr>
        <w:t xml:space="preserve"> est </w:t>
      </w:r>
      <w:r w:rsidR="00A05696" w:rsidRPr="007E0990">
        <w:rPr>
          <w:b/>
          <w:sz w:val="22"/>
          <w:szCs w:val="22"/>
          <w:lang w:val="fr-CA"/>
        </w:rPr>
        <w:t>(het meest intens)</w:t>
      </w:r>
      <w:r w:rsidRPr="007E0990">
        <w:rPr>
          <w:b/>
          <w:sz w:val="22"/>
          <w:szCs w:val="22"/>
          <w:lang w:val="fr-CA"/>
        </w:rPr>
        <w:t>.</w:t>
      </w:r>
      <w:r w:rsidRPr="007E0990">
        <w:rPr>
          <w:sz w:val="22"/>
          <w:szCs w:val="22"/>
          <w:lang w:val="fr-CA"/>
        </w:rPr>
        <w:t xml:space="preserve">  </w:t>
      </w:r>
      <w:r w:rsidR="00804BFD" w:rsidRPr="007E0990">
        <w:rPr>
          <w:sz w:val="22"/>
          <w:szCs w:val="22"/>
          <w:lang w:val="fr-CA"/>
        </w:rPr>
        <w:t xml:space="preserve">Il y a des festivals autant en 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804BFD" w:rsidRPr="007E0990">
        <w:rPr>
          <w:sz w:val="22"/>
          <w:szCs w:val="22"/>
          <w:lang w:val="fr-CA"/>
        </w:rPr>
        <w:t>t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A05696" w:rsidRPr="007E0990">
        <w:rPr>
          <w:sz w:val="22"/>
          <w:szCs w:val="22"/>
          <w:lang w:val="fr-CA"/>
        </w:rPr>
        <w:t xml:space="preserve"> qu’en hiver.  </w:t>
      </w:r>
      <w:r w:rsidR="00A05696" w:rsidRPr="007E0990">
        <w:rPr>
          <w:b/>
          <w:sz w:val="22"/>
          <w:szCs w:val="22"/>
          <w:lang w:val="fr-CA"/>
        </w:rPr>
        <w:t>(De bekendste)</w:t>
      </w:r>
      <w:r w:rsidR="00804BFD" w:rsidRPr="007E0990">
        <w:rPr>
          <w:sz w:val="22"/>
          <w:szCs w:val="22"/>
          <w:lang w:val="fr-CA"/>
        </w:rPr>
        <w:t xml:space="preserve"> sont Le festival du Film International, Les Francopholies, Le Festival du Jazz, le Festival Juste pour Rire, Le Carnaval de Qu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804BFD" w:rsidRPr="007E0990">
        <w:rPr>
          <w:sz w:val="22"/>
          <w:szCs w:val="22"/>
          <w:lang w:val="fr-CA"/>
        </w:rPr>
        <w:t xml:space="preserve">bec et j’en passe.  </w:t>
      </w:r>
      <w:r w:rsidRPr="007E0990">
        <w:rPr>
          <w:sz w:val="22"/>
          <w:szCs w:val="22"/>
          <w:lang w:val="fr-CA"/>
        </w:rPr>
        <w:t xml:space="preserve">C’est aussi </w:t>
      </w:r>
      <w:r w:rsidRPr="007E0990">
        <w:rPr>
          <w:rFonts w:cs="Times New Roman"/>
          <w:sz w:val="22"/>
          <w:szCs w:val="22"/>
          <w:lang w:val="fr-CA"/>
        </w:rPr>
        <w:t>à</w:t>
      </w:r>
      <w:r w:rsidRPr="007E0990">
        <w:rPr>
          <w:sz w:val="22"/>
          <w:szCs w:val="22"/>
          <w:lang w:val="fr-CA"/>
        </w:rPr>
        <w:t xml:space="preserve"> Montr</w:t>
      </w:r>
      <w:r w:rsidRPr="007E0990">
        <w:rPr>
          <w:rFonts w:cs="Times New Roman"/>
          <w:sz w:val="22"/>
          <w:szCs w:val="22"/>
          <w:lang w:val="fr-CA"/>
        </w:rPr>
        <w:t>éal où les gens sont</w:t>
      </w:r>
      <w:r w:rsidR="00A05696" w:rsidRPr="007E0990">
        <w:rPr>
          <w:rFonts w:cs="Times New Roman"/>
          <w:sz w:val="22"/>
          <w:szCs w:val="22"/>
          <w:lang w:val="fr-CA"/>
        </w:rPr>
        <w:t xml:space="preserve"> </w:t>
      </w:r>
      <w:r w:rsidR="00A05696" w:rsidRPr="007E0990">
        <w:rPr>
          <w:rFonts w:cs="Times New Roman"/>
          <w:b/>
          <w:sz w:val="22"/>
          <w:szCs w:val="22"/>
          <w:lang w:val="fr-CA"/>
        </w:rPr>
        <w:t>(de meeste tweetalien)</w:t>
      </w:r>
      <w:r w:rsidRPr="007E0990">
        <w:rPr>
          <w:rFonts w:cs="Times New Roman"/>
          <w:sz w:val="22"/>
          <w:szCs w:val="22"/>
          <w:lang w:val="fr-CA"/>
        </w:rPr>
        <w:t xml:space="preserve">.  </w:t>
      </w:r>
      <w:r w:rsidR="00804BFD" w:rsidRPr="007E0990">
        <w:rPr>
          <w:rFonts w:cs="Times New Roman"/>
          <w:sz w:val="22"/>
          <w:szCs w:val="22"/>
          <w:lang w:val="fr-CA"/>
        </w:rPr>
        <w:t xml:space="preserve">Il y a beaucoup à visiter dans la ville:  </w:t>
      </w:r>
      <w:r w:rsidR="00804BFD" w:rsidRPr="007E0990">
        <w:rPr>
          <w:sz w:val="22"/>
          <w:szCs w:val="22"/>
          <w:lang w:val="fr-CA"/>
        </w:rPr>
        <w:t>Le March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A05696" w:rsidRPr="007E0990">
        <w:rPr>
          <w:sz w:val="22"/>
          <w:szCs w:val="22"/>
          <w:lang w:val="fr-CA"/>
        </w:rPr>
        <w:t xml:space="preserve"> Bonsecour qui est </w:t>
      </w:r>
      <w:r w:rsidR="00A05696" w:rsidRPr="007E0990">
        <w:rPr>
          <w:b/>
          <w:sz w:val="22"/>
          <w:szCs w:val="22"/>
          <w:lang w:val="fr-CA"/>
        </w:rPr>
        <w:t>(het oudste markt)</w:t>
      </w:r>
      <w:r w:rsidR="00A05696" w:rsidRPr="007E0990">
        <w:rPr>
          <w:sz w:val="22"/>
          <w:szCs w:val="22"/>
          <w:lang w:val="fr-CA"/>
        </w:rPr>
        <w:t xml:space="preserve"> </w:t>
      </w:r>
      <w:r w:rsidR="00804BFD" w:rsidRPr="007E0990">
        <w:rPr>
          <w:sz w:val="22"/>
          <w:szCs w:val="22"/>
          <w:lang w:val="fr-CA"/>
        </w:rPr>
        <w:t xml:space="preserve"> d’Am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804BFD" w:rsidRPr="007E0990">
        <w:rPr>
          <w:sz w:val="22"/>
          <w:szCs w:val="22"/>
          <w:lang w:val="fr-CA"/>
        </w:rPr>
        <w:t>rique du Nord</w:t>
      </w:r>
      <w:r w:rsidR="000F2493" w:rsidRPr="007E0990">
        <w:rPr>
          <w:sz w:val="22"/>
          <w:szCs w:val="22"/>
          <w:lang w:val="fr-CA"/>
        </w:rPr>
        <w:t xml:space="preserve">. </w:t>
      </w:r>
      <w:r w:rsidR="00804BFD" w:rsidRPr="007E0990">
        <w:rPr>
          <w:sz w:val="22"/>
          <w:szCs w:val="22"/>
          <w:lang w:val="fr-CA"/>
        </w:rPr>
        <w:t>C’est aussi un pays qui conna</w:t>
      </w:r>
      <w:r w:rsidR="00804BFD" w:rsidRPr="007E0990">
        <w:rPr>
          <w:rFonts w:cs="Times New Roman"/>
          <w:sz w:val="22"/>
          <w:szCs w:val="22"/>
          <w:lang w:val="fr-CA"/>
        </w:rPr>
        <w:t>î</w:t>
      </w:r>
      <w:r w:rsidR="00804BFD" w:rsidRPr="007E0990">
        <w:rPr>
          <w:sz w:val="22"/>
          <w:szCs w:val="22"/>
          <w:lang w:val="fr-CA"/>
        </w:rPr>
        <w:t>t les temp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0D0078" w:rsidRPr="007E0990">
        <w:rPr>
          <w:sz w:val="22"/>
          <w:szCs w:val="22"/>
          <w:lang w:val="fr-CA"/>
        </w:rPr>
        <w:t xml:space="preserve">ratures  </w:t>
      </w:r>
      <w:r w:rsidR="000D0078" w:rsidRPr="007E0990">
        <w:rPr>
          <w:b/>
          <w:sz w:val="22"/>
          <w:szCs w:val="22"/>
          <w:lang w:val="fr-CA"/>
        </w:rPr>
        <w:t>(de extreemste)</w:t>
      </w:r>
      <w:r w:rsidR="00804BFD" w:rsidRPr="007E0990">
        <w:rPr>
          <w:sz w:val="22"/>
          <w:szCs w:val="22"/>
          <w:lang w:val="fr-CA"/>
        </w:rPr>
        <w:t xml:space="preserve"> du continent:  -40 en hiver et + 40 en 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804BFD" w:rsidRPr="007E0990">
        <w:rPr>
          <w:sz w:val="22"/>
          <w:szCs w:val="22"/>
          <w:lang w:val="fr-CA"/>
        </w:rPr>
        <w:t>t</w:t>
      </w:r>
      <w:r w:rsidR="00804BFD" w:rsidRPr="007E0990">
        <w:rPr>
          <w:rFonts w:cs="Times New Roman"/>
          <w:sz w:val="22"/>
          <w:szCs w:val="22"/>
          <w:lang w:val="fr-CA"/>
        </w:rPr>
        <w:t>é</w:t>
      </w:r>
      <w:r w:rsidR="00804BFD" w:rsidRPr="007E0990">
        <w:rPr>
          <w:sz w:val="22"/>
          <w:szCs w:val="22"/>
          <w:lang w:val="fr-CA"/>
        </w:rPr>
        <w:t>!</w:t>
      </w:r>
    </w:p>
    <w:p w14:paraId="02BB560B" w14:textId="77777777" w:rsidR="00476558" w:rsidRPr="007E0990" w:rsidRDefault="00476558" w:rsidP="000D0078">
      <w:pPr>
        <w:spacing w:line="240" w:lineRule="auto"/>
        <w:rPr>
          <w:b/>
          <w:sz w:val="22"/>
          <w:szCs w:val="22"/>
          <w:lang w:val="fr-CA"/>
        </w:rPr>
      </w:pPr>
    </w:p>
    <w:p w14:paraId="2E5BC3E2" w14:textId="67C36439" w:rsidR="000D0078" w:rsidRPr="007E0990" w:rsidRDefault="00C51999" w:rsidP="000D0078">
      <w:pPr>
        <w:spacing w:line="240" w:lineRule="auto"/>
        <w:rPr>
          <w:b/>
          <w:sz w:val="22"/>
          <w:szCs w:val="22"/>
          <w:lang w:val="fr-CA"/>
        </w:rPr>
      </w:pP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ab/>
      </w:r>
      <w:r w:rsidR="000D0078" w:rsidRPr="00C51999">
        <w:rPr>
          <w:b/>
          <w:sz w:val="22"/>
          <w:szCs w:val="22"/>
        </w:rPr>
        <w:t xml:space="preserve">Le subjonctif.  Vertaal de werkwoorden en zet ze in de Subjonctif. </w:t>
      </w:r>
      <w:r w:rsidR="000D0078" w:rsidRPr="007E0990">
        <w:rPr>
          <w:b/>
          <w:sz w:val="22"/>
          <w:szCs w:val="22"/>
          <w:lang w:val="fr-CA"/>
        </w:rPr>
        <w:t>(8 pts)</w:t>
      </w:r>
    </w:p>
    <w:p w14:paraId="11768FB1" w14:textId="77777777" w:rsidR="000D0078" w:rsidRPr="007E0990" w:rsidRDefault="000D0078" w:rsidP="000D0078">
      <w:pPr>
        <w:spacing w:line="240" w:lineRule="auto"/>
        <w:rPr>
          <w:b/>
          <w:sz w:val="22"/>
          <w:szCs w:val="22"/>
          <w:lang w:val="fr-CA"/>
        </w:rPr>
      </w:pPr>
    </w:p>
    <w:p w14:paraId="0C7343EF" w14:textId="0483DED8" w:rsidR="000D0078" w:rsidRPr="007E0990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>1. Il faut que vous (zijn) à l'heure.</w:t>
      </w:r>
    </w:p>
    <w:p w14:paraId="3D01D801" w14:textId="35E9D50A" w:rsidR="000D0078" w:rsidRPr="007E0990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>2.  Dommage que tu ne</w:t>
      </w:r>
      <w:r w:rsidR="000D0078" w:rsidRPr="007E0990">
        <w:rPr>
          <w:sz w:val="22"/>
          <w:szCs w:val="22"/>
          <w:lang w:val="fr-CA"/>
        </w:rPr>
        <w:t xml:space="preserve"> (kunnen) pas venir maintenant.</w:t>
      </w:r>
    </w:p>
    <w:p w14:paraId="468A6224" w14:textId="151F7FC8" w:rsidR="000D0078" w:rsidRPr="007E0990" w:rsidRDefault="000D0078" w:rsidP="000D0078">
      <w:pPr>
        <w:spacing w:line="240" w:lineRule="auto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 xml:space="preserve">3.  Il ne </w:t>
      </w:r>
      <w:r w:rsidR="00476558" w:rsidRPr="007E0990">
        <w:rPr>
          <w:sz w:val="22"/>
          <w:szCs w:val="22"/>
          <w:lang w:val="fr-CA"/>
        </w:rPr>
        <w:t>faut pas qu'il (regenen) le week-end prochain</w:t>
      </w:r>
      <w:r w:rsidRPr="007E0990">
        <w:rPr>
          <w:sz w:val="22"/>
          <w:szCs w:val="22"/>
          <w:lang w:val="fr-CA"/>
        </w:rPr>
        <w:t>.</w:t>
      </w:r>
    </w:p>
    <w:p w14:paraId="45E3E32F" w14:textId="05C29957" w:rsidR="000D0078" w:rsidRPr="007E0990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>4</w:t>
      </w:r>
      <w:r w:rsidR="000D0078" w:rsidRPr="007E0990">
        <w:rPr>
          <w:sz w:val="22"/>
          <w:szCs w:val="22"/>
          <w:lang w:val="fr-CA"/>
        </w:rPr>
        <w:t xml:space="preserve">.  </w:t>
      </w:r>
      <w:r w:rsidRPr="007E0990">
        <w:rPr>
          <w:sz w:val="22"/>
          <w:szCs w:val="22"/>
          <w:lang w:val="fr-CA"/>
        </w:rPr>
        <w:t xml:space="preserve">Il faudrait bien que vous (gaan) </w:t>
      </w:r>
      <w:r w:rsidR="000D0078" w:rsidRPr="007E0990">
        <w:rPr>
          <w:sz w:val="22"/>
          <w:szCs w:val="22"/>
          <w:lang w:val="fr-CA"/>
        </w:rPr>
        <w:t>voir ce film.</w:t>
      </w:r>
    </w:p>
    <w:p w14:paraId="528F4F53" w14:textId="4541A748" w:rsidR="000D0078" w:rsidRPr="007E0990" w:rsidRDefault="00476558" w:rsidP="000D0078">
      <w:pPr>
        <w:spacing w:line="240" w:lineRule="auto"/>
        <w:rPr>
          <w:sz w:val="22"/>
          <w:szCs w:val="22"/>
          <w:lang w:val="fr-CA"/>
        </w:rPr>
      </w:pPr>
      <w:r w:rsidRPr="007E0990">
        <w:rPr>
          <w:sz w:val="22"/>
          <w:szCs w:val="22"/>
          <w:lang w:val="fr-CA"/>
        </w:rPr>
        <w:t>4.  Tu es contente que je</w:t>
      </w:r>
      <w:r w:rsidR="000D0078" w:rsidRPr="007E0990">
        <w:rPr>
          <w:sz w:val="22"/>
          <w:szCs w:val="22"/>
          <w:lang w:val="fr-CA"/>
        </w:rPr>
        <w:t xml:space="preserve"> (nemen) le premier trai</w:t>
      </w:r>
      <w:r w:rsidRPr="007E0990">
        <w:rPr>
          <w:sz w:val="22"/>
          <w:szCs w:val="22"/>
          <w:lang w:val="fr-CA"/>
        </w:rPr>
        <w:t>n?</w:t>
      </w:r>
    </w:p>
    <w:p w14:paraId="0292351C" w14:textId="77777777" w:rsidR="000D0078" w:rsidRPr="007E0990" w:rsidRDefault="000D0078" w:rsidP="000D0078">
      <w:pPr>
        <w:spacing w:line="240" w:lineRule="auto"/>
        <w:rPr>
          <w:sz w:val="22"/>
          <w:szCs w:val="22"/>
          <w:lang w:val="fr-CA"/>
        </w:rPr>
      </w:pPr>
    </w:p>
    <w:p w14:paraId="3E0C28BF" w14:textId="77043555" w:rsidR="000D0078" w:rsidRPr="00C51999" w:rsidRDefault="00C51999" w:rsidP="000D0078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D0078" w:rsidRPr="00C51999">
        <w:rPr>
          <w:b/>
          <w:sz w:val="22"/>
          <w:szCs w:val="22"/>
        </w:rPr>
        <w:t xml:space="preserve">  Maak eigen zinnen</w:t>
      </w:r>
      <w:r w:rsidR="00476558" w:rsidRPr="00C51999">
        <w:rPr>
          <w:b/>
          <w:sz w:val="22"/>
          <w:szCs w:val="22"/>
        </w:rPr>
        <w:t xml:space="preserve"> </w:t>
      </w:r>
    </w:p>
    <w:p w14:paraId="7383FC5B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29751F27" w14:textId="77777777" w:rsidR="000D0078" w:rsidRPr="00C51999" w:rsidRDefault="000D0078" w:rsidP="000D0078">
      <w:pPr>
        <w:spacing w:line="240" w:lineRule="auto"/>
        <w:rPr>
          <w:b/>
          <w:sz w:val="22"/>
          <w:szCs w:val="22"/>
        </w:rPr>
      </w:pPr>
      <w:r w:rsidRPr="00C51999">
        <w:rPr>
          <w:b/>
          <w:sz w:val="22"/>
          <w:szCs w:val="22"/>
        </w:rPr>
        <w:t>Zeg in het Frans:</w:t>
      </w:r>
    </w:p>
    <w:p w14:paraId="0D38EAD2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5B9530FC" w14:textId="45A6823A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1.</w:t>
      </w:r>
      <w:r w:rsidRPr="00C51999">
        <w:rPr>
          <w:sz w:val="22"/>
          <w:szCs w:val="22"/>
        </w:rPr>
        <w:tab/>
        <w:t>Zou je de melk willen geven</w:t>
      </w:r>
      <w:r w:rsidR="00C51999" w:rsidRPr="00C51999">
        <w:rPr>
          <w:sz w:val="22"/>
          <w:szCs w:val="22"/>
        </w:rPr>
        <w:t xml:space="preserve">? </w:t>
      </w:r>
    </w:p>
    <w:p w14:paraId="05852451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_______________________________________________________</w:t>
      </w:r>
    </w:p>
    <w:p w14:paraId="5FCEF910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2235B926" w14:textId="27B993E2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2.  Ik zou graag naar Roma willen gaan</w:t>
      </w:r>
      <w:r w:rsidR="00C51999" w:rsidRPr="00C51999">
        <w:rPr>
          <w:sz w:val="22"/>
          <w:szCs w:val="22"/>
        </w:rPr>
        <w:t xml:space="preserve"> </w:t>
      </w:r>
    </w:p>
    <w:p w14:paraId="020CB496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_______________________________________________________</w:t>
      </w:r>
    </w:p>
    <w:p w14:paraId="3C78806F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75E40707" w14:textId="38DC81CE" w:rsidR="000D0078" w:rsidRPr="00C51999" w:rsidRDefault="0047655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3.   Ik had moeten zeggen dat ik niet kwam</w:t>
      </w:r>
      <w:r w:rsidR="00C51999" w:rsidRPr="00C51999">
        <w:rPr>
          <w:sz w:val="22"/>
          <w:szCs w:val="22"/>
        </w:rPr>
        <w:t xml:space="preserve">. </w:t>
      </w:r>
    </w:p>
    <w:p w14:paraId="47EE8D2E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_______________________________________________________</w:t>
      </w:r>
    </w:p>
    <w:p w14:paraId="25AAFE72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2BF02200" w14:textId="22590AB7" w:rsidR="000D0078" w:rsidRPr="00C51999" w:rsidRDefault="007E0990" w:rsidP="000D007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4.  Laten we</w:t>
      </w:r>
      <w:bookmarkStart w:id="1" w:name="_GoBack"/>
      <w:bookmarkEnd w:id="1"/>
      <w:r w:rsidR="00476558" w:rsidRPr="00C51999">
        <w:rPr>
          <w:sz w:val="22"/>
          <w:szCs w:val="22"/>
        </w:rPr>
        <w:t xml:space="preserve"> eten</w:t>
      </w:r>
      <w:r w:rsidR="00C51999" w:rsidRPr="00C51999">
        <w:rPr>
          <w:sz w:val="22"/>
          <w:szCs w:val="22"/>
        </w:rPr>
        <w:t xml:space="preserve">! </w:t>
      </w:r>
    </w:p>
    <w:p w14:paraId="36551186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________________________________________________________</w:t>
      </w:r>
    </w:p>
    <w:p w14:paraId="788E0C01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7C6F89C1" w14:textId="5C8D4CE5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5.</w:t>
      </w:r>
      <w:r w:rsidRPr="00C51999">
        <w:rPr>
          <w:sz w:val="22"/>
          <w:szCs w:val="22"/>
        </w:rPr>
        <w:tab/>
        <w:t>Charlotte</w:t>
      </w:r>
      <w:r w:rsidR="00C51999">
        <w:rPr>
          <w:sz w:val="22"/>
          <w:szCs w:val="22"/>
        </w:rPr>
        <w:t xml:space="preserve"> en An</w:t>
      </w:r>
      <w:r w:rsidR="00476558" w:rsidRPr="00C51999">
        <w:rPr>
          <w:sz w:val="22"/>
          <w:szCs w:val="22"/>
        </w:rPr>
        <w:t>nika, wees voorzichtig</w:t>
      </w:r>
      <w:r w:rsidR="00C51999" w:rsidRPr="00C51999">
        <w:rPr>
          <w:sz w:val="22"/>
          <w:szCs w:val="22"/>
        </w:rPr>
        <w:t xml:space="preserve">! </w:t>
      </w:r>
    </w:p>
    <w:p w14:paraId="5E04BA01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  <w:r w:rsidRPr="00C51999">
        <w:rPr>
          <w:sz w:val="22"/>
          <w:szCs w:val="22"/>
        </w:rPr>
        <w:t>________________________________________________________</w:t>
      </w:r>
    </w:p>
    <w:p w14:paraId="7660B32B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76C66DA8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3569BBBF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34544FA6" w14:textId="77777777" w:rsidR="000D0078" w:rsidRPr="00C51999" w:rsidRDefault="000D0078" w:rsidP="000D0078">
      <w:pPr>
        <w:spacing w:line="240" w:lineRule="auto"/>
        <w:rPr>
          <w:sz w:val="22"/>
          <w:szCs w:val="22"/>
        </w:rPr>
      </w:pPr>
    </w:p>
    <w:p w14:paraId="7A0BC58E" w14:textId="77777777" w:rsidR="000F2493" w:rsidRDefault="000F2493"/>
    <w:p w14:paraId="127849E0" w14:textId="1CCBF70E" w:rsidR="00E86032" w:rsidRDefault="00E86032"/>
    <w:sectPr w:rsidR="00E86032" w:rsidSect="00C51999">
      <w:headerReference w:type="even" r:id="rId11"/>
      <w:headerReference w:type="default" r:id="rId12"/>
      <w:type w:val="continuous"/>
      <w:pgSz w:w="11906" w:h="16838" w:code="9"/>
      <w:pgMar w:top="567" w:right="1418" w:bottom="851" w:left="2268" w:header="567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6AC7" w14:textId="77777777" w:rsidR="00476558" w:rsidRDefault="00476558">
      <w:r>
        <w:separator/>
      </w:r>
    </w:p>
  </w:endnote>
  <w:endnote w:type="continuationSeparator" w:id="0">
    <w:p w14:paraId="2B618943" w14:textId="77777777" w:rsidR="00476558" w:rsidRDefault="004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8A93" w14:textId="77777777" w:rsidR="00476558" w:rsidRDefault="00476558">
      <w:r>
        <w:separator/>
      </w:r>
    </w:p>
  </w:footnote>
  <w:footnote w:type="continuationSeparator" w:id="0">
    <w:p w14:paraId="42B2BE0F" w14:textId="77777777" w:rsidR="00476558" w:rsidRDefault="0047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956A" w14:textId="77777777" w:rsidR="00476558" w:rsidRDefault="00476558">
    <w:pPr>
      <w:pStyle w:val="Kopregel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Grammaire - Lire</w: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</w:p>
  <w:p w14:paraId="4841E25E" w14:textId="77777777" w:rsidR="00476558" w:rsidRDefault="004765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C36D" w14:textId="0189AF20" w:rsidR="00476558" w:rsidRDefault="00476558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F83AD" wp14:editId="200B5E10">
              <wp:simplePos x="0" y="0"/>
              <wp:positionH relativeFrom="column">
                <wp:posOffset>-228600</wp:posOffset>
              </wp:positionH>
              <wp:positionV relativeFrom="paragraph">
                <wp:posOffset>204470</wp:posOffset>
              </wp:positionV>
              <wp:extent cx="0" cy="9547860"/>
              <wp:effectExtent l="43180" t="32385" r="45720" b="46355"/>
              <wp:wrapNone/>
              <wp:docPr id="2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3A55B" id="Line 10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1pt" to="-18pt,7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" strokecolor="#ddd" strokeweight="4.5pt"/>
          </w:pict>
        </mc:Fallback>
      </mc:AlternateConten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  <w:r>
      <w:tab/>
      <w:t>PROEFTOETS 4 VWO</w:t>
    </w:r>
    <w:r w:rsidR="00D35B78">
      <w:t xml:space="preserve"> - 2017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7E0990">
      <w:rPr>
        <w:noProof/>
      </w:rPr>
      <w:t>1</w:t>
    </w:r>
    <w:r>
      <w:fldChar w:fldCharType="end"/>
    </w:r>
  </w:p>
  <w:p w14:paraId="2DB813ED" w14:textId="77777777" w:rsidR="00476558" w:rsidRDefault="004765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9F01" w14:textId="4EFFD63D" w:rsidR="00476558" w:rsidRDefault="00476558">
    <w:pPr>
      <w:pStyle w:val="Kopregel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2459F6" wp14:editId="609C1D83">
              <wp:simplePos x="0" y="0"/>
              <wp:positionH relativeFrom="column">
                <wp:posOffset>-228600</wp:posOffset>
              </wp:positionH>
              <wp:positionV relativeFrom="paragraph">
                <wp:posOffset>90170</wp:posOffset>
              </wp:positionV>
              <wp:extent cx="0" cy="9547860"/>
              <wp:effectExtent l="38100" t="39370" r="50800" b="52070"/>
              <wp:wrapNone/>
              <wp:docPr id="1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786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33BCC" id="Line 1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pt" to="-1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" strokecolor="#ddd" strokeweight="4.5pt"/>
          </w:pict>
        </mc:Fallback>
      </mc:AlternateContent>
    </w:r>
    <w:r>
      <w:tab/>
    </w:r>
    <w:r>
      <w:fldChar w:fldCharType="begin"/>
    </w:r>
    <w:r>
      <w:instrText xml:space="preserve"> PAGE </w:instrText>
    </w:r>
    <w:r>
      <w:fldChar w:fldCharType="separate"/>
    </w:r>
    <w:r w:rsidR="007E0990">
      <w:rPr>
        <w:noProof/>
      </w:rPr>
      <w:t>2</w:t>
    </w:r>
    <w:r>
      <w:fldChar w:fldCharType="end"/>
    </w:r>
    <w:r>
      <w:tab/>
      <w:t>Grammaire</w:t>
    </w:r>
    <w:r>
      <w:tab/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</w:p>
  <w:p w14:paraId="4E0BAA2D" w14:textId="77777777" w:rsidR="00476558" w:rsidRDefault="0047655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0D39" w14:textId="77777777" w:rsidR="00476558" w:rsidRPr="007E0990" w:rsidRDefault="00476558">
    <w:pPr>
      <w:pStyle w:val="Kopregel"/>
      <w:rPr>
        <w:lang w:val="fr-CA"/>
      </w:rPr>
    </w:pPr>
    <w:r>
      <w:tab/>
    </w:r>
    <w:r w:rsidRPr="007E0990">
      <w:rPr>
        <w:lang w:val="fr-CA"/>
      </w:rPr>
      <w:t xml:space="preserve">Unité 6 </w:t>
    </w:r>
    <w:r>
      <w:rPr>
        <w:rFonts w:ascii="Arial" w:hAnsi="Arial" w:cs="Arial"/>
        <w:b/>
        <w:sz w:val="20"/>
        <w:szCs w:val="20"/>
        <w:lang w:val="fr-FR"/>
      </w:rPr>
      <w:t>Topo-Guide</w:t>
    </w:r>
    <w:r w:rsidRPr="007E0990">
      <w:rPr>
        <w:lang w:val="fr-CA"/>
      </w:rPr>
      <w:tab/>
      <w:t>Grammaire - Écrire</w:t>
    </w:r>
    <w:r w:rsidRPr="007E0990">
      <w:rPr>
        <w:lang w:val="fr-CA"/>
      </w:rPr>
      <w:tab/>
    </w:r>
    <w:r>
      <w:fldChar w:fldCharType="begin"/>
    </w:r>
    <w:r w:rsidRPr="007E0990">
      <w:rPr>
        <w:lang w:val="fr-CA"/>
      </w:rPr>
      <w:instrText xml:space="preserve"> PAGE </w:instrText>
    </w:r>
    <w:r>
      <w:fldChar w:fldCharType="separate"/>
    </w:r>
    <w:r w:rsidRPr="007E0990">
      <w:rPr>
        <w:noProof/>
        <w:lang w:val="fr-CA"/>
      </w:rPr>
      <w:t>3</w:t>
    </w:r>
    <w:r>
      <w:fldChar w:fldCharType="end"/>
    </w:r>
  </w:p>
  <w:p w14:paraId="133407E5" w14:textId="77777777" w:rsidR="00476558" w:rsidRPr="007E0990" w:rsidRDefault="00476558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4E3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1F06"/>
    <w:multiLevelType w:val="hybridMultilevel"/>
    <w:tmpl w:val="6AEC409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778F3"/>
    <w:multiLevelType w:val="hybridMultilevel"/>
    <w:tmpl w:val="AD98201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E56AB"/>
    <w:multiLevelType w:val="hybridMultilevel"/>
    <w:tmpl w:val="97900D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AA3E1E"/>
    <w:multiLevelType w:val="hybridMultilevel"/>
    <w:tmpl w:val="965A974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82174"/>
    <w:multiLevelType w:val="hybridMultilevel"/>
    <w:tmpl w:val="25D241A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F1D85"/>
    <w:multiLevelType w:val="hybridMultilevel"/>
    <w:tmpl w:val="88BE7AF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A3AB8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96995"/>
    <w:multiLevelType w:val="hybridMultilevel"/>
    <w:tmpl w:val="730C049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200F3"/>
    <w:multiLevelType w:val="hybridMultilevel"/>
    <w:tmpl w:val="0E483624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664B8"/>
    <w:multiLevelType w:val="hybridMultilevel"/>
    <w:tmpl w:val="3C10C5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25D7"/>
    <w:multiLevelType w:val="hybridMultilevel"/>
    <w:tmpl w:val="F77E3F7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60018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C0031"/>
    <w:multiLevelType w:val="hybridMultilevel"/>
    <w:tmpl w:val="23F0382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E339F"/>
    <w:multiLevelType w:val="hybridMultilevel"/>
    <w:tmpl w:val="19C853A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A0B12"/>
    <w:multiLevelType w:val="hybridMultilevel"/>
    <w:tmpl w:val="E09C5A8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E7736"/>
    <w:multiLevelType w:val="hybridMultilevel"/>
    <w:tmpl w:val="63D8DBD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E2170"/>
    <w:multiLevelType w:val="multilevel"/>
    <w:tmpl w:val="CE5AE94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956C38"/>
    <w:multiLevelType w:val="hybridMultilevel"/>
    <w:tmpl w:val="C5585E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E34E1"/>
    <w:multiLevelType w:val="hybridMultilevel"/>
    <w:tmpl w:val="B032E508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86966"/>
    <w:multiLevelType w:val="hybridMultilevel"/>
    <w:tmpl w:val="54D24BC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E5840"/>
    <w:multiLevelType w:val="hybridMultilevel"/>
    <w:tmpl w:val="7BCA84C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06CD7"/>
    <w:multiLevelType w:val="hybridMultilevel"/>
    <w:tmpl w:val="6942A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D73B9"/>
    <w:multiLevelType w:val="hybridMultilevel"/>
    <w:tmpl w:val="923A1F1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46BE2"/>
    <w:multiLevelType w:val="hybridMultilevel"/>
    <w:tmpl w:val="1E8C2470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51E93"/>
    <w:multiLevelType w:val="hybridMultilevel"/>
    <w:tmpl w:val="3CB2D93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3273B"/>
    <w:multiLevelType w:val="hybridMultilevel"/>
    <w:tmpl w:val="6ABAD86C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13B0B"/>
    <w:multiLevelType w:val="hybridMultilevel"/>
    <w:tmpl w:val="09BAA0E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60449"/>
    <w:multiLevelType w:val="hybridMultilevel"/>
    <w:tmpl w:val="1C321F46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B311E"/>
    <w:multiLevelType w:val="hybridMultilevel"/>
    <w:tmpl w:val="1622729E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95724"/>
    <w:multiLevelType w:val="hybridMultilevel"/>
    <w:tmpl w:val="930A4DE2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3081F"/>
    <w:multiLevelType w:val="hybridMultilevel"/>
    <w:tmpl w:val="7B222F0A"/>
    <w:lvl w:ilvl="0" w:tplc="846A4E6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23"/>
  </w:num>
  <w:num w:numId="5">
    <w:abstractNumId w:val="6"/>
  </w:num>
  <w:num w:numId="6">
    <w:abstractNumId w:val="1"/>
  </w:num>
  <w:num w:numId="7">
    <w:abstractNumId w:val="10"/>
  </w:num>
  <w:num w:numId="8">
    <w:abstractNumId w:val="21"/>
  </w:num>
  <w:num w:numId="9">
    <w:abstractNumId w:val="26"/>
  </w:num>
  <w:num w:numId="10">
    <w:abstractNumId w:val="24"/>
  </w:num>
  <w:num w:numId="11">
    <w:abstractNumId w:val="5"/>
  </w:num>
  <w:num w:numId="12">
    <w:abstractNumId w:val="8"/>
  </w:num>
  <w:num w:numId="13">
    <w:abstractNumId w:val="17"/>
  </w:num>
  <w:num w:numId="14">
    <w:abstractNumId w:val="27"/>
  </w:num>
  <w:num w:numId="15">
    <w:abstractNumId w:val="22"/>
  </w:num>
  <w:num w:numId="16">
    <w:abstractNumId w:val="29"/>
  </w:num>
  <w:num w:numId="17">
    <w:abstractNumId w:val="28"/>
  </w:num>
  <w:num w:numId="18">
    <w:abstractNumId w:val="4"/>
  </w:num>
  <w:num w:numId="19">
    <w:abstractNumId w:val="18"/>
  </w:num>
  <w:num w:numId="20">
    <w:abstractNumId w:val="12"/>
  </w:num>
  <w:num w:numId="21">
    <w:abstractNumId w:val="16"/>
  </w:num>
  <w:num w:numId="22">
    <w:abstractNumId w:val="11"/>
  </w:num>
  <w:num w:numId="23">
    <w:abstractNumId w:val="20"/>
  </w:num>
  <w:num w:numId="24">
    <w:abstractNumId w:val="2"/>
  </w:num>
  <w:num w:numId="25">
    <w:abstractNumId w:val="7"/>
  </w:num>
  <w:num w:numId="26">
    <w:abstractNumId w:val="15"/>
  </w:num>
  <w:num w:numId="27">
    <w:abstractNumId w:val="14"/>
  </w:num>
  <w:num w:numId="28">
    <w:abstractNumId w:val="25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72"/>
    <w:rsid w:val="000451B5"/>
    <w:rsid w:val="00093DEB"/>
    <w:rsid w:val="000D0078"/>
    <w:rsid w:val="000F2493"/>
    <w:rsid w:val="0020102B"/>
    <w:rsid w:val="00283172"/>
    <w:rsid w:val="003D657F"/>
    <w:rsid w:val="004450E1"/>
    <w:rsid w:val="00466B7B"/>
    <w:rsid w:val="0047118A"/>
    <w:rsid w:val="00476558"/>
    <w:rsid w:val="0058190A"/>
    <w:rsid w:val="006247F0"/>
    <w:rsid w:val="00627F43"/>
    <w:rsid w:val="006841F8"/>
    <w:rsid w:val="00712209"/>
    <w:rsid w:val="00735D67"/>
    <w:rsid w:val="007E0990"/>
    <w:rsid w:val="007F4A84"/>
    <w:rsid w:val="00804BFD"/>
    <w:rsid w:val="00807112"/>
    <w:rsid w:val="00854472"/>
    <w:rsid w:val="0097400D"/>
    <w:rsid w:val="009D0053"/>
    <w:rsid w:val="00A05696"/>
    <w:rsid w:val="00AA3D30"/>
    <w:rsid w:val="00B76BBC"/>
    <w:rsid w:val="00C30EB7"/>
    <w:rsid w:val="00C51999"/>
    <w:rsid w:val="00CF1549"/>
    <w:rsid w:val="00D35AAE"/>
    <w:rsid w:val="00D35B78"/>
    <w:rsid w:val="00DF7E70"/>
    <w:rsid w:val="00E31862"/>
    <w:rsid w:val="00E86032"/>
    <w:rsid w:val="00EF581E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0B778FFA"/>
  <w15:docId w15:val="{E5ACEA1F-EA00-4883-B0CF-F2ED830E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hAnsi="Arial"/>
      <w:sz w:val="19"/>
      <w:szCs w:val="19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pageBreakBefore/>
      <w:spacing w:after="840"/>
      <w:ind w:left="-851"/>
      <w:outlineLvl w:val="0"/>
    </w:pPr>
    <w:rPr>
      <w:rFonts w:ascii="Arial Black" w:hAnsi="Arial Black" w:cs="Arial"/>
      <w:bCs/>
      <w:smallCaps/>
      <w:spacing w:val="40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560" w:after="280"/>
      <w:ind w:left="-851"/>
      <w:outlineLvl w:val="1"/>
    </w:pPr>
    <w:rPr>
      <w:b/>
      <w:smallCaps/>
      <w:spacing w:val="20"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spacing w:before="420" w:after="140"/>
      <w:ind w:left="-851"/>
      <w:outlineLvl w:val="2"/>
    </w:pPr>
    <w:rPr>
      <w:rFonts w:cs="Arial"/>
      <w:b/>
      <w:bCs/>
      <w:spacing w:val="10"/>
      <w:sz w:val="20"/>
      <w:szCs w:val="21"/>
    </w:rPr>
  </w:style>
  <w:style w:type="paragraph" w:styleId="Kop4">
    <w:name w:val="heading 4"/>
    <w:basedOn w:val="Standaard"/>
    <w:next w:val="Standaard"/>
    <w:qFormat/>
    <w:pPr>
      <w:keepNext/>
      <w:spacing w:before="28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qFormat/>
    <w:pPr>
      <w:keepNext/>
      <w:spacing w:before="280"/>
      <w:outlineLvl w:val="4"/>
    </w:pPr>
    <w:rPr>
      <w:bCs/>
      <w:i/>
      <w:iCs/>
      <w:sz w:val="2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structie">
    <w:name w:val="Instructie"/>
    <w:basedOn w:val="Standaard"/>
    <w:rPr>
      <w:rFonts w:cs="Arial"/>
      <w:b/>
      <w:sz w:val="20"/>
    </w:rPr>
  </w:style>
  <w:style w:type="paragraph" w:customStyle="1" w:styleId="Instructienum">
    <w:name w:val="Instructie_num"/>
    <w:basedOn w:val="Standaard"/>
    <w:next w:val="Standaard"/>
    <w:pPr>
      <w:spacing w:before="420" w:after="140"/>
      <w:ind w:left="284" w:hanging="284"/>
    </w:pPr>
    <w:rPr>
      <w:rFonts w:cs="Arial"/>
      <w:b/>
      <w:sz w:val="20"/>
    </w:rPr>
  </w:style>
  <w:style w:type="paragraph" w:customStyle="1" w:styleId="Koptoets">
    <w:name w:val="Kop toets"/>
    <w:basedOn w:val="Standaard"/>
    <w:next w:val="Standaard"/>
    <w:pPr>
      <w:pageBreakBefore/>
      <w:shd w:val="clear" w:color="auto" w:fill="202020"/>
      <w:ind w:left="-1304" w:right="6804"/>
      <w:jc w:val="center"/>
      <w:outlineLvl w:val="1"/>
    </w:pPr>
    <w:rPr>
      <w:b/>
      <w:spacing w:val="20"/>
      <w:position w:val="2"/>
      <w:sz w:val="18"/>
      <w:szCs w:val="18"/>
    </w:rPr>
  </w:style>
  <w:style w:type="paragraph" w:customStyle="1" w:styleId="Kopunit">
    <w:name w:val="Kop unit"/>
    <w:basedOn w:val="Standaard"/>
    <w:next w:val="Standaard"/>
    <w:pPr>
      <w:pageBreakBefore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1304" w:right="6804"/>
      <w:jc w:val="center"/>
      <w:outlineLvl w:val="0"/>
    </w:pPr>
    <w:rPr>
      <w:rFonts w:ascii="Arial Black" w:hAnsi="Arial Black"/>
      <w:spacing w:val="20"/>
      <w:sz w:val="16"/>
      <w:szCs w:val="16"/>
    </w:rPr>
  </w:style>
  <w:style w:type="paragraph" w:customStyle="1" w:styleId="KopArtikel">
    <w:name w:val="Kop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80" w:line="560" w:lineRule="exact"/>
    </w:pPr>
    <w:rPr>
      <w:b/>
      <w:smallCaps/>
      <w:spacing w:val="10"/>
      <w:sz w:val="22"/>
      <w:szCs w:val="22"/>
    </w:rPr>
  </w:style>
  <w:style w:type="paragraph" w:styleId="Titel">
    <w:name w:val="Title"/>
    <w:basedOn w:val="Standaard"/>
    <w:qFormat/>
    <w:pPr>
      <w:jc w:val="center"/>
    </w:pPr>
    <w:rPr>
      <w:rFonts w:cs="Arial"/>
      <w:b/>
      <w:sz w:val="20"/>
    </w:rPr>
  </w:style>
  <w:style w:type="paragraph" w:customStyle="1" w:styleId="TitelBoek">
    <w:name w:val="TitelBoek"/>
    <w:next w:val="Standaard"/>
    <w:pPr>
      <w:shd w:val="clear" w:color="auto" w:fill="E0E0E0"/>
      <w:spacing w:before="6237"/>
      <w:ind w:left="-1134" w:right="-284" w:firstLine="1134"/>
    </w:pPr>
    <w:rPr>
      <w:rFonts w:ascii="Arial Black" w:hAnsi="Arial Black"/>
      <w:spacing w:val="20"/>
      <w:sz w:val="96"/>
      <w:szCs w:val="96"/>
      <w:lang w:val="nl-NL" w:eastAsia="nl-NL"/>
    </w:rPr>
  </w:style>
  <w:style w:type="paragraph" w:customStyle="1" w:styleId="Titelgegevens">
    <w:name w:val="Titelgegevens"/>
    <w:next w:val="Standaard"/>
    <w:pPr>
      <w:pBdr>
        <w:left w:val="single" w:sz="48" w:space="4" w:color="999999"/>
      </w:pBdr>
      <w:spacing w:line="320" w:lineRule="exact"/>
      <w:ind w:left="1134"/>
    </w:pPr>
    <w:rPr>
      <w:rFonts w:ascii="Arial Black" w:hAnsi="Arial Black"/>
      <w:spacing w:val="20"/>
      <w:lang w:val="nl-NL" w:eastAsia="nl-NL"/>
    </w:rPr>
  </w:style>
  <w:style w:type="paragraph" w:customStyle="1" w:styleId="tk">
    <w:name w:val="tk"/>
    <w:basedOn w:val="Standaard"/>
    <w:rPr>
      <w:b/>
      <w:spacing w:val="10"/>
      <w:sz w:val="21"/>
      <w:szCs w:val="21"/>
    </w:rPr>
  </w:style>
  <w:style w:type="paragraph" w:customStyle="1" w:styleId="Kop1inhoud">
    <w:name w:val="Kop 1inhoud"/>
    <w:next w:val="Standaard"/>
    <w:pPr>
      <w:pageBreakBefore/>
      <w:spacing w:after="840" w:line="280" w:lineRule="exact"/>
    </w:pPr>
    <w:rPr>
      <w:rFonts w:ascii="Arial Black" w:hAnsi="Arial Black" w:cs="Arial"/>
      <w:bCs/>
      <w:smallCaps/>
      <w:spacing w:val="40"/>
      <w:sz w:val="28"/>
      <w:szCs w:val="28"/>
      <w:lang w:val="nl-NL" w:eastAsia="nl-NL"/>
    </w:rPr>
  </w:style>
  <w:style w:type="paragraph" w:customStyle="1" w:styleId="kop2a">
    <w:name w:val="kop 2a"/>
    <w:basedOn w:val="Kop2"/>
    <w:pPr>
      <w:pageBreakBefore/>
      <w:spacing w:before="0"/>
    </w:pPr>
  </w:style>
  <w:style w:type="paragraph" w:customStyle="1" w:styleId="kop3a">
    <w:name w:val="kop 3a"/>
    <w:basedOn w:val="Kop3"/>
    <w:pPr>
      <w:spacing w:before="0"/>
    </w:pPr>
  </w:style>
  <w:style w:type="paragraph" w:customStyle="1" w:styleId="Kop4a">
    <w:name w:val="Kop 4a"/>
    <w:basedOn w:val="Kop4"/>
    <w:pPr>
      <w:spacing w:before="0"/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Koptoetsa">
    <w:name w:val="Kop toets_a"/>
    <w:basedOn w:val="Koptoets"/>
    <w:next w:val="Standaard"/>
    <w:pPr>
      <w:pageBreakBefore w:val="0"/>
      <w:spacing w:before="280"/>
    </w:pPr>
  </w:style>
  <w:style w:type="paragraph" w:customStyle="1" w:styleId="Tekstartikel">
    <w:name w:val="Tekst artikel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57"/>
      </w:tabs>
    </w:pPr>
    <w:rPr>
      <w:rFonts w:ascii="Times New Roman" w:hAnsi="Times New Roman" w:cs="Arial"/>
      <w:sz w:val="20"/>
      <w:szCs w:val="20"/>
    </w:rPr>
  </w:style>
  <w:style w:type="paragraph" w:customStyle="1" w:styleId="Kopregel">
    <w:name w:val="Kopregel"/>
    <w:next w:val="Standaard"/>
    <w:pPr>
      <w:shd w:val="clear" w:color="auto" w:fill="E0E0E0"/>
      <w:tabs>
        <w:tab w:val="left" w:pos="-851"/>
        <w:tab w:val="center" w:pos="3402"/>
        <w:tab w:val="right" w:pos="8222"/>
      </w:tabs>
      <w:spacing w:line="560" w:lineRule="exact"/>
      <w:ind w:left="-1304" w:right="-454"/>
    </w:pPr>
    <w:rPr>
      <w:rFonts w:ascii="Arial Black" w:hAnsi="Arial Black"/>
      <w:smallCaps/>
      <w:spacing w:val="30"/>
      <w:position w:val="6"/>
      <w:sz w:val="19"/>
      <w:szCs w:val="19"/>
      <w:lang w:val="nl-NL" w:eastAsia="nl-NL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Paginanummer">
    <w:name w:val="page number"/>
    <w:semiHidden/>
    <w:rPr>
      <w:rFonts w:ascii="Times New Roman" w:hAnsi="Times New Roman"/>
      <w:position w:val="6"/>
    </w:rPr>
  </w:style>
  <w:style w:type="paragraph" w:customStyle="1" w:styleId="Tekstvoet">
    <w:name w:val="Tekst voet"/>
    <w:pPr>
      <w:spacing w:line="280" w:lineRule="exact"/>
      <w:jc w:val="center"/>
    </w:pPr>
    <w:rPr>
      <w:rFonts w:ascii="Arial" w:hAnsi="Arial"/>
      <w:caps/>
      <w:spacing w:val="20"/>
      <w:sz w:val="16"/>
      <w:szCs w:val="16"/>
      <w:lang w:val="nl-NL" w:eastAsia="nl-NL"/>
    </w:rPr>
  </w:style>
  <w:style w:type="paragraph" w:styleId="Inhopg1">
    <w:name w:val="toc 1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  <w:tab w:val="right" w:leader="dot" w:pos="8210"/>
      </w:tabs>
      <w:spacing w:before="280"/>
    </w:pPr>
    <w:rPr>
      <w:b/>
    </w:rPr>
  </w:style>
  <w:style w:type="paragraph" w:styleId="Inhopg2">
    <w:name w:val="toc 2"/>
    <w:basedOn w:val="Standaard"/>
    <w:next w:val="Standaard"/>
    <w:autoRedefine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ind w:left="190"/>
    </w:pPr>
  </w:style>
  <w:style w:type="paragraph" w:customStyle="1" w:styleId="deelscores">
    <w:name w:val="deelscores"/>
    <w:basedOn w:val="Standaard"/>
    <w:next w:val="Standaard"/>
    <w:pPr>
      <w:tabs>
        <w:tab w:val="clear" w:pos="0"/>
        <w:tab w:val="clear" w:pos="284"/>
        <w:tab w:val="clear" w:pos="567"/>
        <w:tab w:val="clear" w:pos="851"/>
        <w:tab w:val="clear" w:pos="1134"/>
      </w:tabs>
      <w:autoSpaceDE w:val="0"/>
      <w:autoSpaceDN w:val="0"/>
      <w:adjustRightInd w:val="0"/>
      <w:spacing w:line="240" w:lineRule="auto"/>
    </w:pPr>
    <w:rPr>
      <w:rFonts w:ascii="Wingdings" w:hAnsi="Wingdings"/>
      <w:sz w:val="24"/>
      <w:szCs w:val="24"/>
    </w:rPr>
  </w:style>
  <w:style w:type="character" w:customStyle="1" w:styleId="InstructienumChar">
    <w:name w:val="Instructie_num Char"/>
    <w:rPr>
      <w:rFonts w:ascii="Arial" w:hAnsi="Arial" w:cs="Arial"/>
      <w:b/>
      <w:szCs w:val="19"/>
      <w:lang w:val="nl-NL" w:eastAsia="nl-NL" w:bidi="ar-SA"/>
    </w:rPr>
  </w:style>
  <w:style w:type="character" w:customStyle="1" w:styleId="textenewsfondgris1">
    <w:name w:val="textenewsfondgris1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lattetekst">
    <w:name w:val="Body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cs="Arial"/>
      <w:sz w:val="20"/>
      <w:szCs w:val="24"/>
      <w:lang w:val="fr-FR"/>
    </w:rPr>
  </w:style>
  <w:style w:type="paragraph" w:styleId="Tekstopmerking">
    <w:name w:val="annotation text"/>
    <w:basedOn w:val="Standaard"/>
    <w:semiHidden/>
    <w:pPr>
      <w:tabs>
        <w:tab w:val="clear" w:pos="0"/>
        <w:tab w:val="clear" w:pos="284"/>
        <w:tab w:val="clear" w:pos="567"/>
        <w:tab w:val="clear" w:pos="851"/>
        <w:tab w:val="clear" w:pos="1134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81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72"/>
    <w:rsid w:val="0080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89C6B-AF7C-4CC8-BEFA-77CAF425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right</vt:lpstr>
    </vt:vector>
  </TitlesOfParts>
  <Company>Scholengroep Spinoza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right</dc:title>
  <dc:creator>Matthijs Odé</dc:creator>
  <cp:lastModifiedBy>VEA</cp:lastModifiedBy>
  <cp:revision>7</cp:revision>
  <cp:lastPrinted>2017-04-13T07:41:00Z</cp:lastPrinted>
  <dcterms:created xsi:type="dcterms:W3CDTF">2017-04-12T10:27:00Z</dcterms:created>
  <dcterms:modified xsi:type="dcterms:W3CDTF">2017-05-31T13:51:00Z</dcterms:modified>
</cp:coreProperties>
</file>