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88" w:rsidRDefault="00D26C88" w:rsidP="00D26C88">
      <w:pPr>
        <w:rPr>
          <w:rFonts w:ascii="Times New Roman" w:hAnsi="Times New Roman" w:cs="Times New Roman"/>
          <w:sz w:val="32"/>
        </w:rPr>
      </w:pPr>
      <w:r w:rsidRPr="00BA1118">
        <w:rPr>
          <w:rFonts w:ascii="Times New Roman" w:hAnsi="Times New Roman" w:cs="Times New Roman"/>
          <w:sz w:val="32"/>
        </w:rPr>
        <w:t xml:space="preserve">Osnovna škola </w:t>
      </w:r>
      <w:r w:rsidR="000F5DF6">
        <w:rPr>
          <w:rFonts w:ascii="Times New Roman" w:hAnsi="Times New Roman" w:cs="Times New Roman"/>
          <w:sz w:val="32"/>
        </w:rPr>
        <w:t>Banova Jaruga</w:t>
      </w:r>
    </w:p>
    <w:p w:rsidR="0012459F" w:rsidRPr="00BA1118" w:rsidRDefault="0012459F" w:rsidP="00D26C8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Šk. god. 201</w:t>
      </w:r>
      <w:r w:rsidR="00132680"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>./201</w:t>
      </w:r>
      <w:r w:rsidR="00132680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>.</w:t>
      </w:r>
    </w:p>
    <w:p w:rsidR="00D26C88" w:rsidRPr="00BA1118" w:rsidRDefault="00D26C88" w:rsidP="00D26C88">
      <w:pPr>
        <w:jc w:val="center"/>
        <w:rPr>
          <w:rFonts w:ascii="Times New Roman" w:hAnsi="Times New Roman" w:cs="Times New Roman"/>
          <w:sz w:val="32"/>
        </w:rPr>
      </w:pPr>
    </w:p>
    <w:p w:rsidR="00D26C88" w:rsidRPr="00BA1118" w:rsidRDefault="00D26C88" w:rsidP="00D26C88">
      <w:pPr>
        <w:jc w:val="center"/>
        <w:rPr>
          <w:rFonts w:ascii="Times New Roman" w:hAnsi="Times New Roman" w:cs="Times New Roman"/>
          <w:sz w:val="32"/>
        </w:rPr>
      </w:pPr>
    </w:p>
    <w:p w:rsidR="00F322EC" w:rsidRPr="00BA1118" w:rsidRDefault="00F322EC" w:rsidP="00D26C88">
      <w:pPr>
        <w:jc w:val="center"/>
        <w:rPr>
          <w:rFonts w:ascii="Times New Roman" w:hAnsi="Times New Roman" w:cs="Times New Roman"/>
          <w:sz w:val="32"/>
        </w:rPr>
      </w:pPr>
    </w:p>
    <w:p w:rsidR="00F322EC" w:rsidRPr="00BA1118" w:rsidRDefault="00F322EC" w:rsidP="00D26C88">
      <w:pPr>
        <w:jc w:val="center"/>
        <w:rPr>
          <w:rFonts w:ascii="Times New Roman" w:hAnsi="Times New Roman" w:cs="Times New Roman"/>
          <w:sz w:val="32"/>
        </w:rPr>
      </w:pPr>
    </w:p>
    <w:p w:rsidR="00F322EC" w:rsidRPr="00BA1118" w:rsidRDefault="00F322EC" w:rsidP="00D26C88">
      <w:pPr>
        <w:jc w:val="center"/>
        <w:rPr>
          <w:rFonts w:ascii="Times New Roman" w:hAnsi="Times New Roman" w:cs="Times New Roman"/>
          <w:sz w:val="32"/>
        </w:rPr>
      </w:pPr>
    </w:p>
    <w:p w:rsidR="00F322EC" w:rsidRPr="00BA1118" w:rsidRDefault="00F322EC" w:rsidP="00D26C88">
      <w:pPr>
        <w:jc w:val="center"/>
        <w:rPr>
          <w:rFonts w:ascii="Times New Roman" w:hAnsi="Times New Roman" w:cs="Times New Roman"/>
          <w:sz w:val="32"/>
        </w:rPr>
      </w:pPr>
    </w:p>
    <w:p w:rsidR="00BA1118" w:rsidRPr="00BA1118" w:rsidRDefault="00D26C88" w:rsidP="00D26C88">
      <w:pPr>
        <w:jc w:val="center"/>
        <w:rPr>
          <w:rFonts w:ascii="Times New Roman" w:hAnsi="Times New Roman" w:cs="Times New Roman"/>
          <w:sz w:val="44"/>
        </w:rPr>
      </w:pPr>
      <w:r w:rsidRPr="00BA1118">
        <w:rPr>
          <w:rFonts w:ascii="Times New Roman" w:hAnsi="Times New Roman" w:cs="Times New Roman"/>
          <w:sz w:val="44"/>
        </w:rPr>
        <w:t xml:space="preserve">Kriterij vrednovanja učeničkih postignuća u </w:t>
      </w:r>
    </w:p>
    <w:p w:rsidR="00683ED4" w:rsidRPr="00BA1118" w:rsidRDefault="00D26C88" w:rsidP="00D26C88">
      <w:pPr>
        <w:jc w:val="center"/>
        <w:rPr>
          <w:rFonts w:ascii="Times New Roman" w:hAnsi="Times New Roman" w:cs="Times New Roman"/>
          <w:sz w:val="44"/>
        </w:rPr>
      </w:pPr>
      <w:r w:rsidRPr="00BA1118">
        <w:rPr>
          <w:rFonts w:ascii="Times New Roman" w:hAnsi="Times New Roman" w:cs="Times New Roman"/>
          <w:sz w:val="44"/>
        </w:rPr>
        <w:t>nastavi fizike</w:t>
      </w:r>
    </w:p>
    <w:p w:rsidR="00D26C88" w:rsidRPr="00BA1118" w:rsidRDefault="00D26C88" w:rsidP="00D26C88">
      <w:pPr>
        <w:jc w:val="center"/>
        <w:rPr>
          <w:rFonts w:ascii="Times New Roman" w:hAnsi="Times New Roman" w:cs="Times New Roman"/>
          <w:sz w:val="32"/>
        </w:rPr>
      </w:pPr>
    </w:p>
    <w:p w:rsidR="00D26C88" w:rsidRPr="00BA1118" w:rsidRDefault="00D26C88" w:rsidP="00D26C88">
      <w:pPr>
        <w:jc w:val="center"/>
        <w:rPr>
          <w:rFonts w:ascii="Times New Roman" w:hAnsi="Times New Roman" w:cs="Times New Roman"/>
          <w:sz w:val="32"/>
        </w:rPr>
      </w:pPr>
    </w:p>
    <w:p w:rsidR="00F322EC" w:rsidRPr="00BA1118" w:rsidRDefault="00F322EC" w:rsidP="00D26C88">
      <w:pPr>
        <w:jc w:val="center"/>
        <w:rPr>
          <w:rFonts w:ascii="Times New Roman" w:hAnsi="Times New Roman" w:cs="Times New Roman"/>
          <w:sz w:val="32"/>
        </w:rPr>
      </w:pPr>
    </w:p>
    <w:p w:rsidR="00F322EC" w:rsidRPr="00BA1118" w:rsidRDefault="00F322EC" w:rsidP="00D26C88">
      <w:pPr>
        <w:jc w:val="center"/>
        <w:rPr>
          <w:rFonts w:ascii="Times New Roman" w:hAnsi="Times New Roman" w:cs="Times New Roman"/>
          <w:sz w:val="32"/>
        </w:rPr>
      </w:pPr>
    </w:p>
    <w:p w:rsidR="00F322EC" w:rsidRPr="00BA1118" w:rsidRDefault="00F322EC" w:rsidP="00D26C88">
      <w:pPr>
        <w:jc w:val="center"/>
        <w:rPr>
          <w:rFonts w:ascii="Times New Roman" w:hAnsi="Times New Roman" w:cs="Times New Roman"/>
          <w:sz w:val="32"/>
        </w:rPr>
      </w:pPr>
    </w:p>
    <w:p w:rsidR="00F322EC" w:rsidRPr="00BA1118" w:rsidRDefault="00F322EC" w:rsidP="00D26C88">
      <w:pPr>
        <w:jc w:val="center"/>
        <w:rPr>
          <w:rFonts w:ascii="Times New Roman" w:hAnsi="Times New Roman" w:cs="Times New Roman"/>
          <w:sz w:val="32"/>
        </w:rPr>
      </w:pPr>
    </w:p>
    <w:p w:rsidR="00F322EC" w:rsidRPr="00BA1118" w:rsidRDefault="00F322EC" w:rsidP="00D26C88">
      <w:pPr>
        <w:jc w:val="center"/>
        <w:rPr>
          <w:rFonts w:ascii="Times New Roman" w:hAnsi="Times New Roman" w:cs="Times New Roman"/>
          <w:sz w:val="32"/>
        </w:rPr>
      </w:pPr>
    </w:p>
    <w:p w:rsidR="00F322EC" w:rsidRPr="00BA1118" w:rsidRDefault="00F322EC" w:rsidP="00D26C88">
      <w:pPr>
        <w:jc w:val="center"/>
        <w:rPr>
          <w:rFonts w:ascii="Times New Roman" w:hAnsi="Times New Roman" w:cs="Times New Roman"/>
          <w:sz w:val="32"/>
        </w:rPr>
      </w:pPr>
    </w:p>
    <w:p w:rsidR="00F322EC" w:rsidRPr="00BA1118" w:rsidRDefault="00F322EC" w:rsidP="00D26C88">
      <w:pPr>
        <w:jc w:val="center"/>
        <w:rPr>
          <w:rFonts w:ascii="Times New Roman" w:hAnsi="Times New Roman" w:cs="Times New Roman"/>
          <w:sz w:val="32"/>
        </w:rPr>
      </w:pPr>
    </w:p>
    <w:p w:rsidR="00F322EC" w:rsidRPr="00BA1118" w:rsidRDefault="00F322EC" w:rsidP="00D26C88">
      <w:pPr>
        <w:jc w:val="center"/>
        <w:rPr>
          <w:rFonts w:ascii="Times New Roman" w:hAnsi="Times New Roman" w:cs="Times New Roman"/>
          <w:sz w:val="32"/>
        </w:rPr>
      </w:pPr>
    </w:p>
    <w:p w:rsidR="00F322EC" w:rsidRPr="00BA1118" w:rsidRDefault="00F322EC" w:rsidP="00D26C88">
      <w:pPr>
        <w:jc w:val="center"/>
        <w:rPr>
          <w:rFonts w:ascii="Times New Roman" w:hAnsi="Times New Roman" w:cs="Times New Roman"/>
          <w:sz w:val="32"/>
        </w:rPr>
      </w:pPr>
    </w:p>
    <w:p w:rsidR="00327008" w:rsidRPr="0012459F" w:rsidRDefault="00D26C88" w:rsidP="0012459F">
      <w:pPr>
        <w:jc w:val="right"/>
        <w:rPr>
          <w:rFonts w:ascii="Times New Roman" w:hAnsi="Times New Roman" w:cs="Times New Roman"/>
          <w:sz w:val="32"/>
        </w:rPr>
      </w:pPr>
      <w:r w:rsidRPr="00BA1118">
        <w:rPr>
          <w:rFonts w:ascii="Times New Roman" w:hAnsi="Times New Roman" w:cs="Times New Roman"/>
          <w:sz w:val="32"/>
        </w:rPr>
        <w:t>Učitelj fizike: Vlatko Zeman</w:t>
      </w:r>
    </w:p>
    <w:p w:rsidR="00BA1118" w:rsidRPr="00BA1118" w:rsidRDefault="00BA1118" w:rsidP="00327008">
      <w:pPr>
        <w:pStyle w:val="Bezproreda"/>
        <w:rPr>
          <w:rFonts w:ascii="Times New Roman" w:hAnsi="Times New Roman" w:cs="Times New Roman"/>
        </w:rPr>
      </w:pPr>
    </w:p>
    <w:p w:rsidR="00327008" w:rsidRPr="00BA1118" w:rsidRDefault="00327008" w:rsidP="00327008">
      <w:pPr>
        <w:pStyle w:val="Bezproreda"/>
        <w:rPr>
          <w:rFonts w:ascii="Times New Roman" w:hAnsi="Times New Roman" w:cs="Times New Roman"/>
          <w:sz w:val="24"/>
        </w:rPr>
      </w:pPr>
      <w:r w:rsidRPr="00BA1118">
        <w:rPr>
          <w:rFonts w:ascii="Times New Roman" w:hAnsi="Times New Roman" w:cs="Times New Roman"/>
          <w:sz w:val="24"/>
        </w:rPr>
        <w:t>Tri su glavna oblika provjeravanja znanja u nastavifizike:</w:t>
      </w:r>
    </w:p>
    <w:p w:rsidR="00327008" w:rsidRPr="00BA1118" w:rsidRDefault="00327008" w:rsidP="00327008">
      <w:pPr>
        <w:pStyle w:val="Bezproreda"/>
        <w:rPr>
          <w:rFonts w:ascii="Times New Roman" w:hAnsi="Times New Roman" w:cs="Times New Roman"/>
          <w:sz w:val="24"/>
        </w:rPr>
      </w:pPr>
    </w:p>
    <w:p w:rsidR="00327008" w:rsidRPr="00BA1118" w:rsidRDefault="00327008" w:rsidP="0032700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A1118">
        <w:rPr>
          <w:rFonts w:ascii="Times New Roman" w:hAnsi="Times New Roman" w:cs="Times New Roman"/>
          <w:sz w:val="24"/>
        </w:rPr>
        <w:t>usmeno</w:t>
      </w:r>
    </w:p>
    <w:p w:rsidR="00327008" w:rsidRPr="00BA1118" w:rsidRDefault="00327008" w:rsidP="0032700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A1118">
        <w:rPr>
          <w:rFonts w:ascii="Times New Roman" w:hAnsi="Times New Roman" w:cs="Times New Roman"/>
          <w:sz w:val="24"/>
        </w:rPr>
        <w:t>pismeno</w:t>
      </w:r>
    </w:p>
    <w:p w:rsidR="00D26C88" w:rsidRPr="00BA1118" w:rsidRDefault="00327008" w:rsidP="0032700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A1118">
        <w:rPr>
          <w:rFonts w:ascii="Times New Roman" w:hAnsi="Times New Roman" w:cs="Times New Roman"/>
          <w:sz w:val="24"/>
        </w:rPr>
        <w:t>provjeravanje kroz rješavanje numeričkih zadataka.</w:t>
      </w:r>
    </w:p>
    <w:p w:rsidR="00327008" w:rsidRPr="00BA1118" w:rsidRDefault="00327008" w:rsidP="00327008">
      <w:pPr>
        <w:pStyle w:val="Bezproreda"/>
        <w:ind w:left="720"/>
        <w:rPr>
          <w:rFonts w:ascii="Times New Roman" w:hAnsi="Times New Roman" w:cs="Times New Roman"/>
          <w:sz w:val="24"/>
        </w:rPr>
      </w:pPr>
    </w:p>
    <w:p w:rsidR="00327008" w:rsidRPr="00BA1118" w:rsidRDefault="00327008" w:rsidP="00327008">
      <w:pPr>
        <w:pStyle w:val="Bezproreda"/>
        <w:rPr>
          <w:rFonts w:ascii="Times New Roman" w:hAnsi="Times New Roman" w:cs="Times New Roman"/>
          <w:sz w:val="24"/>
        </w:rPr>
      </w:pPr>
    </w:p>
    <w:p w:rsidR="00327008" w:rsidRPr="00BA1118" w:rsidRDefault="00327008" w:rsidP="00327008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7008" w:rsidRPr="00BA1118" w:rsidTr="00327008">
        <w:tc>
          <w:tcPr>
            <w:tcW w:w="4644" w:type="dxa"/>
          </w:tcPr>
          <w:p w:rsidR="00327008" w:rsidRPr="00BA1118" w:rsidRDefault="00327008" w:rsidP="00F322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1118">
              <w:rPr>
                <w:rFonts w:ascii="Times New Roman" w:hAnsi="Times New Roman" w:cs="Times New Roman"/>
                <w:b/>
                <w:sz w:val="28"/>
              </w:rPr>
              <w:t>Ocjena</w:t>
            </w:r>
          </w:p>
        </w:tc>
        <w:tc>
          <w:tcPr>
            <w:tcW w:w="4644" w:type="dxa"/>
          </w:tcPr>
          <w:p w:rsidR="00327008" w:rsidRPr="00BA1118" w:rsidRDefault="00327008" w:rsidP="00F322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1118">
              <w:rPr>
                <w:rFonts w:ascii="Times New Roman" w:hAnsi="Times New Roman" w:cs="Times New Roman"/>
                <w:b/>
                <w:sz w:val="28"/>
              </w:rPr>
              <w:t>Kriteriji</w:t>
            </w:r>
          </w:p>
        </w:tc>
      </w:tr>
      <w:tr w:rsidR="00327008" w:rsidRPr="00BA1118" w:rsidTr="00F322EC">
        <w:tc>
          <w:tcPr>
            <w:tcW w:w="4644" w:type="dxa"/>
            <w:vAlign w:val="center"/>
          </w:tcPr>
          <w:p w:rsidR="00F322EC" w:rsidRPr="00BA1118" w:rsidRDefault="00F322EC" w:rsidP="00F322E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7008" w:rsidRPr="00BA1118" w:rsidRDefault="00327008" w:rsidP="00F322E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 xml:space="preserve">Odličan </w:t>
            </w:r>
            <w:r w:rsidR="00F322EC" w:rsidRPr="00BA1118">
              <w:rPr>
                <w:rFonts w:ascii="Times New Roman" w:hAnsi="Times New Roman" w:cs="Times New Roman"/>
                <w:sz w:val="24"/>
              </w:rPr>
              <w:t>(</w:t>
            </w:r>
            <w:r w:rsidRPr="00BA1118">
              <w:rPr>
                <w:rFonts w:ascii="Times New Roman" w:hAnsi="Times New Roman" w:cs="Times New Roman"/>
                <w:sz w:val="24"/>
              </w:rPr>
              <w:t>5</w:t>
            </w:r>
            <w:r w:rsidR="00F322EC" w:rsidRPr="00BA111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44" w:type="dxa"/>
          </w:tcPr>
          <w:p w:rsidR="00327008" w:rsidRPr="00BA1118" w:rsidRDefault="00C72CF3" w:rsidP="00327008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327008" w:rsidRPr="00BA1118">
              <w:rPr>
                <w:rFonts w:ascii="Times New Roman" w:hAnsi="Times New Roman" w:cs="Times New Roman"/>
                <w:sz w:val="24"/>
              </w:rPr>
              <w:t>čenik pokazuje puno razumijevanje fizikalnog zakona ili teorije</w:t>
            </w:r>
            <w:r w:rsidR="00F322EC" w:rsidRPr="00BA1118">
              <w:rPr>
                <w:rFonts w:ascii="Times New Roman" w:hAnsi="Times New Roman" w:cs="Times New Roman"/>
                <w:sz w:val="24"/>
              </w:rPr>
              <w:t>,</w:t>
            </w:r>
          </w:p>
          <w:p w:rsidR="00327008" w:rsidRPr="00BA1118" w:rsidRDefault="00327008" w:rsidP="00327008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sve zna i potkrijepiti konkretnim primjerima</w:t>
            </w:r>
            <w:r w:rsidR="00C72CF3">
              <w:rPr>
                <w:rFonts w:ascii="Times New Roman" w:hAnsi="Times New Roman" w:cs="Times New Roman"/>
                <w:sz w:val="24"/>
              </w:rPr>
              <w:t>,</w:t>
            </w:r>
          </w:p>
          <w:p w:rsidR="00327008" w:rsidRPr="00BA1118" w:rsidRDefault="00327008" w:rsidP="00327008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pravilno izlaže fizikalne zakone, objašnjava</w:t>
            </w:r>
            <w:r w:rsidR="00F322EC" w:rsidRPr="00BA1118">
              <w:rPr>
                <w:rFonts w:ascii="Times New Roman" w:hAnsi="Times New Roman" w:cs="Times New Roman"/>
                <w:sz w:val="24"/>
              </w:rPr>
              <w:t xml:space="preserve"> teoriju,</w:t>
            </w:r>
          </w:p>
          <w:p w:rsidR="00327008" w:rsidRPr="00BA1118" w:rsidRDefault="00327008" w:rsidP="00327008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poznaje mjere i fizikalne veličine, ne može se zbuniti, zadatke rješava točno itd.</w:t>
            </w:r>
          </w:p>
        </w:tc>
      </w:tr>
      <w:tr w:rsidR="00327008" w:rsidRPr="00BA1118" w:rsidTr="00F322EC">
        <w:tc>
          <w:tcPr>
            <w:tcW w:w="4644" w:type="dxa"/>
            <w:vAlign w:val="center"/>
          </w:tcPr>
          <w:p w:rsidR="00327008" w:rsidRPr="00BA1118" w:rsidRDefault="00DC00FF" w:rsidP="00F322E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Vrlo dobar (4)</w:t>
            </w:r>
          </w:p>
        </w:tc>
        <w:tc>
          <w:tcPr>
            <w:tcW w:w="4644" w:type="dxa"/>
          </w:tcPr>
          <w:p w:rsidR="00DC00FF" w:rsidRPr="00BA1118" w:rsidRDefault="00C72CF3" w:rsidP="00DC00FF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DC00FF" w:rsidRPr="00BA1118">
              <w:rPr>
                <w:rFonts w:ascii="Times New Roman" w:hAnsi="Times New Roman" w:cs="Times New Roman"/>
                <w:sz w:val="24"/>
              </w:rPr>
              <w:t>čenik uz točno izlaganje ipak učini neku, ne previše grubu pogrešku odnosno nedorečenost</w:t>
            </w:r>
            <w:r w:rsidR="00F322EC" w:rsidRPr="00BA1118">
              <w:rPr>
                <w:rFonts w:ascii="Times New Roman" w:hAnsi="Times New Roman" w:cs="Times New Roman"/>
                <w:sz w:val="24"/>
              </w:rPr>
              <w:t>,</w:t>
            </w:r>
          </w:p>
          <w:p w:rsidR="00DC00FF" w:rsidRPr="00BA1118" w:rsidRDefault="00DC00FF" w:rsidP="00DC00FF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takvu pogrešku može ispraviti sam ili uz malu pomoć nastavnika</w:t>
            </w:r>
            <w:r w:rsidR="00F322EC" w:rsidRPr="00BA1118">
              <w:rPr>
                <w:rFonts w:ascii="Times New Roman" w:hAnsi="Times New Roman" w:cs="Times New Roman"/>
                <w:sz w:val="24"/>
              </w:rPr>
              <w:t>,</w:t>
            </w:r>
          </w:p>
          <w:p w:rsidR="00327008" w:rsidRPr="00BA1118" w:rsidRDefault="00DC00FF" w:rsidP="00DC00FF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u primjeni i obrani izrečenog nije baš najsigurniji (može ga se zbuniti).</w:t>
            </w:r>
          </w:p>
        </w:tc>
      </w:tr>
      <w:tr w:rsidR="00327008" w:rsidRPr="00BA1118" w:rsidTr="00F322EC">
        <w:tc>
          <w:tcPr>
            <w:tcW w:w="4644" w:type="dxa"/>
            <w:vAlign w:val="center"/>
          </w:tcPr>
          <w:p w:rsidR="00327008" w:rsidRPr="00BA1118" w:rsidRDefault="00DC00FF" w:rsidP="00F322E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Dobar (3)</w:t>
            </w:r>
          </w:p>
        </w:tc>
        <w:tc>
          <w:tcPr>
            <w:tcW w:w="4644" w:type="dxa"/>
          </w:tcPr>
          <w:p w:rsidR="00DC00FF" w:rsidRPr="00BA1118" w:rsidRDefault="00C72CF3" w:rsidP="00DC00FF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DC00FF" w:rsidRPr="00BA1118">
              <w:rPr>
                <w:rFonts w:ascii="Times New Roman" w:hAnsi="Times New Roman" w:cs="Times New Roman"/>
                <w:sz w:val="24"/>
              </w:rPr>
              <w:t>čenik poznaje fizikalne zakone, ali odgovara nekompletno,</w:t>
            </w:r>
          </w:p>
          <w:p w:rsidR="00DC00FF" w:rsidRPr="00BA1118" w:rsidRDefault="00DC00FF" w:rsidP="00DC00FF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“slijepo” se drži teksta iz udžbenika i ne usudi se sam prepričati sadržaj,</w:t>
            </w:r>
          </w:p>
          <w:p w:rsidR="00DC00FF" w:rsidRPr="00BA1118" w:rsidRDefault="00DC00FF" w:rsidP="00DC00FF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čini po koju grubu grešku, teško rješava zadatke,</w:t>
            </w:r>
          </w:p>
          <w:p w:rsidR="00327008" w:rsidRPr="00BA1118" w:rsidRDefault="00DC00FF" w:rsidP="00DC00FF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ponekad nema domaću zadaću.</w:t>
            </w:r>
          </w:p>
        </w:tc>
      </w:tr>
      <w:tr w:rsidR="00327008" w:rsidRPr="00BA1118" w:rsidTr="00F322EC">
        <w:tc>
          <w:tcPr>
            <w:tcW w:w="4644" w:type="dxa"/>
            <w:vAlign w:val="center"/>
          </w:tcPr>
          <w:p w:rsidR="00327008" w:rsidRPr="00BA1118" w:rsidRDefault="00DC00FF" w:rsidP="00F322E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Dovoljan (2)</w:t>
            </w:r>
          </w:p>
        </w:tc>
        <w:tc>
          <w:tcPr>
            <w:tcW w:w="4644" w:type="dxa"/>
          </w:tcPr>
          <w:p w:rsidR="00DC00FF" w:rsidRPr="00BA1118" w:rsidRDefault="00C72CF3" w:rsidP="00DC00FF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DC00FF" w:rsidRPr="00BA1118">
              <w:rPr>
                <w:rFonts w:ascii="Times New Roman" w:hAnsi="Times New Roman" w:cs="Times New Roman"/>
                <w:sz w:val="24"/>
              </w:rPr>
              <w:t>čenik slabo poznaje pojavu o kojoj se govori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C00FF" w:rsidRPr="00BA1118" w:rsidRDefault="00DC00FF" w:rsidP="00DC00FF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odgovara samo uz potpitanja,</w:t>
            </w:r>
          </w:p>
          <w:p w:rsidR="00DC00FF" w:rsidRPr="00BA1118" w:rsidRDefault="00DC00FF" w:rsidP="00DC00FF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znanje mu je nepotpuno,</w:t>
            </w:r>
          </w:p>
          <w:p w:rsidR="00DC00FF" w:rsidRPr="00BA1118" w:rsidRDefault="00DC00FF" w:rsidP="00DC00FF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zadatke djelomično rješava,</w:t>
            </w:r>
          </w:p>
          <w:p w:rsidR="00327008" w:rsidRPr="00BA1118" w:rsidRDefault="00DC00FF" w:rsidP="00DC00FF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čini više grubih pogrešaka, a da to ni ne primijeti</w:t>
            </w:r>
            <w:r w:rsidR="00C72CF3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327008" w:rsidRPr="00BA1118" w:rsidTr="00F322EC">
        <w:tc>
          <w:tcPr>
            <w:tcW w:w="4644" w:type="dxa"/>
            <w:vAlign w:val="center"/>
          </w:tcPr>
          <w:p w:rsidR="00327008" w:rsidRPr="00BA1118" w:rsidRDefault="00DC00FF" w:rsidP="00F322E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BA1118">
              <w:rPr>
                <w:rFonts w:ascii="Times New Roman" w:hAnsi="Times New Roman" w:cs="Times New Roman"/>
                <w:sz w:val="24"/>
              </w:rPr>
              <w:t>Nedovoljan (1)</w:t>
            </w:r>
          </w:p>
        </w:tc>
        <w:tc>
          <w:tcPr>
            <w:tcW w:w="4644" w:type="dxa"/>
          </w:tcPr>
          <w:p w:rsidR="00327008" w:rsidRPr="00BA1118" w:rsidRDefault="00C72CF3" w:rsidP="00DC00FF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DC00FF" w:rsidRPr="00BA1118">
              <w:rPr>
                <w:rFonts w:ascii="Times New Roman" w:hAnsi="Times New Roman" w:cs="Times New Roman"/>
                <w:sz w:val="24"/>
              </w:rPr>
              <w:t>čenik gotovo ništa ne zna, a i ne pokazuje volju da nešto nauči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327008" w:rsidRPr="00BA1118" w:rsidRDefault="00327008" w:rsidP="00327008">
      <w:pPr>
        <w:pStyle w:val="Bezproreda"/>
        <w:rPr>
          <w:rFonts w:ascii="Times New Roman" w:hAnsi="Times New Roman" w:cs="Times New Roman"/>
          <w:sz w:val="24"/>
        </w:rPr>
      </w:pPr>
    </w:p>
    <w:sectPr w:rsidR="00327008" w:rsidRPr="00BA1118" w:rsidSect="0068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67A"/>
    <w:multiLevelType w:val="hybridMultilevel"/>
    <w:tmpl w:val="60BA5250"/>
    <w:lvl w:ilvl="0" w:tplc="F40034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745"/>
    <w:multiLevelType w:val="hybridMultilevel"/>
    <w:tmpl w:val="0AE42DA8"/>
    <w:lvl w:ilvl="0" w:tplc="F40034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5E37"/>
    <w:multiLevelType w:val="hybridMultilevel"/>
    <w:tmpl w:val="87900AFE"/>
    <w:lvl w:ilvl="0" w:tplc="4DE49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15D2"/>
    <w:multiLevelType w:val="hybridMultilevel"/>
    <w:tmpl w:val="C054FF02"/>
    <w:lvl w:ilvl="0" w:tplc="F40034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35DC3"/>
    <w:multiLevelType w:val="hybridMultilevel"/>
    <w:tmpl w:val="A5DA3452"/>
    <w:lvl w:ilvl="0" w:tplc="F40034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5673B"/>
    <w:multiLevelType w:val="hybridMultilevel"/>
    <w:tmpl w:val="143A4016"/>
    <w:lvl w:ilvl="0" w:tplc="F40034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E1CD6"/>
    <w:multiLevelType w:val="hybridMultilevel"/>
    <w:tmpl w:val="31807B74"/>
    <w:lvl w:ilvl="0" w:tplc="F40034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02E22"/>
    <w:multiLevelType w:val="hybridMultilevel"/>
    <w:tmpl w:val="3294A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B7D50"/>
    <w:multiLevelType w:val="hybridMultilevel"/>
    <w:tmpl w:val="839EC71C"/>
    <w:lvl w:ilvl="0" w:tplc="F40034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A71E5"/>
    <w:multiLevelType w:val="hybridMultilevel"/>
    <w:tmpl w:val="4142FDF8"/>
    <w:lvl w:ilvl="0" w:tplc="4DE49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C88"/>
    <w:rsid w:val="000F5DF6"/>
    <w:rsid w:val="0012459F"/>
    <w:rsid w:val="00132680"/>
    <w:rsid w:val="00327008"/>
    <w:rsid w:val="0048155B"/>
    <w:rsid w:val="004F0FD2"/>
    <w:rsid w:val="00683ED4"/>
    <w:rsid w:val="00BA1118"/>
    <w:rsid w:val="00C72CF3"/>
    <w:rsid w:val="00D26C88"/>
    <w:rsid w:val="00DC00FF"/>
    <w:rsid w:val="00F322EC"/>
    <w:rsid w:val="00FE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C118"/>
  <w15:docId w15:val="{7C4EF667-C6DF-4C12-A548-B6417348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700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27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C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Vlatko Zeman</cp:lastModifiedBy>
  <cp:revision>9</cp:revision>
  <cp:lastPrinted>2018-08-28T18:39:00Z</cp:lastPrinted>
  <dcterms:created xsi:type="dcterms:W3CDTF">2014-03-20T16:41:00Z</dcterms:created>
  <dcterms:modified xsi:type="dcterms:W3CDTF">2018-08-31T21:48:00Z</dcterms:modified>
</cp:coreProperties>
</file>