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50" w:rsidRPr="00F10850" w:rsidRDefault="00F10850" w:rsidP="00F10850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48"/>
          <w:szCs w:val="48"/>
        </w:rPr>
      </w:pPr>
      <w:hyperlink r:id="rId5" w:history="1">
        <w:r w:rsidRPr="00F10850">
          <w:rPr>
            <w:rFonts w:ascii="Comic Sans MS" w:eastAsia="Times New Roman" w:hAnsi="Comic Sans MS" w:cs="Times New Roman"/>
            <w:color w:val="2BA6CB"/>
            <w:sz w:val="48"/>
          </w:rPr>
          <w:t>Geography</w:t>
        </w:r>
      </w:hyperlink>
    </w:p>
    <w:p w:rsidR="00F10850" w:rsidRPr="00F10850" w:rsidRDefault="00F10850" w:rsidP="00F10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6" w:anchor="19395" w:history="1">
        <w:r w:rsidRPr="00F10850">
          <w:rPr>
            <w:rFonts w:ascii="Comic Sans MS" w:eastAsia="Times New Roman" w:hAnsi="Comic Sans MS" w:cs="Helvetica"/>
            <w:color w:val="2BA6CB"/>
            <w:sz w:val="26"/>
          </w:rPr>
          <w:t>Concept Of Geography</w:t>
        </w:r>
      </w:hyperlink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Meaning of Geography Phenomena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Define the term geography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Explain the inter-relationship between different geographical phenomena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Name the Components of the Solar System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the importance of the components of solar system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The Sun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State the dimension of the sun in relation to other space bodies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the characteristics of the sun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Solar Energy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Define the term solar energy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Suggest different uses of solar energy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Explain how the use of solar energy promotes environmental conservation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Explain how solar energy may contribute to emancipation of women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The Planets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Locate the planets in the solar system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Show relative distance of planets from the earth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Other bodies in the Solar System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the characteristics of comets, asteroids, meteors and satellites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Narrate local incidents linked to meteorites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The Earth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the shape of the earth and its evidence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Earth's Movements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the types of earth's movements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the term rotation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Give evidence to prove that the earth rotates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Explain the significances of earth's rotation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Define the term revolution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Explain the process of revolution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the result of the earth's revolution around the sun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The Importance of the Parallels and Meridians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>Define the parallels and meridians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how latitudes and longitudes are determined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Explain the importance of a great circle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Discuss the importance of parallels and meridians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Calculate local time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Define time and time zone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Explain the essence of time and time zone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Explain variation of standard time in a single country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Define International Date Line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Locate International Date Line</w:t>
      </w:r>
    </w:p>
    <w:p w:rsidR="00F10850" w:rsidRPr="00F10850" w:rsidRDefault="00F10850" w:rsidP="00F10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7" w:anchor="19477" w:history="1">
        <w:r w:rsidRPr="00F10850">
          <w:rPr>
            <w:rFonts w:ascii="Comic Sans MS" w:eastAsia="Times New Roman" w:hAnsi="Comic Sans MS" w:cs="Helvetica"/>
            <w:color w:val="2BA6CB"/>
            <w:sz w:val="26"/>
          </w:rPr>
          <w:t>Major Features Of The Earth's Surface</w:t>
        </w:r>
      </w:hyperlink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Continents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Explain the meaning of a continent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Identify the major features of the continent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Water Bodies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Define a water body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Identify the oceans and other water bodies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the features of the ocean floor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Draw the map to show the distribution of continents and water bodies</w:t>
      </w:r>
    </w:p>
    <w:p w:rsidR="00F10850" w:rsidRPr="00F10850" w:rsidRDefault="00F10850" w:rsidP="00F10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8" w:anchor="19492" w:history="1">
        <w:r w:rsidRPr="00F10850">
          <w:rPr>
            <w:rFonts w:ascii="Comic Sans MS" w:eastAsia="Times New Roman" w:hAnsi="Comic Sans MS" w:cs="Helvetica"/>
            <w:color w:val="2BA6CB"/>
            <w:sz w:val="26"/>
          </w:rPr>
          <w:t>Weather</w:t>
        </w:r>
      </w:hyperlink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Concept of Weather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Define weather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the importance of weather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Show the relationship between weather and humans occupations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Elements of Weather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Name elements of weather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Explain the importance of each element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Weather Station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Define weather station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Explain how to establish elements of weather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characteristics of a Stevenson screen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the characteristics and functions of instruments used to measure the elements of weather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>Measure and record elements of weather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the meaning of weather forecasting and how it is done</w:t>
      </w:r>
    </w:p>
    <w:p w:rsidR="00F10850" w:rsidRPr="00F10850" w:rsidRDefault="00F10850" w:rsidP="00F10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9" w:anchor="19518" w:history="1">
        <w:r w:rsidRPr="00F10850">
          <w:rPr>
            <w:rFonts w:ascii="Comic Sans MS" w:eastAsia="Times New Roman" w:hAnsi="Comic Sans MS" w:cs="Helvetica"/>
            <w:color w:val="2BA6CB"/>
            <w:sz w:val="26"/>
          </w:rPr>
          <w:t>Climate</w:t>
        </w:r>
      </w:hyperlink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Concept of Climate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Define the concept of climate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Weather and Climate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Differentiate between weather and climate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Impact of Climate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Relate climate to human activities</w:t>
      </w:r>
    </w:p>
    <w:p w:rsidR="00F10850" w:rsidRPr="00F10850" w:rsidRDefault="00F10850" w:rsidP="00F10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0" w:anchor="19528" w:history="1">
        <w:r w:rsidRPr="00F10850">
          <w:rPr>
            <w:rFonts w:ascii="Comic Sans MS" w:eastAsia="Times New Roman" w:hAnsi="Comic Sans MS" w:cs="Helvetica"/>
            <w:color w:val="2BA6CB"/>
            <w:sz w:val="26"/>
          </w:rPr>
          <w:t>Map Work</w:t>
        </w:r>
      </w:hyperlink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The Concept of a Map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Define the concept of a map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Components of a Map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List all the components of a map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Define scale and identify different ways used in representing a scale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Distinguish and explain signs from symbols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Quantitative Information on Maps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Measure the distance on the map and convert to the actual ground by using scale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Calculate areas of regular and irregular figures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Identify location of position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Find direction and bearing of object on maps</w:t>
      </w:r>
    </w:p>
    <w:p w:rsidR="00F10850" w:rsidRPr="00F10850" w:rsidRDefault="00F10850" w:rsidP="00F10850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10850">
        <w:rPr>
          <w:rFonts w:ascii="inherit" w:eastAsia="Times New Roman" w:hAnsi="inherit" w:cs="Helvetica"/>
          <w:color w:val="222222"/>
          <w:sz w:val="27"/>
          <w:szCs w:val="27"/>
        </w:rPr>
        <w:t>Uses of Maps</w:t>
      </w:r>
    </w:p>
    <w:p w:rsidR="00F10850" w:rsidRPr="00F10850" w:rsidRDefault="00F10850" w:rsidP="00F10850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10850">
        <w:rPr>
          <w:rFonts w:ascii="inherit" w:eastAsia="Times New Roman" w:hAnsi="inherit" w:cs="Helvetica"/>
          <w:color w:val="222222"/>
          <w:sz w:val="24"/>
          <w:szCs w:val="24"/>
        </w:rPr>
        <w:t>Describe different uses of maps</w:t>
      </w:r>
    </w:p>
    <w:p w:rsidR="00AD7168" w:rsidRDefault="00AD7168"/>
    <w:sectPr w:rsidR="00AD7168" w:rsidSect="00AD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A6C1E"/>
    <w:multiLevelType w:val="multilevel"/>
    <w:tmpl w:val="F6EE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850"/>
    <w:rsid w:val="00AD7168"/>
    <w:rsid w:val="00F1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8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62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0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8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3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67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88085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62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4360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70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5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2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31451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5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85402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7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1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0025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1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53009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8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3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7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04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4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0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52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6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4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8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8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4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1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19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1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33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11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77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2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3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54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60265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8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4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3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13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1091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367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2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4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67202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4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8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1325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10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3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8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89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29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555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863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2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26592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90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42014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4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75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631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5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01184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3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3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73483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5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18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36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72706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0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ledirect.co.tz/notes/list_notes/2/193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uledirect.co.tz/notes/list_notes/2/193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uledirect.co.tz/notes/list_notes/2/193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huledirect.co.tz/notes/list_notes/2/19394" TargetMode="External"/><Relationship Id="rId10" Type="http://schemas.openxmlformats.org/officeDocument/2006/relationships/hyperlink" Target="https://www.shuledirect.co.tz/notes/list_notes/2/19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uledirect.co.tz/notes/list_notes/2/193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3113</Characters>
  <Application>Microsoft Office Word</Application>
  <DocSecurity>0</DocSecurity>
  <Lines>25</Lines>
  <Paragraphs>7</Paragraphs>
  <ScaleCrop>false</ScaleCrop>
  <Company>Grizli777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microscopic</dc:creator>
  <cp:lastModifiedBy>microscopic</cp:lastModifiedBy>
  <cp:revision>1</cp:revision>
  <dcterms:created xsi:type="dcterms:W3CDTF">2017-05-21T13:16:00Z</dcterms:created>
  <dcterms:modified xsi:type="dcterms:W3CDTF">2017-05-21T13:17:00Z</dcterms:modified>
</cp:coreProperties>
</file>