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C" w:rsidRPr="00F114EC" w:rsidRDefault="00F114EC" w:rsidP="00F114E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F114EC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F114EC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"https://www.shuledirect.co.tz/notes/list_notes/2/18379" </w:instrText>
      </w:r>
      <w:r w:rsidRPr="00F114EC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F114EC">
        <w:rPr>
          <w:rFonts w:ascii="Comic Sans MS" w:eastAsia="Times New Roman" w:hAnsi="Comic Sans MS" w:cs="Times New Roman"/>
          <w:color w:val="2BA6CB"/>
          <w:sz w:val="48"/>
        </w:rPr>
        <w:t>Civics</w:t>
      </w:r>
      <w:r w:rsidRPr="00F114EC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18380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Our Nation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The Components of our Nation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 xml:space="preserve">To be able to </w:t>
      </w:r>
      <w:proofErr w:type="spellStart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analyse</w:t>
      </w:r>
      <w:proofErr w:type="spellEnd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 xml:space="preserve"> the components that make up our nation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The National Symbols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Tanzania's national symbols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significance of each national symbol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Tanzania's national festivals and their significance</w:t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18391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Promotion Of Life Skills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Meaning and Types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meaning and types of life skills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Illustrate the importance of life skills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Demonstrate how to use social skills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Analyse</w:t>
      </w:r>
      <w:proofErr w:type="spellEnd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 xml:space="preserve"> the consequences of not applying social skills</w:t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18401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Human Rights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Aspects of Human Rights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Define human rights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various aspects of human rights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importance of human rights in our society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Relate human rights to the provision of basic needs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Evaluate the role of Government and different pressure groups in the promotion of human rights in Tanzania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Limitations of Individual Human Rights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meaning and purpose of limitations of individual human rights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Human Rights Abuse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To be able to explain the meaning and effects of human rights abuse</w:t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18419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Responsible Citizenship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Concept of Citizenship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meaning of citizen and citizenship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types and the importance of citizenship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Citizenship Responsibilities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responsibilities of a citizen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Practice civic responsibilities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Responsibilities to Special Groups Including HIV/AIDS Victims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Define the term special groups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special needs for each special group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Point out his/her responsibilities towards special group</w:t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18437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Work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The Concept of Work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Define Work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Name different work related activities done in the community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Importance of Work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importance of work for self-development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Relate work to the development of the nation</w:t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18448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Family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Rights and Responsibilities of Family Members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Analyse</w:t>
      </w:r>
      <w:proofErr w:type="spellEnd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 xml:space="preserve"> the rights and responsibilities of each member in the family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Assess the consequences of failure by family members to carry out their responsibilities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The Concept of Family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Define family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types of families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Analyse</w:t>
      </w:r>
      <w:proofErr w:type="spellEnd"/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 xml:space="preserve"> the importance of family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factors contributing to family stability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foundations of a stable marriage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 xml:space="preserve">Elements of Proper </w:t>
      </w:r>
      <w:proofErr w:type="spellStart"/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Behaviour</w:t>
      </w:r>
      <w:proofErr w:type="spellEnd"/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elements of indicators of proper behavior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importance of behaving properly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Responsible Decision Making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meaning and importance of responsible decision-making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Illustrate skills needed to make healthy decisions</w:t>
      </w:r>
    </w:p>
    <w:p w:rsidR="00F114EC" w:rsidRPr="00F114EC" w:rsidRDefault="00F114EC" w:rsidP="00F114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1" w:anchor="18475" w:history="1">
        <w:r w:rsidRPr="00F114EC">
          <w:rPr>
            <w:rFonts w:ascii="Comic Sans MS" w:eastAsia="Times New Roman" w:hAnsi="Comic Sans MS" w:cs="Helvetica"/>
            <w:color w:val="2BA6CB"/>
            <w:sz w:val="26"/>
          </w:rPr>
          <w:t>Road Safety Education</w:t>
        </w:r>
      </w:hyperlink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Importance of Road/Traffic Signs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meaning of road or traffic signs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Give correct interpretation of road or traffic signs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Explain the importance of obeying road or traffic signs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the consequences of failure to observe road traffic signs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Causes of Road Accidents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Identify causes of road accidents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Assess the magnitude of road accidents in Tanzania</w:t>
      </w:r>
    </w:p>
    <w:p w:rsidR="00F114EC" w:rsidRPr="00F114EC" w:rsidRDefault="00F114EC" w:rsidP="00F114EC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14EC">
        <w:rPr>
          <w:rFonts w:ascii="inherit" w:eastAsia="Times New Roman" w:hAnsi="inherit" w:cs="Helvetica"/>
          <w:color w:val="222222"/>
          <w:sz w:val="27"/>
          <w:szCs w:val="27"/>
        </w:rPr>
        <w:t>Prevention of Road Accidents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Explain ways of preventing road accidents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Assess the magnitude of road accidents in Tanzania</w:t>
      </w:r>
    </w:p>
    <w:p w:rsidR="00F114EC" w:rsidRPr="00F114EC" w:rsidRDefault="00F114EC" w:rsidP="00F114EC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14EC">
        <w:rPr>
          <w:rFonts w:ascii="inherit" w:eastAsia="Times New Roman" w:hAnsi="inherit" w:cs="Helvetica"/>
          <w:color w:val="222222"/>
          <w:sz w:val="24"/>
          <w:szCs w:val="24"/>
        </w:rPr>
        <w:t>Help the disabled, children and the elderly to cross roads</w:t>
      </w:r>
    </w:p>
    <w:p w:rsidR="00203949" w:rsidRDefault="00203949"/>
    <w:sectPr w:rsidR="00203949" w:rsidSect="0020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E0E"/>
    <w:multiLevelType w:val="multilevel"/>
    <w:tmpl w:val="55AC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4EC"/>
    <w:rsid w:val="00203949"/>
    <w:rsid w:val="00F1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78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32033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3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8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3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68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2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89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54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2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9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7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4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453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9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8304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0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55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5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5364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7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82729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776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38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7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55851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9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8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07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3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9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64303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9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1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2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2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0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60309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1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659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1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84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427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6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1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2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0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0662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5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2246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9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4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2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183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183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18379" TargetMode="External"/><Relationship Id="rId11" Type="http://schemas.openxmlformats.org/officeDocument/2006/relationships/hyperlink" Target="https://www.shuledirect.co.tz/notes/list_notes/2/18379" TargetMode="External"/><Relationship Id="rId5" Type="http://schemas.openxmlformats.org/officeDocument/2006/relationships/hyperlink" Target="https://www.shuledirect.co.tz/notes/list_notes/2/18379" TargetMode="External"/><Relationship Id="rId10" Type="http://schemas.openxmlformats.org/officeDocument/2006/relationships/hyperlink" Target="https://www.shuledirect.co.tz/notes/list_notes/2/18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18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Company>Grizli777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2017-05-21T13:14:00Z</dcterms:created>
  <dcterms:modified xsi:type="dcterms:W3CDTF">2017-05-21T13:16:00Z</dcterms:modified>
</cp:coreProperties>
</file>