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3F42" w:rsidRDefault="00D760C8" w:rsidP="00943F42">
      <w:r>
        <w:rPr>
          <w:noProof/>
          <w:lang w:val="en-US"/>
        </w:rPr>
        <mc:AlternateContent>
          <mc:Choice Requires="wps">
            <w:drawing>
              <wp:anchor distT="0" distB="0" distL="114300" distR="114300" simplePos="0" relativeHeight="251657726" behindDoc="0" locked="0" layoutInCell="1" allowOverlap="1" wp14:anchorId="69E3BEBA" wp14:editId="6118D237">
                <wp:simplePos x="0" y="0"/>
                <wp:positionH relativeFrom="column">
                  <wp:posOffset>-533763</wp:posOffset>
                </wp:positionH>
                <wp:positionV relativeFrom="paragraph">
                  <wp:posOffset>-664845</wp:posOffset>
                </wp:positionV>
                <wp:extent cx="7881257" cy="11168743"/>
                <wp:effectExtent l="0" t="0" r="5715" b="0"/>
                <wp:wrapNone/>
                <wp:docPr id="7" name="Dikdörtgen 7"/>
                <wp:cNvGraphicFramePr/>
                <a:graphic xmlns:a="http://schemas.openxmlformats.org/drawingml/2006/main">
                  <a:graphicData uri="http://schemas.microsoft.com/office/word/2010/wordprocessingShape">
                    <wps:wsp>
                      <wps:cNvSpPr/>
                      <wps:spPr>
                        <a:xfrm>
                          <a:off x="0" y="0"/>
                          <a:ext cx="7881257" cy="111687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A22DF56" id="Dikdörtgen 7" o:spid="_x0000_s1026" style="position:absolute;margin-left:-42.05pt;margin-top:-52.35pt;width:620.55pt;height:879.45pt;z-index:251657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" fillcolor="#4f81bd [3204]" stroked="f" strokeweight="2pt"/>
            </w:pict>
          </mc:Fallback>
        </mc:AlternateContent>
      </w:r>
      <w:r>
        <w:rPr>
          <w:noProof/>
          <w:lang w:val="en-US"/>
        </w:rPr>
        <mc:AlternateContent>
          <mc:Choice Requires="wps">
            <w:drawing>
              <wp:anchor distT="0" distB="0" distL="114300" distR="114300" simplePos="0" relativeHeight="251835392" behindDoc="0" locked="0" layoutInCell="1" allowOverlap="1" wp14:anchorId="1045705C" wp14:editId="52F42DDF">
                <wp:simplePos x="0" y="0"/>
                <wp:positionH relativeFrom="column">
                  <wp:posOffset>7346950</wp:posOffset>
                </wp:positionH>
                <wp:positionV relativeFrom="paragraph">
                  <wp:posOffset>-360226</wp:posOffset>
                </wp:positionV>
                <wp:extent cx="7706995" cy="10863580"/>
                <wp:effectExtent l="0" t="0" r="8255" b="0"/>
                <wp:wrapNone/>
                <wp:docPr id="4" name="Dikdörtgen 4"/>
                <wp:cNvGraphicFramePr/>
                <a:graphic xmlns:a="http://schemas.openxmlformats.org/drawingml/2006/main">
                  <a:graphicData uri="http://schemas.microsoft.com/office/word/2010/wordprocessingShape">
                    <wps:wsp>
                      <wps:cNvSpPr/>
                      <wps:spPr>
                        <a:xfrm>
                          <a:off x="0" y="0"/>
                          <a:ext cx="7706995" cy="108635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AE63734" id="Dikdörtgen 4" o:spid="_x0000_s1026" style="position:absolute;margin-left:578.5pt;margin-top:-28.35pt;width:606.85pt;height:855.4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" fillcolor="#4f81bd [3204]" stroked="f" strokeweight="2pt"/>
            </w:pict>
          </mc:Fallback>
        </mc:AlternateContent>
      </w:r>
      <w:r w:rsidR="00763E0E">
        <w:rPr>
          <w:noProof/>
          <w:lang w:val="en-US"/>
        </w:rPr>
        <mc:AlternateContent>
          <mc:Choice Requires="wps">
            <w:drawing>
              <wp:anchor distT="0" distB="0" distL="114300" distR="114300" simplePos="0" relativeHeight="251795456" behindDoc="0" locked="0" layoutInCell="1" allowOverlap="1" wp14:anchorId="7C90A38B" wp14:editId="53DEFC0A">
                <wp:simplePos x="0" y="0"/>
                <wp:positionH relativeFrom="column">
                  <wp:posOffset>-198120</wp:posOffset>
                </wp:positionH>
                <wp:positionV relativeFrom="paragraph">
                  <wp:posOffset>-322689</wp:posOffset>
                </wp:positionV>
                <wp:extent cx="7171055" cy="140398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055" cy="1403985"/>
                        </a:xfrm>
                        <a:prstGeom prst="rect">
                          <a:avLst/>
                        </a:prstGeom>
                        <a:noFill/>
                        <a:ln w="9525">
                          <a:noFill/>
                          <a:miter lim="800000"/>
                          <a:headEnd/>
                          <a:tailEnd/>
                        </a:ln>
                      </wps:spPr>
                      <wps:txbx>
                        <w:txbxContent>
                          <w:p w:rsidR="005123A5" w:rsidRPr="00880225" w:rsidRDefault="0076571F" w:rsidP="0058656A">
                            <w:pPr>
                              <w:jc w:val="center"/>
                              <w:rPr>
                                <w:rFonts w:ascii="Britannic Bold" w:hAnsi="Britannic Bold"/>
                                <w:color w:val="FFFFFF" w:themeColor="background1"/>
                                <w:sz w:val="144"/>
                                <w:szCs w:val="144"/>
                              </w:rPr>
                            </w:pPr>
                            <w:r w:rsidRPr="0058656A">
                              <w:rPr>
                                <w:rFonts w:ascii="Britannic Bold" w:hAnsi="Britannic Bold"/>
                                <w:color w:val="FFFFFF" w:themeColor="background1"/>
                                <w:sz w:val="96"/>
                              </w:rPr>
                              <w:t>CO</w:t>
                            </w:r>
                            <w:r w:rsidR="004C6CF2">
                              <w:rPr>
                                <w:rFonts w:ascii="Britannic Bold" w:hAnsi="Britannic Bold"/>
                                <w:color w:val="FFFFFF" w:themeColor="background1"/>
                                <w:sz w:val="96"/>
                              </w:rPr>
                              <w:t>-</w:t>
                            </w:r>
                            <w:r w:rsidRPr="0058656A">
                              <w:rPr>
                                <w:rFonts w:ascii="Britannic Bold" w:hAnsi="Britannic Bold"/>
                                <w:color w:val="FFFFFF" w:themeColor="background1"/>
                                <w:sz w:val="96"/>
                              </w:rPr>
                              <w:t xml:space="preserve">OP </w:t>
                            </w:r>
                            <w:r w:rsidR="006E3826">
                              <w:rPr>
                                <w:rFonts w:ascii="Britannic Bold" w:hAnsi="Britannic Bold"/>
                                <w:color w:val="FFFFFF" w:themeColor="background1"/>
                                <w:sz w:val="96"/>
                              </w:rPr>
                              <w:t>NEWSLE</w:t>
                            </w:r>
                            <w:r w:rsidR="005123A5" w:rsidRPr="0058656A">
                              <w:rPr>
                                <w:rFonts w:ascii="Britannic Bold" w:hAnsi="Britannic Bold"/>
                                <w:color w:val="FFFFFF" w:themeColor="background1"/>
                                <w:sz w:val="96"/>
                              </w:rPr>
                              <w:t>TTER</w:t>
                            </w:r>
                            <w:r w:rsidR="00880225">
                              <w:rPr>
                                <w:rFonts w:ascii="Britannic Bold" w:hAnsi="Britannic Bold"/>
                                <w:color w:val="FFFFFF" w:themeColor="background1"/>
                                <w:sz w:val="96"/>
                              </w:rPr>
                              <w:tab/>
                            </w:r>
                            <w:r w:rsidR="00880225">
                              <w:rPr>
                                <w:rFonts w:ascii="Britannic Bold" w:hAnsi="Britannic Bold"/>
                                <w:color w:val="FFFFFF" w:themeColor="background1"/>
                                <w:sz w:val="96"/>
                              </w:rPr>
                              <w:tab/>
                            </w:r>
                            <w:r w:rsidR="00334EA7">
                              <w:rPr>
                                <w:rFonts w:ascii="Britannic Bold" w:hAnsi="Britannic Bold"/>
                                <w:color w:val="FFFFFF" w:themeColor="background1"/>
                                <w:sz w:val="144"/>
                                <w:szCs w:val="14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7C90A38B" id="_x0000_t202" coordsize="21600,21600" o:spt="202" path="m,l,21600r21600,l21600,xe">
                <v:stroke joinstyle="miter"/>
                <v:path gradientshapeok="t" o:connecttype="rect"/>
              </v:shapetype>
              <v:shape id="Metin Kutusu 2" o:spid="_x0000_s1026" type="#_x0000_t202" style="position:absolute;margin-left:-15.6pt;margin-top:-25.4pt;width:564.65pt;height:110.55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" filled="f" stroked="f">
                <v:textbox style="mso-fit-shape-to-text:t">
                  <w:txbxContent>
                    <w:p w:rsidR="005123A5" w:rsidRPr="00880225" w:rsidRDefault="0076571F" w:rsidP="0058656A">
                      <w:pPr>
                        <w:jc w:val="center"/>
                        <w:rPr>
                          <w:rFonts w:ascii="Britannic Bold" w:hAnsi="Britannic Bold"/>
                          <w:color w:val="FFFFFF" w:themeColor="background1"/>
                          <w:sz w:val="144"/>
                          <w:szCs w:val="144"/>
                        </w:rPr>
                      </w:pPr>
                      <w:r w:rsidRPr="0058656A">
                        <w:rPr>
                          <w:rFonts w:ascii="Britannic Bold" w:hAnsi="Britannic Bold"/>
                          <w:color w:val="FFFFFF" w:themeColor="background1"/>
                          <w:sz w:val="96"/>
                        </w:rPr>
                        <w:t>CO</w:t>
                      </w:r>
                      <w:r w:rsidR="004C6CF2">
                        <w:rPr>
                          <w:rFonts w:ascii="Britannic Bold" w:hAnsi="Britannic Bold"/>
                          <w:color w:val="FFFFFF" w:themeColor="background1"/>
                          <w:sz w:val="96"/>
                        </w:rPr>
                        <w:t>-</w:t>
                      </w:r>
                      <w:r w:rsidRPr="0058656A">
                        <w:rPr>
                          <w:rFonts w:ascii="Britannic Bold" w:hAnsi="Britannic Bold"/>
                          <w:color w:val="FFFFFF" w:themeColor="background1"/>
                          <w:sz w:val="96"/>
                        </w:rPr>
                        <w:t xml:space="preserve">OP </w:t>
                      </w:r>
                      <w:r w:rsidR="006E3826">
                        <w:rPr>
                          <w:rFonts w:ascii="Britannic Bold" w:hAnsi="Britannic Bold"/>
                          <w:color w:val="FFFFFF" w:themeColor="background1"/>
                          <w:sz w:val="96"/>
                        </w:rPr>
                        <w:t>NEWSLE</w:t>
                      </w:r>
                      <w:r w:rsidR="005123A5" w:rsidRPr="0058656A">
                        <w:rPr>
                          <w:rFonts w:ascii="Britannic Bold" w:hAnsi="Britannic Bold"/>
                          <w:color w:val="FFFFFF" w:themeColor="background1"/>
                          <w:sz w:val="96"/>
                        </w:rPr>
                        <w:t>TTER</w:t>
                      </w:r>
                      <w:r w:rsidR="00880225">
                        <w:rPr>
                          <w:rFonts w:ascii="Britannic Bold" w:hAnsi="Britannic Bold"/>
                          <w:color w:val="FFFFFF" w:themeColor="background1"/>
                          <w:sz w:val="96"/>
                        </w:rPr>
                        <w:tab/>
                      </w:r>
                      <w:r w:rsidR="00880225">
                        <w:rPr>
                          <w:rFonts w:ascii="Britannic Bold" w:hAnsi="Britannic Bold"/>
                          <w:color w:val="FFFFFF" w:themeColor="background1"/>
                          <w:sz w:val="96"/>
                        </w:rPr>
                        <w:tab/>
                      </w:r>
                      <w:r w:rsidR="00334EA7">
                        <w:rPr>
                          <w:rFonts w:ascii="Britannic Bold" w:hAnsi="Britannic Bold"/>
                          <w:color w:val="FFFFFF" w:themeColor="background1"/>
                          <w:sz w:val="144"/>
                          <w:szCs w:val="144"/>
                        </w:rPr>
                        <w:t>2</w:t>
                      </w:r>
                    </w:p>
                  </w:txbxContent>
                </v:textbox>
              </v:shape>
            </w:pict>
          </mc:Fallback>
        </mc:AlternateContent>
      </w:r>
    </w:p>
    <w:p w:rsidR="00943F42" w:rsidRDefault="005B4837">
      <w:r>
        <w:rPr>
          <w:noProof/>
          <w:lang w:val="en-US"/>
        </w:rPr>
        <mc:AlternateContent>
          <mc:Choice Requires="wps">
            <w:drawing>
              <wp:anchor distT="0" distB="0" distL="114300" distR="114300" simplePos="0" relativeHeight="251832320" behindDoc="0" locked="0" layoutInCell="1" allowOverlap="1" wp14:anchorId="2C77DEE1" wp14:editId="0DAE3003">
                <wp:simplePos x="0" y="0"/>
                <wp:positionH relativeFrom="margin">
                  <wp:align>center</wp:align>
                </wp:positionH>
                <wp:positionV relativeFrom="paragraph">
                  <wp:posOffset>273050</wp:posOffset>
                </wp:positionV>
                <wp:extent cx="2543175" cy="509905"/>
                <wp:effectExtent l="0" t="0" r="0" b="4445"/>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9905"/>
                        </a:xfrm>
                        <a:prstGeom prst="rect">
                          <a:avLst/>
                        </a:prstGeom>
                        <a:noFill/>
                        <a:ln w="9525">
                          <a:noFill/>
                          <a:miter lim="800000"/>
                          <a:headEnd/>
                          <a:tailEnd/>
                        </a:ln>
                      </wps:spPr>
                      <wps:txbx>
                        <w:txbxContent>
                          <w:p w:rsidR="0058656A" w:rsidRPr="006E3826" w:rsidRDefault="00334EA7" w:rsidP="0058656A">
                            <w:pPr>
                              <w:rPr>
                                <w:rFonts w:ascii="Britannic Bold" w:hAnsi="Britannic Bold"/>
                                <w:color w:val="FFFFFF" w:themeColor="background1"/>
                                <w:sz w:val="96"/>
                                <w:lang w:val="en-GB"/>
                              </w:rPr>
                            </w:pPr>
                            <w:r>
                              <w:rPr>
                                <w:rFonts w:ascii="Britannic Bold" w:hAnsi="Britannic Bold"/>
                                <w:color w:val="FFFFFF" w:themeColor="background1"/>
                                <w:sz w:val="40"/>
                                <w:lang w:val="en-GB"/>
                              </w:rPr>
                              <w:t xml:space="preserve">February - </w:t>
                            </w:r>
                            <w:r w:rsidR="006E3826" w:rsidRPr="006E3826">
                              <w:rPr>
                                <w:rFonts w:ascii="Britannic Bold" w:hAnsi="Britannic Bold"/>
                                <w:color w:val="FFFFFF" w:themeColor="background1"/>
                                <w:sz w:val="40"/>
                                <w:lang w:val="en-GB"/>
                              </w:rPr>
                              <w:t>J</w:t>
                            </w:r>
                            <w:r>
                              <w:rPr>
                                <w:rFonts w:ascii="Britannic Bold" w:hAnsi="Britannic Bold"/>
                                <w:color w:val="FFFFFF" w:themeColor="background1"/>
                                <w:sz w:val="40"/>
                                <w:lang w:val="en-GB"/>
                              </w:rPr>
                              <w:t>uly</w:t>
                            </w:r>
                            <w:r w:rsidR="006E3826" w:rsidRPr="006E3826">
                              <w:rPr>
                                <w:rFonts w:ascii="Britannic Bold" w:hAnsi="Britannic Bold"/>
                                <w:color w:val="FFFFFF" w:themeColor="background1"/>
                                <w:sz w:val="40"/>
                                <w:lang w:val="en-GB"/>
                              </w:rPr>
                              <w:t xml:space="preserve"> </w:t>
                            </w:r>
                            <w:r w:rsidR="0058656A" w:rsidRPr="006E3826">
                              <w:rPr>
                                <w:rFonts w:ascii="Britannic Bold" w:hAnsi="Britannic Bold"/>
                                <w:color w:val="FFFFFF" w:themeColor="background1"/>
                                <w:sz w:val="40"/>
                                <w:lang w:val="en-GB"/>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77DEE1" id="_x0000_s1027" type="#_x0000_t202" style="position:absolute;margin-left:0;margin-top:21.5pt;width:200.25pt;height:40.15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" filled="f" stroked="f">
                <v:textbox>
                  <w:txbxContent>
                    <w:p w:rsidR="0058656A" w:rsidRPr="006E3826" w:rsidRDefault="00334EA7" w:rsidP="0058656A">
                      <w:pPr>
                        <w:rPr>
                          <w:rFonts w:ascii="Britannic Bold" w:hAnsi="Britannic Bold"/>
                          <w:color w:val="FFFFFF" w:themeColor="background1"/>
                          <w:sz w:val="96"/>
                          <w:lang w:val="en-GB"/>
                        </w:rPr>
                      </w:pPr>
                      <w:r>
                        <w:rPr>
                          <w:rFonts w:ascii="Britannic Bold" w:hAnsi="Britannic Bold"/>
                          <w:color w:val="FFFFFF" w:themeColor="background1"/>
                          <w:sz w:val="40"/>
                          <w:lang w:val="en-GB"/>
                        </w:rPr>
                        <w:t xml:space="preserve">February - </w:t>
                      </w:r>
                      <w:r w:rsidR="006E3826" w:rsidRPr="006E3826">
                        <w:rPr>
                          <w:rFonts w:ascii="Britannic Bold" w:hAnsi="Britannic Bold"/>
                          <w:color w:val="FFFFFF" w:themeColor="background1"/>
                          <w:sz w:val="40"/>
                          <w:lang w:val="en-GB"/>
                        </w:rPr>
                        <w:t>J</w:t>
                      </w:r>
                      <w:r>
                        <w:rPr>
                          <w:rFonts w:ascii="Britannic Bold" w:hAnsi="Britannic Bold"/>
                          <w:color w:val="FFFFFF" w:themeColor="background1"/>
                          <w:sz w:val="40"/>
                          <w:lang w:val="en-GB"/>
                        </w:rPr>
                        <w:t>uly</w:t>
                      </w:r>
                      <w:r w:rsidR="006E3826" w:rsidRPr="006E3826">
                        <w:rPr>
                          <w:rFonts w:ascii="Britannic Bold" w:hAnsi="Britannic Bold"/>
                          <w:color w:val="FFFFFF" w:themeColor="background1"/>
                          <w:sz w:val="40"/>
                          <w:lang w:val="en-GB"/>
                        </w:rPr>
                        <w:t xml:space="preserve"> </w:t>
                      </w:r>
                      <w:r w:rsidR="0058656A" w:rsidRPr="006E3826">
                        <w:rPr>
                          <w:rFonts w:ascii="Britannic Bold" w:hAnsi="Britannic Bold"/>
                          <w:color w:val="FFFFFF" w:themeColor="background1"/>
                          <w:sz w:val="40"/>
                          <w:lang w:val="en-GB"/>
                        </w:rPr>
                        <w:t>2016</w:t>
                      </w:r>
                    </w:p>
                  </w:txbxContent>
                </v:textbox>
                <w10:wrap anchorx="margin"/>
              </v:shape>
            </w:pict>
          </mc:Fallback>
        </mc:AlternateContent>
      </w:r>
    </w:p>
    <w:p w:rsidR="00943F42" w:rsidRDefault="00943F42"/>
    <w:p w:rsidR="00943F42" w:rsidRDefault="006B1B91">
      <w:r>
        <w:rPr>
          <w:noProof/>
          <w:lang w:val="en-US"/>
        </w:rPr>
        <mc:AlternateContent>
          <mc:Choice Requires="wps">
            <w:drawing>
              <wp:anchor distT="0" distB="0" distL="114300" distR="114300" simplePos="0" relativeHeight="251828224" behindDoc="0" locked="0" layoutInCell="1" allowOverlap="1" wp14:anchorId="45C81194" wp14:editId="27573043">
                <wp:simplePos x="0" y="0"/>
                <wp:positionH relativeFrom="column">
                  <wp:posOffset>-674370</wp:posOffset>
                </wp:positionH>
                <wp:positionV relativeFrom="paragraph">
                  <wp:posOffset>-1906</wp:posOffset>
                </wp:positionV>
                <wp:extent cx="3352800" cy="2600325"/>
                <wp:effectExtent l="0" t="0" r="0" b="9525"/>
                <wp:wrapNone/>
                <wp:docPr id="15" name="Aynı Yanın Köşesi Yuvarlatılmış Dikdörtgen 15"/>
                <wp:cNvGraphicFramePr/>
                <a:graphic xmlns:a="http://schemas.openxmlformats.org/drawingml/2006/main">
                  <a:graphicData uri="http://schemas.microsoft.com/office/word/2010/wordprocessingShape">
                    <wps:wsp>
                      <wps:cNvSpPr/>
                      <wps:spPr>
                        <a:xfrm rot="10800000">
                          <a:off x="0" y="0"/>
                          <a:ext cx="3352800" cy="2600325"/>
                        </a:xfrm>
                        <a:prstGeom prst="round2SameRect">
                          <a:avLst>
                            <a:gd name="adj1" fmla="val 11869"/>
                            <a:gd name="adj2" fmla="val 0"/>
                          </a:avLst>
                        </a:prstGeom>
                        <a:solidFill>
                          <a:srgbClr val="508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43E942" id="Aynı Yanın Köşesi Yuvarlatılmış Dikdörtgen 15" o:spid="_x0000_s1026" style="position:absolute;margin-left:-53.1pt;margin-top:-.15pt;width:264pt;height:204.75pt;rotation:18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2800,260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" path="m308633,l3044167,v170453,,308633,138180,308633,308633l3352800,2600325r,l,2600325r,l,308633c,138180,138180,,308633,xe" fillcolor="#5082be" stroked="f" strokeweight="2pt">
                <v:path arrowok="t" o:connecttype="custom" o:connectlocs="308633,0;3044167,0;3352800,308633;3352800,2600325;3352800,2600325;0,2600325;0,2600325;0,308633;308633,0" o:connectangles="0,0,0,0,0,0,0,0,0"/>
              </v:shape>
            </w:pict>
          </mc:Fallback>
        </mc:AlternateContent>
      </w:r>
      <w:r>
        <w:rPr>
          <w:noProof/>
          <w:lang w:val="en-US"/>
        </w:rPr>
        <w:drawing>
          <wp:anchor distT="0" distB="0" distL="114300" distR="114300" simplePos="0" relativeHeight="251665408" behindDoc="0" locked="0" layoutInCell="1" allowOverlap="1" wp14:anchorId="45ED7BF4" wp14:editId="42B9082C">
            <wp:simplePos x="0" y="0"/>
            <wp:positionH relativeFrom="column">
              <wp:posOffset>2887980</wp:posOffset>
            </wp:positionH>
            <wp:positionV relativeFrom="paragraph">
              <wp:posOffset>93345</wp:posOffset>
            </wp:positionV>
            <wp:extent cx="4036695" cy="1638300"/>
            <wp:effectExtent l="0" t="0" r="1905" b="0"/>
            <wp:wrapNone/>
            <wp:docPr id="6" name="Resim 6" descr="C:\Users\S.özat\Desktop\logo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özat\Desktop\logo8,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4" b="94"/>
                    <a:stretch/>
                  </pic:blipFill>
                  <pic:spPr bwMode="auto">
                    <a:xfrm>
                      <a:off x="0" y="0"/>
                      <a:ext cx="403669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829248" behindDoc="0" locked="0" layoutInCell="1" allowOverlap="1" wp14:anchorId="0EA9715B" wp14:editId="156E5CDE">
                <wp:simplePos x="0" y="0"/>
                <wp:positionH relativeFrom="column">
                  <wp:posOffset>368300</wp:posOffset>
                </wp:positionH>
                <wp:positionV relativeFrom="paragraph">
                  <wp:posOffset>1905</wp:posOffset>
                </wp:positionV>
                <wp:extent cx="1247775" cy="31432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14325"/>
                        </a:xfrm>
                        <a:prstGeom prst="rect">
                          <a:avLst/>
                        </a:prstGeom>
                        <a:noFill/>
                        <a:ln w="9525">
                          <a:noFill/>
                          <a:miter lim="800000"/>
                          <a:headEnd/>
                          <a:tailEnd/>
                        </a:ln>
                      </wps:spPr>
                      <wps:txbx>
                        <w:txbxContent>
                          <w:p w:rsidR="00943F42" w:rsidRPr="005358F5" w:rsidRDefault="00943F42" w:rsidP="00943F42">
                            <w:pPr>
                              <w:rPr>
                                <w:rFonts w:ascii="Britannic Bold" w:eastAsia="Kozuka Gothic Pr6N H" w:hAnsi="Britannic Bold"/>
                                <w:b/>
                                <w:color w:val="FABA86"/>
                              </w:rPr>
                            </w:pPr>
                            <w:r w:rsidRPr="005358F5">
                              <w:rPr>
                                <w:color w:val="FABA86"/>
                              </w:rPr>
                              <w:t xml:space="preserve"> </w:t>
                            </w:r>
                            <w:r w:rsidR="00B617CA">
                              <w:rPr>
                                <w:rFonts w:ascii="Britannic Bold" w:eastAsia="Kozuka Gothic Pr6N H" w:hAnsi="Britannic Bold"/>
                                <w:b/>
                                <w:color w:val="FABA86"/>
                                <w:sz w:val="32"/>
                                <w:szCs w:val="32"/>
                              </w:rPr>
                              <w:t>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A9715B" id="_x0000_s1028" type="#_x0000_t202" style="position:absolute;margin-left:29pt;margin-top:.15pt;width:98.2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" filled="f" stroked="f">
                <v:textbox>
                  <w:txbxContent>
                    <w:p w:rsidR="00943F42" w:rsidRPr="005358F5" w:rsidRDefault="00943F42" w:rsidP="00943F42">
                      <w:pPr>
                        <w:rPr>
                          <w:rFonts w:ascii="Britannic Bold" w:eastAsia="Kozuka Gothic Pr6N H" w:hAnsi="Britannic Bold"/>
                          <w:b/>
                          <w:color w:val="FABA86"/>
                        </w:rPr>
                      </w:pPr>
                      <w:r w:rsidRPr="005358F5">
                        <w:rPr>
                          <w:color w:val="FABA86"/>
                        </w:rPr>
                        <w:t xml:space="preserve"> </w:t>
                      </w:r>
                      <w:r w:rsidR="00B617CA">
                        <w:rPr>
                          <w:rFonts w:ascii="Britannic Bold" w:eastAsia="Kozuka Gothic Pr6N H" w:hAnsi="Britannic Bold"/>
                          <w:b/>
                          <w:color w:val="FABA86"/>
                          <w:sz w:val="32"/>
                          <w:szCs w:val="32"/>
                        </w:rPr>
                        <w:t>CONTENT</w:t>
                      </w:r>
                    </w:p>
                  </w:txbxContent>
                </v:textbox>
              </v:shape>
            </w:pict>
          </mc:Fallback>
        </mc:AlternateContent>
      </w:r>
      <w:r w:rsidR="0044101C">
        <w:rPr>
          <w:noProof/>
          <w:lang w:val="en-US"/>
        </w:rPr>
        <mc:AlternateContent>
          <mc:Choice Requires="wps">
            <w:drawing>
              <wp:anchor distT="0" distB="0" distL="114300" distR="114300" simplePos="0" relativeHeight="251658751" behindDoc="0" locked="0" layoutInCell="1" allowOverlap="1" wp14:anchorId="335A8835" wp14:editId="33283857">
                <wp:simplePos x="0" y="0"/>
                <wp:positionH relativeFrom="column">
                  <wp:posOffset>-145193</wp:posOffset>
                </wp:positionH>
                <wp:positionV relativeFrom="paragraph">
                  <wp:posOffset>12065</wp:posOffset>
                </wp:positionV>
                <wp:extent cx="7143115" cy="8382000"/>
                <wp:effectExtent l="0" t="0" r="635" b="0"/>
                <wp:wrapNone/>
                <wp:docPr id="16" name="Yuvarlatılmış Dikdörtgen 16"/>
                <wp:cNvGraphicFramePr/>
                <a:graphic xmlns:a="http://schemas.openxmlformats.org/drawingml/2006/main">
                  <a:graphicData uri="http://schemas.microsoft.com/office/word/2010/wordprocessingShape">
                    <wps:wsp>
                      <wps:cNvSpPr/>
                      <wps:spPr>
                        <a:xfrm>
                          <a:off x="0" y="0"/>
                          <a:ext cx="7143115" cy="8382000"/>
                        </a:xfrm>
                        <a:prstGeom prst="roundRect">
                          <a:avLst>
                            <a:gd name="adj" fmla="val 381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7006" w:rsidRDefault="00A27006" w:rsidP="00A27006">
                            <w:pPr>
                              <w:jc w:val="center"/>
                            </w:pPr>
                          </w:p>
                          <w:p w:rsidR="00A27006" w:rsidRDefault="00A27006" w:rsidP="00A27006">
                            <w:pPr>
                              <w:jc w:val="center"/>
                            </w:pPr>
                          </w:p>
                          <w:p w:rsidR="00A27006" w:rsidRDefault="00A27006" w:rsidP="00A27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35A8835" id="Yuvarlatılmış Dikdörtgen 16" o:spid="_x0000_s1029" style="position:absolute;margin-left:-11.45pt;margin-top:.95pt;width:562.45pt;height:660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" fillcolor="white [3212]" stroked="f" strokeweight="2pt">
                <v:textbox>
                  <w:txbxContent>
                    <w:p w:rsidR="00A27006" w:rsidRDefault="00A27006" w:rsidP="00A27006">
                      <w:pPr>
                        <w:jc w:val="center"/>
                      </w:pPr>
                    </w:p>
                    <w:p w:rsidR="00A27006" w:rsidRDefault="00A27006" w:rsidP="00A27006">
                      <w:pPr>
                        <w:jc w:val="center"/>
                      </w:pPr>
                    </w:p>
                    <w:p w:rsidR="00A27006" w:rsidRDefault="00A27006" w:rsidP="00A27006">
                      <w:pPr>
                        <w:jc w:val="center"/>
                      </w:pPr>
                    </w:p>
                  </w:txbxContent>
                </v:textbox>
              </v:roundrect>
            </w:pict>
          </mc:Fallback>
        </mc:AlternateContent>
      </w:r>
    </w:p>
    <w:p w:rsidR="00943F42" w:rsidRDefault="006B1B91">
      <w:r>
        <w:rPr>
          <w:noProof/>
          <w:lang w:val="en-US"/>
        </w:rPr>
        <mc:AlternateContent>
          <mc:Choice Requires="wps">
            <w:drawing>
              <wp:anchor distT="0" distB="0" distL="114300" distR="114300" simplePos="0" relativeHeight="251830272" behindDoc="0" locked="0" layoutInCell="1" allowOverlap="1" wp14:anchorId="4B46EBBF" wp14:editId="7ACED261">
                <wp:simplePos x="0" y="0"/>
                <wp:positionH relativeFrom="column">
                  <wp:posOffset>-198119</wp:posOffset>
                </wp:positionH>
                <wp:positionV relativeFrom="paragraph">
                  <wp:posOffset>-635</wp:posOffset>
                </wp:positionV>
                <wp:extent cx="2876550" cy="2066925"/>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066925"/>
                        </a:xfrm>
                        <a:prstGeom prst="rect">
                          <a:avLst/>
                        </a:prstGeom>
                        <a:noFill/>
                        <a:ln w="9525">
                          <a:noFill/>
                          <a:miter lim="800000"/>
                          <a:headEnd/>
                          <a:tailEnd/>
                        </a:ln>
                      </wps:spPr>
                      <wps:txbx>
                        <w:txbxContent>
                          <w:p w:rsidR="005B4837" w:rsidRPr="00A27006" w:rsidRDefault="004F4E10" w:rsidP="00A27006">
                            <w:pPr>
                              <w:pStyle w:val="ListParagraph"/>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Survey Report</w:t>
                            </w:r>
                          </w:p>
                          <w:p w:rsidR="005B4837" w:rsidRPr="00A27006" w:rsidRDefault="004F4E10" w:rsidP="00A27006">
                            <w:pPr>
                              <w:pStyle w:val="ListParagraph"/>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Training for Mentors and 2</w:t>
                            </w:r>
                            <w:r w:rsidRPr="004F4E10">
                              <w:rPr>
                                <w:rFonts w:ascii="Lucida Sans" w:eastAsia="SimHei" w:hAnsi="Lucida Sans" w:cs="Levenim MT"/>
                                <w:color w:val="FFFFFF" w:themeColor="background1"/>
                                <w:sz w:val="24"/>
                                <w:szCs w:val="24"/>
                                <w:vertAlign w:val="superscript"/>
                                <w:lang w:val="en-GB"/>
                              </w:rPr>
                              <w:t>nd</w:t>
                            </w:r>
                            <w:r>
                              <w:rPr>
                                <w:rFonts w:ascii="Lucida Sans" w:eastAsia="SimHei" w:hAnsi="Lucida Sans" w:cs="Levenim MT"/>
                                <w:color w:val="FFFFFF" w:themeColor="background1"/>
                                <w:sz w:val="24"/>
                                <w:szCs w:val="24"/>
                                <w:lang w:val="en-GB"/>
                              </w:rPr>
                              <w:t xml:space="preserve"> Partner Meeting in Bastia/FR</w:t>
                            </w:r>
                          </w:p>
                          <w:p w:rsidR="005B4837" w:rsidRPr="00A27006" w:rsidRDefault="004F4E10" w:rsidP="00A27006">
                            <w:pPr>
                              <w:pStyle w:val="ListParagraph"/>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First Draft of the Repository</w:t>
                            </w:r>
                          </w:p>
                          <w:p w:rsidR="005B4837" w:rsidRDefault="004F4E10" w:rsidP="004F4E10">
                            <w:pPr>
                              <w:pStyle w:val="ListParagraph"/>
                              <w:numPr>
                                <w:ilvl w:val="0"/>
                                <w:numId w:val="3"/>
                              </w:numPr>
                              <w:spacing w:after="240" w:line="360" w:lineRule="auto"/>
                              <w:rPr>
                                <w:rFonts w:ascii="Lucida Sans" w:eastAsia="SimHei" w:hAnsi="Lucida Sans" w:cs="Levenim MT"/>
                                <w:color w:val="FFFFFF" w:themeColor="background1"/>
                                <w:sz w:val="24"/>
                                <w:szCs w:val="24"/>
                                <w:lang w:val="en-GB"/>
                              </w:rPr>
                            </w:pPr>
                            <w:r w:rsidRPr="004F4E10">
                              <w:rPr>
                                <w:rFonts w:ascii="Lucida Sans" w:eastAsia="SimHei" w:hAnsi="Lucida Sans" w:cs="Levenim MT"/>
                                <w:color w:val="FFFFFF" w:themeColor="background1"/>
                                <w:sz w:val="24"/>
                                <w:szCs w:val="24"/>
                                <w:lang w:val="en-GB"/>
                              </w:rPr>
                              <w:t>Preparations for Pilots</w:t>
                            </w:r>
                          </w:p>
                          <w:p w:rsidR="004F4E10" w:rsidRDefault="004F4E10" w:rsidP="004F4E10">
                            <w:pPr>
                              <w:pStyle w:val="ListParagraph"/>
                              <w:numPr>
                                <w:ilvl w:val="0"/>
                                <w:numId w:val="3"/>
                              </w:numPr>
                              <w:spacing w:after="240" w:line="360" w:lineRule="auto"/>
                              <w:rPr>
                                <w:rFonts w:ascii="Lucida Sans" w:eastAsia="SimHei" w:hAnsi="Lucida Sans" w:cs="Levenim MT"/>
                                <w:color w:val="FFFFFF" w:themeColor="background1"/>
                                <w:sz w:val="24"/>
                                <w:szCs w:val="24"/>
                                <w:lang w:val="en-GB"/>
                              </w:rPr>
                            </w:pPr>
                            <w:r w:rsidRPr="004F4E10">
                              <w:rPr>
                                <w:rFonts w:ascii="Lucida Sans" w:eastAsia="SimHei" w:hAnsi="Lucida Sans" w:cs="Levenim MT"/>
                                <w:color w:val="FFFFFF" w:themeColor="background1"/>
                                <w:sz w:val="24"/>
                                <w:szCs w:val="24"/>
                                <w:lang w:val="en-GB"/>
                              </w:rPr>
                              <w:t>3r</w:t>
                            </w:r>
                            <w:r w:rsidR="006B1B91">
                              <w:rPr>
                                <w:rFonts w:ascii="Lucida Sans" w:eastAsia="SimHei" w:hAnsi="Lucida Sans" w:cs="Levenim MT"/>
                                <w:color w:val="FFFFFF" w:themeColor="background1"/>
                                <w:sz w:val="24"/>
                                <w:szCs w:val="24"/>
                                <w:lang w:val="en-GB"/>
                              </w:rPr>
                              <w:t>d Partner Meeting in Bratislava</w:t>
                            </w:r>
                          </w:p>
                          <w:p w:rsidR="004F4E10" w:rsidRPr="004F4E10" w:rsidRDefault="004F4E10" w:rsidP="004F4E10">
                            <w:pPr>
                              <w:pStyle w:val="ListParagraph"/>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What is Next</w:t>
                            </w:r>
                          </w:p>
                          <w:p w:rsidR="001F31D8" w:rsidRDefault="001F31D8" w:rsidP="001F31D8">
                            <w:pPr>
                              <w:pStyle w:val="ListParagraph"/>
                              <w:spacing w:after="240" w:line="360" w:lineRule="auto"/>
                              <w:ind w:left="360"/>
                              <w:rPr>
                                <w:rFonts w:ascii="Lucida Sans" w:eastAsia="SimHei" w:hAnsi="Lucida Sans" w:cs="Levenim MT"/>
                                <w:color w:val="FFFFFF" w:themeColor="background1"/>
                                <w:sz w:val="24"/>
                                <w:szCs w:val="24"/>
                                <w:lang w:val="en-GB"/>
                              </w:rPr>
                            </w:pPr>
                          </w:p>
                          <w:p w:rsidR="00124EAB" w:rsidRPr="00124EAB" w:rsidRDefault="00124EAB" w:rsidP="00124EAB">
                            <w:pPr>
                              <w:pStyle w:val="ListParagraph"/>
                              <w:spacing w:after="240" w:line="360" w:lineRule="auto"/>
                              <w:ind w:left="360"/>
                              <w:rPr>
                                <w:rFonts w:ascii="Lucida Sans" w:eastAsia="SimHei" w:hAnsi="Lucida Sans" w:cs="Levenim MT"/>
                                <w:noProof/>
                                <w:color w:val="FFFFFF" w:themeColor="background1"/>
                                <w:sz w:val="10"/>
                                <w:szCs w:val="24"/>
                                <w:lang w:eastAsia="tr-TR"/>
                              </w:rPr>
                            </w:pPr>
                          </w:p>
                          <w:p w:rsidR="00124EAB" w:rsidRPr="00124EAB" w:rsidRDefault="00124EAB" w:rsidP="00124EAB">
                            <w:pPr>
                              <w:pStyle w:val="ListParagraph"/>
                              <w:spacing w:after="240" w:line="360" w:lineRule="auto"/>
                              <w:ind w:left="360"/>
                              <w:rPr>
                                <w:rFonts w:ascii="Lucida Sans" w:eastAsia="SimHei" w:hAnsi="Lucida Sans" w:cs="Levenim MT"/>
                                <w:color w:val="FFFFFF" w:themeColor="background1"/>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46EBBF" id="_x0000_s1030" type="#_x0000_t202" style="position:absolute;margin-left:-15.6pt;margin-top:-.05pt;width:226.5pt;height:16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" filled="f" stroked="f">
                <v:textbox>
                  <w:txbxContent>
                    <w:p w:rsidR="005B4837" w:rsidRPr="00A27006" w:rsidRDefault="004F4E10" w:rsidP="00A27006">
                      <w:pPr>
                        <w:pStyle w:val="ListeParagraf"/>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Survey Report</w:t>
                      </w:r>
                    </w:p>
                    <w:p w:rsidR="005B4837" w:rsidRPr="00A27006" w:rsidRDefault="004F4E10" w:rsidP="00A27006">
                      <w:pPr>
                        <w:pStyle w:val="ListeParagraf"/>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Training for Mentors and 2</w:t>
                      </w:r>
                      <w:r w:rsidRPr="004F4E10">
                        <w:rPr>
                          <w:rFonts w:ascii="Lucida Sans" w:eastAsia="SimHei" w:hAnsi="Lucida Sans" w:cs="Levenim MT"/>
                          <w:color w:val="FFFFFF" w:themeColor="background1"/>
                          <w:sz w:val="24"/>
                          <w:szCs w:val="24"/>
                          <w:vertAlign w:val="superscript"/>
                          <w:lang w:val="en-GB"/>
                        </w:rPr>
                        <w:t>nd</w:t>
                      </w:r>
                      <w:r>
                        <w:rPr>
                          <w:rFonts w:ascii="Lucida Sans" w:eastAsia="SimHei" w:hAnsi="Lucida Sans" w:cs="Levenim MT"/>
                          <w:color w:val="FFFFFF" w:themeColor="background1"/>
                          <w:sz w:val="24"/>
                          <w:szCs w:val="24"/>
                          <w:lang w:val="en-GB"/>
                        </w:rPr>
                        <w:t xml:space="preserve"> Partner Meeting in Bastia/FR</w:t>
                      </w:r>
                    </w:p>
                    <w:p w:rsidR="005B4837" w:rsidRPr="00A27006" w:rsidRDefault="004F4E10" w:rsidP="00A27006">
                      <w:pPr>
                        <w:pStyle w:val="ListeParagraf"/>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First Draft of the Repository</w:t>
                      </w:r>
                    </w:p>
                    <w:p w:rsidR="005B4837" w:rsidRDefault="004F4E10" w:rsidP="004F4E10">
                      <w:pPr>
                        <w:pStyle w:val="ListeParagraf"/>
                        <w:numPr>
                          <w:ilvl w:val="0"/>
                          <w:numId w:val="3"/>
                        </w:numPr>
                        <w:spacing w:after="240" w:line="360" w:lineRule="auto"/>
                        <w:rPr>
                          <w:rFonts w:ascii="Lucida Sans" w:eastAsia="SimHei" w:hAnsi="Lucida Sans" w:cs="Levenim MT"/>
                          <w:color w:val="FFFFFF" w:themeColor="background1"/>
                          <w:sz w:val="24"/>
                          <w:szCs w:val="24"/>
                          <w:lang w:val="en-GB"/>
                        </w:rPr>
                      </w:pPr>
                      <w:r w:rsidRPr="004F4E10">
                        <w:rPr>
                          <w:rFonts w:ascii="Lucida Sans" w:eastAsia="SimHei" w:hAnsi="Lucida Sans" w:cs="Levenim MT"/>
                          <w:color w:val="FFFFFF" w:themeColor="background1"/>
                          <w:sz w:val="24"/>
                          <w:szCs w:val="24"/>
                          <w:lang w:val="en-GB"/>
                        </w:rPr>
                        <w:t>Preparations for Pilots</w:t>
                      </w:r>
                    </w:p>
                    <w:p w:rsidR="004F4E10" w:rsidRDefault="004F4E10" w:rsidP="004F4E10">
                      <w:pPr>
                        <w:pStyle w:val="ListeParagraf"/>
                        <w:numPr>
                          <w:ilvl w:val="0"/>
                          <w:numId w:val="3"/>
                        </w:numPr>
                        <w:spacing w:after="240" w:line="360" w:lineRule="auto"/>
                        <w:rPr>
                          <w:rFonts w:ascii="Lucida Sans" w:eastAsia="SimHei" w:hAnsi="Lucida Sans" w:cs="Levenim MT"/>
                          <w:color w:val="FFFFFF" w:themeColor="background1"/>
                          <w:sz w:val="24"/>
                          <w:szCs w:val="24"/>
                          <w:lang w:val="en-GB"/>
                        </w:rPr>
                      </w:pPr>
                      <w:r w:rsidRPr="004F4E10">
                        <w:rPr>
                          <w:rFonts w:ascii="Lucida Sans" w:eastAsia="SimHei" w:hAnsi="Lucida Sans" w:cs="Levenim MT"/>
                          <w:color w:val="FFFFFF" w:themeColor="background1"/>
                          <w:sz w:val="24"/>
                          <w:szCs w:val="24"/>
                          <w:lang w:val="en-GB"/>
                        </w:rPr>
                        <w:t>3r</w:t>
                      </w:r>
                      <w:r w:rsidR="006B1B91">
                        <w:rPr>
                          <w:rFonts w:ascii="Lucida Sans" w:eastAsia="SimHei" w:hAnsi="Lucida Sans" w:cs="Levenim MT"/>
                          <w:color w:val="FFFFFF" w:themeColor="background1"/>
                          <w:sz w:val="24"/>
                          <w:szCs w:val="24"/>
                          <w:lang w:val="en-GB"/>
                        </w:rPr>
                        <w:t>d Partner Meeting in Bratislava</w:t>
                      </w:r>
                    </w:p>
                    <w:p w:rsidR="004F4E10" w:rsidRPr="004F4E10" w:rsidRDefault="004F4E10" w:rsidP="004F4E10">
                      <w:pPr>
                        <w:pStyle w:val="ListeParagraf"/>
                        <w:numPr>
                          <w:ilvl w:val="0"/>
                          <w:numId w:val="3"/>
                        </w:numPr>
                        <w:spacing w:after="240" w:line="360" w:lineRule="auto"/>
                        <w:rPr>
                          <w:rFonts w:ascii="Lucida Sans" w:eastAsia="SimHei" w:hAnsi="Lucida Sans" w:cs="Levenim MT"/>
                          <w:color w:val="FFFFFF" w:themeColor="background1"/>
                          <w:sz w:val="24"/>
                          <w:szCs w:val="24"/>
                          <w:lang w:val="en-GB"/>
                        </w:rPr>
                      </w:pPr>
                      <w:r>
                        <w:rPr>
                          <w:rFonts w:ascii="Lucida Sans" w:eastAsia="SimHei" w:hAnsi="Lucida Sans" w:cs="Levenim MT"/>
                          <w:color w:val="FFFFFF" w:themeColor="background1"/>
                          <w:sz w:val="24"/>
                          <w:szCs w:val="24"/>
                          <w:lang w:val="en-GB"/>
                        </w:rPr>
                        <w:t>What is Next</w:t>
                      </w:r>
                    </w:p>
                    <w:p w:rsidR="001F31D8" w:rsidRDefault="001F31D8" w:rsidP="001F31D8">
                      <w:pPr>
                        <w:pStyle w:val="ListeParagraf"/>
                        <w:spacing w:after="240" w:line="360" w:lineRule="auto"/>
                        <w:ind w:left="360"/>
                        <w:rPr>
                          <w:rFonts w:ascii="Lucida Sans" w:eastAsia="SimHei" w:hAnsi="Lucida Sans" w:cs="Levenim MT"/>
                          <w:color w:val="FFFFFF" w:themeColor="background1"/>
                          <w:sz w:val="24"/>
                          <w:szCs w:val="24"/>
                          <w:lang w:val="en-GB"/>
                        </w:rPr>
                      </w:pPr>
                    </w:p>
                    <w:p w:rsidR="00124EAB" w:rsidRPr="00124EAB" w:rsidRDefault="00124EAB" w:rsidP="00124EAB">
                      <w:pPr>
                        <w:pStyle w:val="ListeParagraf"/>
                        <w:spacing w:after="240" w:line="360" w:lineRule="auto"/>
                        <w:ind w:left="360"/>
                        <w:rPr>
                          <w:rFonts w:ascii="Lucida Sans" w:eastAsia="SimHei" w:hAnsi="Lucida Sans" w:cs="Levenim MT"/>
                          <w:noProof/>
                          <w:color w:val="FFFFFF" w:themeColor="background1"/>
                          <w:sz w:val="10"/>
                          <w:szCs w:val="24"/>
                          <w:lang w:eastAsia="tr-TR"/>
                        </w:rPr>
                      </w:pPr>
                    </w:p>
                    <w:p w:rsidR="00124EAB" w:rsidRPr="00124EAB" w:rsidRDefault="00124EAB" w:rsidP="00124EAB">
                      <w:pPr>
                        <w:pStyle w:val="ListeParagraf"/>
                        <w:spacing w:after="240" w:line="360" w:lineRule="auto"/>
                        <w:ind w:left="360"/>
                        <w:rPr>
                          <w:rFonts w:ascii="Lucida Sans" w:eastAsia="SimHei" w:hAnsi="Lucida Sans" w:cs="Levenim MT"/>
                          <w:color w:val="FFFFFF" w:themeColor="background1"/>
                          <w:sz w:val="24"/>
                          <w:szCs w:val="24"/>
                          <w:lang w:val="en-GB"/>
                        </w:rPr>
                      </w:pPr>
                    </w:p>
                  </w:txbxContent>
                </v:textbox>
              </v:shape>
            </w:pict>
          </mc:Fallback>
        </mc:AlternateContent>
      </w:r>
    </w:p>
    <w:p w:rsidR="00943F42" w:rsidRDefault="00943F42"/>
    <w:p w:rsidR="00943F42" w:rsidRDefault="00943F42"/>
    <w:p w:rsidR="00943F42" w:rsidRDefault="00943F42"/>
    <w:p w:rsidR="00943F42" w:rsidRDefault="004F4E10">
      <w:r>
        <w:rPr>
          <w:noProof/>
          <w:lang w:val="en-US"/>
        </w:rPr>
        <mc:AlternateContent>
          <mc:Choice Requires="wps">
            <w:drawing>
              <wp:anchor distT="0" distB="0" distL="114300" distR="114300" simplePos="0" relativeHeight="251816960" behindDoc="0" locked="0" layoutInCell="1" allowOverlap="1" wp14:anchorId="7DCD42B2" wp14:editId="46849303">
                <wp:simplePos x="0" y="0"/>
                <wp:positionH relativeFrom="margin">
                  <wp:posOffset>3364231</wp:posOffset>
                </wp:positionH>
                <wp:positionV relativeFrom="paragraph">
                  <wp:posOffset>87630</wp:posOffset>
                </wp:positionV>
                <wp:extent cx="3562350" cy="4086225"/>
                <wp:effectExtent l="0" t="0" r="0" b="9525"/>
                <wp:wrapNone/>
                <wp:docPr id="3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086225"/>
                        </a:xfrm>
                        <a:prstGeom prst="rect">
                          <a:avLst/>
                        </a:prstGeom>
                        <a:solidFill>
                          <a:srgbClr val="FFFFFF"/>
                        </a:solidFill>
                        <a:ln w="9525">
                          <a:noFill/>
                          <a:miter lim="800000"/>
                          <a:headEnd/>
                          <a:tailEnd/>
                        </a:ln>
                      </wps:spPr>
                      <wps:txbx>
                        <w:txbxContent>
                          <w:p w:rsidR="002F6F09" w:rsidRPr="001C606A" w:rsidRDefault="00F01214" w:rsidP="001C606A">
                            <w:pPr>
                              <w:pStyle w:val="NoSpacing"/>
                              <w:spacing w:line="276" w:lineRule="auto"/>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C606A">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Survey Report</w:t>
                            </w:r>
                          </w:p>
                          <w:p w:rsidR="006B1B91" w:rsidRPr="001C606A" w:rsidRDefault="00265342" w:rsidP="00265342">
                            <w:pPr>
                              <w:jc w:val="both"/>
                              <w:rPr>
                                <w:rFonts w:ascii="Arial" w:hAnsi="Arial" w:cs="Arial"/>
                                <w:sz w:val="21"/>
                                <w:szCs w:val="21"/>
                                <w:lang w:val="en-GB"/>
                              </w:rPr>
                            </w:pPr>
                            <w:r w:rsidRPr="001C606A">
                              <w:rPr>
                                <w:rFonts w:ascii="Arial" w:hAnsi="Arial" w:cs="Arial"/>
                                <w:sz w:val="21"/>
                                <w:szCs w:val="21"/>
                                <w:lang w:val="en-GB"/>
                              </w:rPr>
                              <w:t>The COOP Project consortium has conducted the survey on the local entrepreneurship environment in 6 different European Countries.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382 questionnaires were delivered to the focus group consisting of three main pillars:</w:t>
                            </w:r>
                          </w:p>
                          <w:p w:rsidR="006B1B91" w:rsidRPr="001C606A" w:rsidRDefault="001C606A" w:rsidP="006B1B91">
                            <w:pPr>
                              <w:spacing w:after="120" w:line="240" w:lineRule="auto"/>
                              <w:jc w:val="both"/>
                              <w:rPr>
                                <w:rFonts w:ascii="Arial" w:hAnsi="Arial" w:cs="Arial"/>
                                <w:sz w:val="21"/>
                                <w:szCs w:val="21"/>
                                <w:lang w:val="en-GB"/>
                              </w:rPr>
                            </w:pPr>
                            <w:r>
                              <w:rPr>
                                <w:rFonts w:ascii="Arial" w:hAnsi="Arial" w:cs="Arial"/>
                                <w:sz w:val="21"/>
                                <w:szCs w:val="21"/>
                                <w:lang w:val="en-GB"/>
                              </w:rPr>
                              <w:t xml:space="preserve">- </w:t>
                            </w:r>
                            <w:r w:rsidR="006B1B91" w:rsidRPr="001C606A">
                              <w:rPr>
                                <w:rFonts w:ascii="Arial" w:hAnsi="Arial" w:cs="Arial"/>
                                <w:sz w:val="21"/>
                                <w:szCs w:val="21"/>
                                <w:lang w:val="en-GB"/>
                              </w:rPr>
                              <w:t>Young and unemployed people; Potential Entrepreneurs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w:t>
                            </w:r>
                            <w:r w:rsidR="001C606A">
                              <w:rPr>
                                <w:rFonts w:ascii="Arial" w:hAnsi="Arial" w:cs="Arial"/>
                                <w:sz w:val="21"/>
                                <w:szCs w:val="21"/>
                                <w:lang w:val="en-GB"/>
                              </w:rPr>
                              <w:t xml:space="preserve"> </w:t>
                            </w:r>
                            <w:r w:rsidRPr="001C606A">
                              <w:rPr>
                                <w:rFonts w:ascii="Arial" w:hAnsi="Arial" w:cs="Arial"/>
                                <w:sz w:val="21"/>
                                <w:szCs w:val="21"/>
                                <w:lang w:val="en-GB"/>
                              </w:rPr>
                              <w:t xml:space="preserve"> Enterprises founded within the last 12 months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w:t>
                            </w:r>
                            <w:r w:rsidR="001C606A">
                              <w:rPr>
                                <w:rFonts w:ascii="Arial" w:hAnsi="Arial" w:cs="Arial"/>
                                <w:sz w:val="21"/>
                                <w:szCs w:val="21"/>
                                <w:lang w:val="en-GB"/>
                              </w:rPr>
                              <w:t xml:space="preserve"> </w:t>
                            </w:r>
                            <w:r w:rsidRPr="001C606A">
                              <w:rPr>
                                <w:rFonts w:ascii="Arial" w:hAnsi="Arial" w:cs="Arial"/>
                                <w:sz w:val="21"/>
                                <w:szCs w:val="21"/>
                                <w:lang w:val="en-GB"/>
                              </w:rPr>
                              <w:t>Small and Very Small Scale Enterprises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 xml:space="preserve">327 of the audience provided feedback by filling in the questionnaires and each partner prepared a detailed evaluation report on national base. </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Also, a general summary report on European Entrepreneurship Environment has been prepared by COOP consortium and published in 7 languages (EN, FR, SK, RO, TR, ES, IT)</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 xml:space="preserve">(Please visit our website to access the National Report for Turkey, the general report in Turkish and PPT Presentation of COOP Survey Results </w:t>
                            </w:r>
                            <w:hyperlink r:id="rId10" w:history="1">
                              <w:r w:rsidR="001C606A" w:rsidRPr="0067428F">
                                <w:rPr>
                                  <w:rStyle w:val="Hyperlink"/>
                                  <w:rFonts w:ascii="Arial" w:hAnsi="Arial" w:cs="Arial"/>
                                  <w:sz w:val="21"/>
                                  <w:szCs w:val="21"/>
                                  <w:lang w:val="en-GB"/>
                                </w:rPr>
                                <w:t>www.kocaeliab.gov.tr</w:t>
                              </w:r>
                            </w:hyperlink>
                            <w:r w:rsidR="001C606A">
                              <w:rPr>
                                <w:rFonts w:ascii="Arial" w:hAnsi="Arial" w:cs="Arial"/>
                                <w:sz w:val="21"/>
                                <w:szCs w:val="21"/>
                                <w:lang w:val="en-GB"/>
                              </w:rPr>
                              <w:t xml:space="preserve"> </w:t>
                            </w:r>
                          </w:p>
                          <w:p w:rsidR="00265342" w:rsidRPr="006B1B91" w:rsidRDefault="00265342" w:rsidP="00265342">
                            <w:pPr>
                              <w:jc w:val="both"/>
                              <w:rPr>
                                <w:rFonts w:ascii="Arial" w:hAnsi="Arial" w:cs="Arial"/>
                                <w:sz w:val="20"/>
                                <w:szCs w:val="20"/>
                                <w:lang w:val="en-GB"/>
                              </w:rPr>
                            </w:pPr>
                            <w:r w:rsidRPr="006B1B91">
                              <w:rPr>
                                <w:rFonts w:ascii="Arial" w:hAnsi="Arial" w:cs="Arial"/>
                                <w:sz w:val="20"/>
                                <w:szCs w:val="20"/>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CD42B2" id="_x0000_s1031" type="#_x0000_t202" style="position:absolute;margin-left:264.9pt;margin-top:6.9pt;width:280.5pt;height:321.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" stroked="f">
                <v:textbox>
                  <w:txbxContent>
                    <w:p w:rsidR="002F6F09" w:rsidRPr="001C606A" w:rsidRDefault="00F01214" w:rsidP="001C606A">
                      <w:pPr>
                        <w:pStyle w:val="AralkYok"/>
                        <w:spacing w:line="276" w:lineRule="auto"/>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C606A">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Survey Report</w:t>
                      </w:r>
                    </w:p>
                    <w:p w:rsidR="006B1B91" w:rsidRPr="001C606A" w:rsidRDefault="00265342" w:rsidP="00265342">
                      <w:pPr>
                        <w:jc w:val="both"/>
                        <w:rPr>
                          <w:rFonts w:ascii="Arial" w:hAnsi="Arial" w:cs="Arial"/>
                          <w:sz w:val="21"/>
                          <w:szCs w:val="21"/>
                          <w:lang w:val="en-GB"/>
                        </w:rPr>
                      </w:pPr>
                      <w:r w:rsidRPr="001C606A">
                        <w:rPr>
                          <w:rFonts w:ascii="Arial" w:hAnsi="Arial" w:cs="Arial"/>
                          <w:sz w:val="21"/>
                          <w:szCs w:val="21"/>
                          <w:lang w:val="en-GB"/>
                        </w:rPr>
                        <w:t>The COOP Project consortium has conducted the survey on the local entrepreneurship environment in 6 different European Countries.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382 questionnaires were delivered to the focus group consisting of three main pillars:</w:t>
                      </w:r>
                    </w:p>
                    <w:p w:rsidR="006B1B91" w:rsidRPr="001C606A" w:rsidRDefault="001C606A" w:rsidP="006B1B91">
                      <w:pPr>
                        <w:spacing w:after="120" w:line="240" w:lineRule="auto"/>
                        <w:jc w:val="both"/>
                        <w:rPr>
                          <w:rFonts w:ascii="Arial" w:hAnsi="Arial" w:cs="Arial"/>
                          <w:sz w:val="21"/>
                          <w:szCs w:val="21"/>
                          <w:lang w:val="en-GB"/>
                        </w:rPr>
                      </w:pPr>
                      <w:r>
                        <w:rPr>
                          <w:rFonts w:ascii="Arial" w:hAnsi="Arial" w:cs="Arial"/>
                          <w:sz w:val="21"/>
                          <w:szCs w:val="21"/>
                          <w:lang w:val="en-GB"/>
                        </w:rPr>
                        <w:t xml:space="preserve">- </w:t>
                      </w:r>
                      <w:r w:rsidR="006B1B91" w:rsidRPr="001C606A">
                        <w:rPr>
                          <w:rFonts w:ascii="Arial" w:hAnsi="Arial" w:cs="Arial"/>
                          <w:sz w:val="21"/>
                          <w:szCs w:val="21"/>
                          <w:lang w:val="en-GB"/>
                        </w:rPr>
                        <w:t>Young and unemployed people; Potential Entrepreneurs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w:t>
                      </w:r>
                      <w:r w:rsidR="001C606A">
                        <w:rPr>
                          <w:rFonts w:ascii="Arial" w:hAnsi="Arial" w:cs="Arial"/>
                          <w:sz w:val="21"/>
                          <w:szCs w:val="21"/>
                          <w:lang w:val="en-GB"/>
                        </w:rPr>
                        <w:t xml:space="preserve"> </w:t>
                      </w:r>
                      <w:r w:rsidRPr="001C606A">
                        <w:rPr>
                          <w:rFonts w:ascii="Arial" w:hAnsi="Arial" w:cs="Arial"/>
                          <w:sz w:val="21"/>
                          <w:szCs w:val="21"/>
                          <w:lang w:val="en-GB"/>
                        </w:rPr>
                        <w:t xml:space="preserve"> Enterprises founded within the last 12 months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w:t>
                      </w:r>
                      <w:r w:rsidR="001C606A">
                        <w:rPr>
                          <w:rFonts w:ascii="Arial" w:hAnsi="Arial" w:cs="Arial"/>
                          <w:sz w:val="21"/>
                          <w:szCs w:val="21"/>
                          <w:lang w:val="en-GB"/>
                        </w:rPr>
                        <w:t xml:space="preserve"> </w:t>
                      </w:r>
                      <w:r w:rsidRPr="001C606A">
                        <w:rPr>
                          <w:rFonts w:ascii="Arial" w:hAnsi="Arial" w:cs="Arial"/>
                          <w:sz w:val="21"/>
                          <w:szCs w:val="21"/>
                          <w:lang w:val="en-GB"/>
                        </w:rPr>
                        <w:t>Small and Very Small Scale Enterprises</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 xml:space="preserve">327 of the audience provided feedback by filling in the questionnaires and each partner prepared a detailed evaluation report on national base. </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Also, a general summary report on European Entrepreneurship Environment has been prepared by COOP consortium and published in 7 languages (EN, FR, SK, RO, TR, ES, IT)</w:t>
                      </w:r>
                    </w:p>
                    <w:p w:rsidR="006B1B91" w:rsidRPr="001C606A" w:rsidRDefault="006B1B91" w:rsidP="006B1B91">
                      <w:pPr>
                        <w:spacing w:after="120" w:line="240" w:lineRule="auto"/>
                        <w:jc w:val="both"/>
                        <w:rPr>
                          <w:rFonts w:ascii="Arial" w:hAnsi="Arial" w:cs="Arial"/>
                          <w:sz w:val="21"/>
                          <w:szCs w:val="21"/>
                          <w:lang w:val="en-GB"/>
                        </w:rPr>
                      </w:pPr>
                      <w:r w:rsidRPr="001C606A">
                        <w:rPr>
                          <w:rFonts w:ascii="Arial" w:hAnsi="Arial" w:cs="Arial"/>
                          <w:sz w:val="21"/>
                          <w:szCs w:val="21"/>
                          <w:lang w:val="en-GB"/>
                        </w:rPr>
                        <w:t xml:space="preserve">(Please visit our website to access the National Report for Turkey, the general report in Turkish and PPT Presentation of COOP Survey Results </w:t>
                      </w:r>
                      <w:hyperlink r:id="rId11" w:history="1">
                        <w:r w:rsidR="001C606A" w:rsidRPr="0067428F">
                          <w:rPr>
                            <w:rStyle w:val="Kpr"/>
                            <w:rFonts w:ascii="Arial" w:hAnsi="Arial" w:cs="Arial"/>
                            <w:sz w:val="21"/>
                            <w:szCs w:val="21"/>
                            <w:lang w:val="en-GB"/>
                          </w:rPr>
                          <w:t>www.kocaeliab.gov.tr</w:t>
                        </w:r>
                      </w:hyperlink>
                      <w:r w:rsidR="001C606A">
                        <w:rPr>
                          <w:rFonts w:ascii="Arial" w:hAnsi="Arial" w:cs="Arial"/>
                          <w:sz w:val="21"/>
                          <w:szCs w:val="21"/>
                          <w:lang w:val="en-GB"/>
                        </w:rPr>
                        <w:t xml:space="preserve"> </w:t>
                      </w:r>
                    </w:p>
                    <w:p w:rsidR="00265342" w:rsidRPr="006B1B91" w:rsidRDefault="00265342" w:rsidP="00265342">
                      <w:pPr>
                        <w:jc w:val="both"/>
                        <w:rPr>
                          <w:rFonts w:ascii="Arial" w:hAnsi="Arial" w:cs="Arial"/>
                          <w:sz w:val="20"/>
                          <w:szCs w:val="20"/>
                          <w:lang w:val="en-GB"/>
                        </w:rPr>
                      </w:pPr>
                      <w:r w:rsidRPr="006B1B91">
                        <w:rPr>
                          <w:rFonts w:ascii="Arial" w:hAnsi="Arial" w:cs="Arial"/>
                          <w:sz w:val="20"/>
                          <w:szCs w:val="20"/>
                          <w:lang w:val="en-GB"/>
                        </w:rPr>
                        <w:t xml:space="preserve"> </w:t>
                      </w:r>
                    </w:p>
                  </w:txbxContent>
                </v:textbox>
                <w10:wrap anchorx="margin"/>
              </v:shape>
            </w:pict>
          </mc:Fallback>
        </mc:AlternateContent>
      </w:r>
    </w:p>
    <w:p w:rsidR="00943F42" w:rsidRDefault="00943F42"/>
    <w:p w:rsidR="00943F42" w:rsidRDefault="00943F42"/>
    <w:p w:rsidR="00943F42" w:rsidRDefault="001C606A">
      <w:r>
        <w:rPr>
          <w:noProof/>
          <w:lang w:val="en-US"/>
        </w:rPr>
        <mc:AlternateContent>
          <mc:Choice Requires="wps">
            <w:drawing>
              <wp:anchor distT="0" distB="0" distL="114300" distR="114300" simplePos="0" relativeHeight="251834368" behindDoc="0" locked="0" layoutInCell="1" allowOverlap="1" wp14:anchorId="1AEA848A" wp14:editId="31EB590E">
                <wp:simplePos x="0" y="0"/>
                <wp:positionH relativeFrom="column">
                  <wp:posOffset>-83820</wp:posOffset>
                </wp:positionH>
                <wp:positionV relativeFrom="paragraph">
                  <wp:posOffset>194945</wp:posOffset>
                </wp:positionV>
                <wp:extent cx="3448050" cy="5610225"/>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610225"/>
                        </a:xfrm>
                        <a:prstGeom prst="rect">
                          <a:avLst/>
                        </a:prstGeom>
                        <a:noFill/>
                        <a:ln w="9525">
                          <a:noFill/>
                          <a:miter lim="800000"/>
                          <a:headEnd/>
                          <a:tailEnd/>
                        </a:ln>
                      </wps:spPr>
                      <wps:txbx>
                        <w:txbxContent>
                          <w:p w:rsidR="00F01214" w:rsidRPr="006B1B91" w:rsidRDefault="00F01214" w:rsidP="00F01214">
                            <w:pPr>
                              <w:pStyle w:val="NoSpacing"/>
                              <w:spacing w:line="276" w:lineRule="auto"/>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Training for Mentors and 2nd Partner Meeting in Bastia/FR</w:t>
                            </w:r>
                          </w:p>
                          <w:p w:rsidR="00F01214" w:rsidRPr="001C606A" w:rsidRDefault="00F01214" w:rsidP="00F01214">
                            <w:pPr>
                              <w:spacing w:after="0"/>
                              <w:jc w:val="both"/>
                              <w:rPr>
                                <w:rFonts w:ascii="Arial" w:hAnsi="Arial" w:cs="Arial"/>
                                <w:sz w:val="21"/>
                                <w:szCs w:val="21"/>
                                <w:lang w:val="en-GB"/>
                              </w:rPr>
                            </w:pPr>
                            <w:r w:rsidRPr="001C606A">
                              <w:rPr>
                                <w:rFonts w:ascii="Arial" w:hAnsi="Arial" w:cs="Arial"/>
                                <w:sz w:val="21"/>
                                <w:szCs w:val="21"/>
                                <w:lang w:val="en-GB"/>
                              </w:rPr>
                              <w:t xml:space="preserve">The short term joint-staff training activity of COOP Project was organized in Bastia (FR) hosted by the French partner Petra </w:t>
                            </w:r>
                            <w:proofErr w:type="spellStart"/>
                            <w:r w:rsidRPr="001C606A">
                              <w:rPr>
                                <w:rFonts w:ascii="Arial" w:hAnsi="Arial" w:cs="Arial"/>
                                <w:sz w:val="21"/>
                                <w:szCs w:val="21"/>
                                <w:lang w:val="en-GB"/>
                              </w:rPr>
                              <w:t>Patrimonia</w:t>
                            </w:r>
                            <w:proofErr w:type="spellEnd"/>
                            <w:r w:rsidRPr="001C606A">
                              <w:rPr>
                                <w:rFonts w:ascii="Arial" w:hAnsi="Arial" w:cs="Arial"/>
                                <w:sz w:val="21"/>
                                <w:szCs w:val="21"/>
                                <w:lang w:val="en-GB"/>
                              </w:rPr>
                              <w:t xml:space="preserve"> Corsica between 22nd and 26th of February 2016.</w:t>
                            </w:r>
                          </w:p>
                          <w:p w:rsidR="00F01214" w:rsidRPr="001C606A" w:rsidRDefault="00F01214" w:rsidP="00F01214">
                            <w:pPr>
                              <w:spacing w:after="0"/>
                              <w:jc w:val="both"/>
                              <w:rPr>
                                <w:rFonts w:ascii="Arial" w:hAnsi="Arial" w:cs="Arial"/>
                                <w:sz w:val="21"/>
                                <w:szCs w:val="21"/>
                                <w:lang w:val="en-GB"/>
                              </w:rPr>
                            </w:pPr>
                            <w:r w:rsidRPr="001C606A">
                              <w:rPr>
                                <w:rFonts w:ascii="Arial" w:hAnsi="Arial" w:cs="Arial"/>
                                <w:sz w:val="21"/>
                                <w:szCs w:val="21"/>
                                <w:lang w:val="en-GB"/>
                              </w:rPr>
                              <w:t xml:space="preserve">The trainees were provided key information and tools about the CAE ("CAE - </w:t>
                            </w:r>
                            <w:proofErr w:type="spellStart"/>
                            <w:r w:rsidRPr="001C606A">
                              <w:rPr>
                                <w:rFonts w:ascii="Arial" w:hAnsi="Arial" w:cs="Arial"/>
                                <w:sz w:val="21"/>
                                <w:szCs w:val="21"/>
                                <w:lang w:val="en-GB"/>
                              </w:rPr>
                              <w:t>Coopérative</w:t>
                            </w:r>
                            <w:proofErr w:type="spellEnd"/>
                            <w:r w:rsidRPr="001C606A">
                              <w:rPr>
                                <w:rFonts w:ascii="Arial" w:hAnsi="Arial" w:cs="Arial"/>
                                <w:sz w:val="21"/>
                                <w:szCs w:val="21"/>
                                <w:lang w:val="en-GB"/>
                              </w:rPr>
                              <w:t xml:space="preserve"> </w:t>
                            </w:r>
                            <w:proofErr w:type="spellStart"/>
                            <w:r w:rsidRPr="001C606A">
                              <w:rPr>
                                <w:rFonts w:ascii="Arial" w:hAnsi="Arial" w:cs="Arial"/>
                                <w:sz w:val="21"/>
                                <w:szCs w:val="21"/>
                                <w:lang w:val="en-GB"/>
                              </w:rPr>
                              <w:t>d'activité</w:t>
                            </w:r>
                            <w:proofErr w:type="spellEnd"/>
                            <w:r w:rsidRPr="001C606A">
                              <w:rPr>
                                <w:rFonts w:ascii="Arial" w:hAnsi="Arial" w:cs="Arial"/>
                                <w:sz w:val="21"/>
                                <w:szCs w:val="21"/>
                                <w:lang w:val="en-GB"/>
                              </w:rPr>
                              <w:t xml:space="preserve"> et </w:t>
                            </w:r>
                            <w:proofErr w:type="spellStart"/>
                            <w:r w:rsidRPr="001C606A">
                              <w:rPr>
                                <w:rFonts w:ascii="Arial" w:hAnsi="Arial" w:cs="Arial"/>
                                <w:sz w:val="21"/>
                                <w:szCs w:val="21"/>
                                <w:lang w:val="en-GB"/>
                              </w:rPr>
                              <w:t>d'emploi</w:t>
                            </w:r>
                            <w:proofErr w:type="spellEnd"/>
                            <w:r w:rsidRPr="001C606A">
                              <w:rPr>
                                <w:rFonts w:ascii="Arial" w:hAnsi="Arial" w:cs="Arial"/>
                                <w:sz w:val="21"/>
                                <w:szCs w:val="21"/>
                                <w:lang w:val="en-GB"/>
                              </w:rPr>
                              <w:t>") Methodology for entrepreneurship developed in France. These tools and information will be needed during the National Pilot activities that will be organized in 4 partner countries (IT, ES, TR and RO) between September 2016 and February 2017.</w:t>
                            </w:r>
                          </w:p>
                          <w:p w:rsidR="004F6C7C" w:rsidRPr="001C606A" w:rsidRDefault="00F01214" w:rsidP="00F01214">
                            <w:pPr>
                              <w:spacing w:after="120"/>
                              <w:jc w:val="both"/>
                              <w:rPr>
                                <w:rFonts w:ascii="Arial" w:hAnsi="Arial" w:cs="Arial"/>
                                <w:sz w:val="21"/>
                                <w:szCs w:val="21"/>
                                <w:lang w:val="en-GB"/>
                              </w:rPr>
                            </w:pPr>
                            <w:r w:rsidRPr="001C606A">
                              <w:rPr>
                                <w:rFonts w:ascii="Arial" w:hAnsi="Arial" w:cs="Arial"/>
                                <w:sz w:val="21"/>
                                <w:szCs w:val="21"/>
                                <w:lang w:val="en-GB"/>
                              </w:rPr>
                              <w:t>On the other hand, the project managers held the second transnational coordination meeting in Bastia Simultaneously with the training activity.</w:t>
                            </w:r>
                          </w:p>
                          <w:p w:rsidR="00AB676C" w:rsidRDefault="00AB676C" w:rsidP="00AB676C">
                            <w:pPr>
                              <w:jc w:val="center"/>
                            </w:pPr>
                            <w:r>
                              <w:rPr>
                                <w:noProof/>
                                <w:lang w:val="en-US"/>
                              </w:rPr>
                              <w:drawing>
                                <wp:inline distT="0" distB="0" distL="0" distR="0">
                                  <wp:extent cx="1693041" cy="952500"/>
                                  <wp:effectExtent l="0" t="0" r="254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24_110619.jpg"/>
                                          <pic:cNvPicPr/>
                                        </pic:nvPicPr>
                                        <pic:blipFill>
                                          <a:blip r:embed="rId12">
                                            <a:extLst>
                                              <a:ext uri="{28A0092B-C50C-407E-A947-70E740481C1C}">
                                                <a14:useLocalDpi xmlns:a14="http://schemas.microsoft.com/office/drawing/2010/main" val="0"/>
                                              </a:ext>
                                            </a:extLst>
                                          </a:blip>
                                          <a:stretch>
                                            <a:fillRect/>
                                          </a:stretch>
                                        </pic:blipFill>
                                        <pic:spPr>
                                          <a:xfrm>
                                            <a:off x="0" y="0"/>
                                            <a:ext cx="1696274" cy="954319"/>
                                          </a:xfrm>
                                          <a:prstGeom prst="rect">
                                            <a:avLst/>
                                          </a:prstGeom>
                                        </pic:spPr>
                                      </pic:pic>
                                    </a:graphicData>
                                  </a:graphic>
                                </wp:inline>
                              </w:drawing>
                            </w:r>
                          </w:p>
                          <w:p w:rsidR="00AB676C" w:rsidRDefault="00AB676C" w:rsidP="00AB676C">
                            <w:pPr>
                              <w:jc w:val="center"/>
                            </w:pPr>
                            <w:r>
                              <w:rPr>
                                <w:noProof/>
                                <w:lang w:val="en-US"/>
                              </w:rPr>
                              <w:drawing>
                                <wp:inline distT="0" distB="0" distL="0" distR="0">
                                  <wp:extent cx="2314575" cy="12195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1.JPG"/>
                                          <pic:cNvPicPr/>
                                        </pic:nvPicPr>
                                        <pic:blipFill>
                                          <a:blip r:embed="rId13">
                                            <a:extLst>
                                              <a:ext uri="{28A0092B-C50C-407E-A947-70E740481C1C}">
                                                <a14:useLocalDpi xmlns:a14="http://schemas.microsoft.com/office/drawing/2010/main" val="0"/>
                                              </a:ext>
                                            </a:extLst>
                                          </a:blip>
                                          <a:stretch>
                                            <a:fillRect/>
                                          </a:stretch>
                                        </pic:blipFill>
                                        <pic:spPr>
                                          <a:xfrm>
                                            <a:off x="0" y="0"/>
                                            <a:ext cx="2321886" cy="12234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EA848A" id="_x0000_s1032" type="#_x0000_t202" style="position:absolute;margin-left:-6.6pt;margin-top:15.35pt;width:271.5pt;height:44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" filled="f" stroked="f">
                <v:textbox>
                  <w:txbxContent>
                    <w:p w:rsidR="00F01214" w:rsidRPr="006B1B91" w:rsidRDefault="00F01214" w:rsidP="00F01214">
                      <w:pPr>
                        <w:pStyle w:val="AralkYok"/>
                        <w:spacing w:line="276" w:lineRule="auto"/>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Training for Mentors and 2nd Partner Meeting in Bastia/FR</w:t>
                      </w:r>
                    </w:p>
                    <w:p w:rsidR="00F01214" w:rsidRPr="001C606A" w:rsidRDefault="00F01214" w:rsidP="00F01214">
                      <w:pPr>
                        <w:spacing w:after="0"/>
                        <w:jc w:val="both"/>
                        <w:rPr>
                          <w:rFonts w:ascii="Arial" w:hAnsi="Arial" w:cs="Arial"/>
                          <w:sz w:val="21"/>
                          <w:szCs w:val="21"/>
                          <w:lang w:val="en-GB"/>
                        </w:rPr>
                      </w:pPr>
                      <w:r w:rsidRPr="001C606A">
                        <w:rPr>
                          <w:rFonts w:ascii="Arial" w:hAnsi="Arial" w:cs="Arial"/>
                          <w:sz w:val="21"/>
                          <w:szCs w:val="21"/>
                          <w:lang w:val="en-GB"/>
                        </w:rPr>
                        <w:t xml:space="preserve">The short term joint-staff training activity of COOP Project was organized in Bastia (FR) hosted by the French partner Petra </w:t>
                      </w:r>
                      <w:proofErr w:type="spellStart"/>
                      <w:r w:rsidRPr="001C606A">
                        <w:rPr>
                          <w:rFonts w:ascii="Arial" w:hAnsi="Arial" w:cs="Arial"/>
                          <w:sz w:val="21"/>
                          <w:szCs w:val="21"/>
                          <w:lang w:val="en-GB"/>
                        </w:rPr>
                        <w:t>Patrimonia</w:t>
                      </w:r>
                      <w:proofErr w:type="spellEnd"/>
                      <w:r w:rsidRPr="001C606A">
                        <w:rPr>
                          <w:rFonts w:ascii="Arial" w:hAnsi="Arial" w:cs="Arial"/>
                          <w:sz w:val="21"/>
                          <w:szCs w:val="21"/>
                          <w:lang w:val="en-GB"/>
                        </w:rPr>
                        <w:t xml:space="preserve"> Corsica between 22nd and 26th of February 2016.</w:t>
                      </w:r>
                    </w:p>
                    <w:p w:rsidR="00F01214" w:rsidRPr="001C606A" w:rsidRDefault="00F01214" w:rsidP="00F01214">
                      <w:pPr>
                        <w:spacing w:after="0"/>
                        <w:jc w:val="both"/>
                        <w:rPr>
                          <w:rFonts w:ascii="Arial" w:hAnsi="Arial" w:cs="Arial"/>
                          <w:sz w:val="21"/>
                          <w:szCs w:val="21"/>
                          <w:lang w:val="en-GB"/>
                        </w:rPr>
                      </w:pPr>
                      <w:r w:rsidRPr="001C606A">
                        <w:rPr>
                          <w:rFonts w:ascii="Arial" w:hAnsi="Arial" w:cs="Arial"/>
                          <w:sz w:val="21"/>
                          <w:szCs w:val="21"/>
                          <w:lang w:val="en-GB"/>
                        </w:rPr>
                        <w:t xml:space="preserve">The trainees were provided key information and tools about the CAE ("CAE - </w:t>
                      </w:r>
                      <w:proofErr w:type="spellStart"/>
                      <w:r w:rsidRPr="001C606A">
                        <w:rPr>
                          <w:rFonts w:ascii="Arial" w:hAnsi="Arial" w:cs="Arial"/>
                          <w:sz w:val="21"/>
                          <w:szCs w:val="21"/>
                          <w:lang w:val="en-GB"/>
                        </w:rPr>
                        <w:t>Coopérative</w:t>
                      </w:r>
                      <w:proofErr w:type="spellEnd"/>
                      <w:r w:rsidRPr="001C606A">
                        <w:rPr>
                          <w:rFonts w:ascii="Arial" w:hAnsi="Arial" w:cs="Arial"/>
                          <w:sz w:val="21"/>
                          <w:szCs w:val="21"/>
                          <w:lang w:val="en-GB"/>
                        </w:rPr>
                        <w:t xml:space="preserve"> </w:t>
                      </w:r>
                      <w:proofErr w:type="spellStart"/>
                      <w:r w:rsidRPr="001C606A">
                        <w:rPr>
                          <w:rFonts w:ascii="Arial" w:hAnsi="Arial" w:cs="Arial"/>
                          <w:sz w:val="21"/>
                          <w:szCs w:val="21"/>
                          <w:lang w:val="en-GB"/>
                        </w:rPr>
                        <w:t>d'activité</w:t>
                      </w:r>
                      <w:proofErr w:type="spellEnd"/>
                      <w:r w:rsidRPr="001C606A">
                        <w:rPr>
                          <w:rFonts w:ascii="Arial" w:hAnsi="Arial" w:cs="Arial"/>
                          <w:sz w:val="21"/>
                          <w:szCs w:val="21"/>
                          <w:lang w:val="en-GB"/>
                        </w:rPr>
                        <w:t xml:space="preserve"> et </w:t>
                      </w:r>
                      <w:proofErr w:type="spellStart"/>
                      <w:r w:rsidRPr="001C606A">
                        <w:rPr>
                          <w:rFonts w:ascii="Arial" w:hAnsi="Arial" w:cs="Arial"/>
                          <w:sz w:val="21"/>
                          <w:szCs w:val="21"/>
                          <w:lang w:val="en-GB"/>
                        </w:rPr>
                        <w:t>d'emploi</w:t>
                      </w:r>
                      <w:proofErr w:type="spellEnd"/>
                      <w:r w:rsidRPr="001C606A">
                        <w:rPr>
                          <w:rFonts w:ascii="Arial" w:hAnsi="Arial" w:cs="Arial"/>
                          <w:sz w:val="21"/>
                          <w:szCs w:val="21"/>
                          <w:lang w:val="en-GB"/>
                        </w:rPr>
                        <w:t>") Methodology for entrepreneurship developed in France. These tools and information will be needed during the National Pilot activities that will be organized in 4 partner countries (IT, ES, TR and RO) between September 2016 and February 2017.</w:t>
                      </w:r>
                    </w:p>
                    <w:p w:rsidR="004F6C7C" w:rsidRPr="001C606A" w:rsidRDefault="00F01214" w:rsidP="00F01214">
                      <w:pPr>
                        <w:spacing w:after="120"/>
                        <w:jc w:val="both"/>
                        <w:rPr>
                          <w:rFonts w:ascii="Arial" w:hAnsi="Arial" w:cs="Arial"/>
                          <w:sz w:val="21"/>
                          <w:szCs w:val="21"/>
                          <w:lang w:val="en-GB"/>
                        </w:rPr>
                      </w:pPr>
                      <w:r w:rsidRPr="001C606A">
                        <w:rPr>
                          <w:rFonts w:ascii="Arial" w:hAnsi="Arial" w:cs="Arial"/>
                          <w:sz w:val="21"/>
                          <w:szCs w:val="21"/>
                          <w:lang w:val="en-GB"/>
                        </w:rPr>
                        <w:t>On the other hand, the project managers held the second transnational coordination meeting in Bastia Simultaneously with the training activity.</w:t>
                      </w:r>
                    </w:p>
                    <w:p w:rsidR="00AB676C" w:rsidRDefault="00AB676C" w:rsidP="00AB676C">
                      <w:pPr>
                        <w:jc w:val="center"/>
                      </w:pPr>
                      <w:r>
                        <w:rPr>
                          <w:noProof/>
                          <w:lang w:val="en-GB" w:eastAsia="en-GB"/>
                        </w:rPr>
                        <w:drawing>
                          <wp:inline distT="0" distB="0" distL="0" distR="0">
                            <wp:extent cx="1693041" cy="952500"/>
                            <wp:effectExtent l="0" t="0" r="254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24_110619.jpg"/>
                                    <pic:cNvPicPr/>
                                  </pic:nvPicPr>
                                  <pic:blipFill>
                                    <a:blip r:embed="rId14">
                                      <a:extLst>
                                        <a:ext uri="{28A0092B-C50C-407E-A947-70E740481C1C}">
                                          <a14:useLocalDpi xmlns:a14="http://schemas.microsoft.com/office/drawing/2010/main" val="0"/>
                                        </a:ext>
                                      </a:extLst>
                                    </a:blip>
                                    <a:stretch>
                                      <a:fillRect/>
                                    </a:stretch>
                                  </pic:blipFill>
                                  <pic:spPr>
                                    <a:xfrm>
                                      <a:off x="0" y="0"/>
                                      <a:ext cx="1696274" cy="954319"/>
                                    </a:xfrm>
                                    <a:prstGeom prst="rect">
                                      <a:avLst/>
                                    </a:prstGeom>
                                  </pic:spPr>
                                </pic:pic>
                              </a:graphicData>
                            </a:graphic>
                          </wp:inline>
                        </w:drawing>
                      </w:r>
                    </w:p>
                    <w:p w:rsidR="00AB676C" w:rsidRDefault="00AB676C" w:rsidP="00AB676C">
                      <w:pPr>
                        <w:jc w:val="center"/>
                      </w:pPr>
                      <w:r>
                        <w:rPr>
                          <w:noProof/>
                          <w:lang w:val="en-GB" w:eastAsia="en-GB"/>
                        </w:rPr>
                        <w:drawing>
                          <wp:inline distT="0" distB="0" distL="0" distR="0">
                            <wp:extent cx="2314575" cy="12195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1.JPG"/>
                                    <pic:cNvPicPr/>
                                  </pic:nvPicPr>
                                  <pic:blipFill>
                                    <a:blip r:embed="rId15">
                                      <a:extLst>
                                        <a:ext uri="{28A0092B-C50C-407E-A947-70E740481C1C}">
                                          <a14:useLocalDpi xmlns:a14="http://schemas.microsoft.com/office/drawing/2010/main" val="0"/>
                                        </a:ext>
                                      </a:extLst>
                                    </a:blip>
                                    <a:stretch>
                                      <a:fillRect/>
                                    </a:stretch>
                                  </pic:blipFill>
                                  <pic:spPr>
                                    <a:xfrm>
                                      <a:off x="0" y="0"/>
                                      <a:ext cx="2321886" cy="1223427"/>
                                    </a:xfrm>
                                    <a:prstGeom prst="rect">
                                      <a:avLst/>
                                    </a:prstGeom>
                                  </pic:spPr>
                                </pic:pic>
                              </a:graphicData>
                            </a:graphic>
                          </wp:inline>
                        </w:drawing>
                      </w:r>
                    </w:p>
                  </w:txbxContent>
                </v:textbox>
              </v:shape>
            </w:pict>
          </mc:Fallback>
        </mc:AlternateContent>
      </w:r>
    </w:p>
    <w:p w:rsidR="00943F42" w:rsidRDefault="00943F42"/>
    <w:p w:rsidR="00943F42" w:rsidRDefault="00943F42"/>
    <w:p w:rsidR="00943F42" w:rsidRDefault="00943F42"/>
    <w:p w:rsidR="00943F42" w:rsidRDefault="00943F42"/>
    <w:p w:rsidR="00943F42" w:rsidRDefault="00943F42"/>
    <w:p w:rsidR="00943F42" w:rsidRDefault="00943F42"/>
    <w:p w:rsidR="00943F42" w:rsidRDefault="00943F42"/>
    <w:p w:rsidR="00943F42" w:rsidRDefault="00943F42"/>
    <w:p w:rsidR="00943F42" w:rsidRDefault="006B1B91">
      <w:r>
        <w:rPr>
          <w:noProof/>
          <w:lang w:val="en-US"/>
        </w:rPr>
        <mc:AlternateContent>
          <mc:Choice Requires="wps">
            <w:drawing>
              <wp:anchor distT="0" distB="0" distL="114300" distR="114300" simplePos="0" relativeHeight="251901952" behindDoc="0" locked="0" layoutInCell="1" allowOverlap="1" wp14:anchorId="2AA6969F" wp14:editId="53ED0C94">
                <wp:simplePos x="0" y="0"/>
                <wp:positionH relativeFrom="margin">
                  <wp:align>right</wp:align>
                </wp:positionH>
                <wp:positionV relativeFrom="paragraph">
                  <wp:posOffset>238124</wp:posOffset>
                </wp:positionV>
                <wp:extent cx="3476625" cy="2609850"/>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609850"/>
                        </a:xfrm>
                        <a:prstGeom prst="rect">
                          <a:avLst/>
                        </a:prstGeom>
                        <a:noFill/>
                        <a:ln w="9525">
                          <a:noFill/>
                          <a:miter lim="800000"/>
                          <a:headEnd/>
                          <a:tailEnd/>
                        </a:ln>
                      </wps:spPr>
                      <wps:txbx>
                        <w:txbxContent>
                          <w:p w:rsidR="004F4E10" w:rsidRPr="006B1B91" w:rsidRDefault="00F01214" w:rsidP="00F01214">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First Draft of the Repository </w:t>
                            </w:r>
                          </w:p>
                          <w:p w:rsidR="00F01214" w:rsidRPr="001C606A" w:rsidRDefault="00F01214" w:rsidP="00F01214">
                            <w:pPr>
                              <w:jc w:val="both"/>
                              <w:rPr>
                                <w:rFonts w:ascii="Arial" w:hAnsi="Arial" w:cs="Arial"/>
                                <w:sz w:val="20"/>
                                <w:szCs w:val="20"/>
                                <w:lang w:val="en-GB"/>
                              </w:rPr>
                            </w:pPr>
                            <w:r w:rsidRPr="001C606A">
                              <w:rPr>
                                <w:rFonts w:ascii="Arial" w:hAnsi="Arial" w:cs="Arial"/>
                                <w:sz w:val="20"/>
                                <w:szCs w:val="20"/>
                                <w:lang w:val="en-GB"/>
                              </w:rPr>
                              <w:t>One of the main outputs of COOP Project is the “Repository: CAE COOP Services” document in which the key elements of an CAE Cooperative will be collected such as the administration of the cooperative, internal organization, banking, specific procedures applied to an entrepreneur, evaluation tools, support tools and services under the scope of a quality approach aiming to improve ‘collective practices’.</w:t>
                            </w:r>
                          </w:p>
                          <w:p w:rsidR="00F01214" w:rsidRPr="001C606A" w:rsidRDefault="00F01214" w:rsidP="00F01214">
                            <w:pPr>
                              <w:jc w:val="both"/>
                              <w:rPr>
                                <w:rFonts w:ascii="Arial" w:hAnsi="Arial" w:cs="Arial"/>
                                <w:sz w:val="20"/>
                                <w:szCs w:val="20"/>
                                <w:lang w:val="en-GB"/>
                              </w:rPr>
                            </w:pPr>
                            <w:r w:rsidRPr="001C606A">
                              <w:rPr>
                                <w:rFonts w:ascii="Arial" w:hAnsi="Arial" w:cs="Arial"/>
                                <w:sz w:val="20"/>
                                <w:szCs w:val="20"/>
                                <w:lang w:val="en-GB"/>
                              </w:rPr>
                              <w:t>The first version of the Repository document has been published and the final version will be delivered after the Pilot Exercises in partner languages as well as in English.</w:t>
                            </w:r>
                          </w:p>
                          <w:p w:rsidR="00124EAB" w:rsidRPr="001C606A" w:rsidRDefault="00124EAB" w:rsidP="00F01214">
                            <w:pPr>
                              <w:pStyle w:val="BalloonText"/>
                              <w:spacing w:line="276" w:lineRule="auto"/>
                              <w:ind w:left="720"/>
                              <w:jc w:val="both"/>
                              <w:rPr>
                                <w:rFonts w:ascii="Arial" w:hAnsi="Arial" w:cs="Arial"/>
                                <w:sz w:val="20"/>
                                <w:szCs w:val="20"/>
                                <w:lang w:val="en-GB"/>
                              </w:rPr>
                            </w:pPr>
                            <w:r w:rsidRPr="001C606A">
                              <w:rPr>
                                <w:rFonts w:ascii="Arial" w:hAnsi="Arial" w:cs="Arial"/>
                                <w:sz w:val="20"/>
                                <w:szCs w:val="20"/>
                                <w:lang w:val="en-GB"/>
                              </w:rPr>
                              <w:t>.</w:t>
                            </w:r>
                          </w:p>
                          <w:p w:rsidR="004C6CF2" w:rsidRPr="001C606A" w:rsidRDefault="004C6CF2" w:rsidP="004C6CF2">
                            <w:pPr>
                              <w:pStyle w:val="BalloonText"/>
                              <w:spacing w:line="276" w:lineRule="auto"/>
                              <w:ind w:left="720"/>
                              <w:jc w:val="both"/>
                              <w:rPr>
                                <w:rFonts w:ascii="Arial" w:hAnsi="Arial" w:cs="Arial"/>
                                <w:sz w:val="20"/>
                                <w:szCs w:val="20"/>
                                <w:lang w:val="en-GB"/>
                              </w:rPr>
                            </w:pPr>
                          </w:p>
                          <w:p w:rsidR="00124EAB" w:rsidRPr="001C606A" w:rsidRDefault="00124EAB" w:rsidP="00C365A6">
                            <w:pPr>
                              <w:ind w:firstLine="426"/>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A6969F" id="_x0000_s1033" type="#_x0000_t202" style="position:absolute;margin-left:222.55pt;margin-top:18.75pt;width:273.75pt;height:205.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" filled="f" stroked="f">
                <v:textbox>
                  <w:txbxContent>
                    <w:p w:rsidR="004F4E10" w:rsidRPr="006B1B91" w:rsidRDefault="00F01214" w:rsidP="00F01214">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First Draft of the Repository </w:t>
                      </w:r>
                    </w:p>
                    <w:p w:rsidR="00F01214" w:rsidRPr="001C606A" w:rsidRDefault="00F01214" w:rsidP="00F01214">
                      <w:pPr>
                        <w:jc w:val="both"/>
                        <w:rPr>
                          <w:rFonts w:ascii="Arial" w:hAnsi="Arial" w:cs="Arial"/>
                          <w:sz w:val="20"/>
                          <w:szCs w:val="20"/>
                          <w:lang w:val="en-GB"/>
                        </w:rPr>
                      </w:pPr>
                      <w:r w:rsidRPr="001C606A">
                        <w:rPr>
                          <w:rFonts w:ascii="Arial" w:hAnsi="Arial" w:cs="Arial"/>
                          <w:sz w:val="20"/>
                          <w:szCs w:val="20"/>
                          <w:lang w:val="en-GB"/>
                        </w:rPr>
                        <w:t>One of the main outputs of COOP Project is the “Repository: CAE COOP Services” document in which the key elements of an CAE Cooperative will be collected such as the administration of the cooperative, internal organization, banking, specific procedures applied to an entrepreneur, evaluation tools, support tools and services under the scope of a quality approach aiming to improve ‘collective practices’.</w:t>
                      </w:r>
                    </w:p>
                    <w:p w:rsidR="00F01214" w:rsidRPr="001C606A" w:rsidRDefault="00F01214" w:rsidP="00F01214">
                      <w:pPr>
                        <w:jc w:val="both"/>
                        <w:rPr>
                          <w:rFonts w:ascii="Arial" w:hAnsi="Arial" w:cs="Arial"/>
                          <w:sz w:val="20"/>
                          <w:szCs w:val="20"/>
                          <w:lang w:val="en-GB"/>
                        </w:rPr>
                      </w:pPr>
                      <w:r w:rsidRPr="001C606A">
                        <w:rPr>
                          <w:rFonts w:ascii="Arial" w:hAnsi="Arial" w:cs="Arial"/>
                          <w:sz w:val="20"/>
                          <w:szCs w:val="20"/>
                          <w:lang w:val="en-GB"/>
                        </w:rPr>
                        <w:t>The first version of the Repository document has been published and the final version will be delivered after the Pilot Exercises in partner languages as well as in English.</w:t>
                      </w:r>
                    </w:p>
                    <w:p w:rsidR="00124EAB" w:rsidRPr="001C606A" w:rsidRDefault="00124EAB" w:rsidP="00F01214">
                      <w:pPr>
                        <w:pStyle w:val="BalonMetni"/>
                        <w:spacing w:line="276" w:lineRule="auto"/>
                        <w:ind w:left="720"/>
                        <w:jc w:val="both"/>
                        <w:rPr>
                          <w:rFonts w:ascii="Arial" w:hAnsi="Arial" w:cs="Arial"/>
                          <w:sz w:val="20"/>
                          <w:szCs w:val="20"/>
                          <w:lang w:val="en-GB"/>
                        </w:rPr>
                      </w:pPr>
                      <w:r w:rsidRPr="001C606A">
                        <w:rPr>
                          <w:rFonts w:ascii="Arial" w:hAnsi="Arial" w:cs="Arial"/>
                          <w:sz w:val="20"/>
                          <w:szCs w:val="20"/>
                          <w:lang w:val="en-GB"/>
                        </w:rPr>
                        <w:t>.</w:t>
                      </w:r>
                    </w:p>
                    <w:p w:rsidR="004C6CF2" w:rsidRPr="001C606A" w:rsidRDefault="004C6CF2" w:rsidP="004C6CF2">
                      <w:pPr>
                        <w:pStyle w:val="BalonMetni"/>
                        <w:spacing w:line="276" w:lineRule="auto"/>
                        <w:ind w:left="720"/>
                        <w:jc w:val="both"/>
                        <w:rPr>
                          <w:rFonts w:ascii="Arial" w:hAnsi="Arial" w:cs="Arial"/>
                          <w:sz w:val="20"/>
                          <w:szCs w:val="20"/>
                          <w:lang w:val="en-GB"/>
                        </w:rPr>
                      </w:pPr>
                    </w:p>
                    <w:p w:rsidR="00124EAB" w:rsidRPr="001C606A" w:rsidRDefault="00124EAB" w:rsidP="00C365A6">
                      <w:pPr>
                        <w:ind w:firstLine="426"/>
                        <w:jc w:val="both"/>
                        <w:rPr>
                          <w:rFonts w:ascii="Arial" w:hAnsi="Arial" w:cs="Arial"/>
                          <w:sz w:val="20"/>
                          <w:szCs w:val="20"/>
                        </w:rPr>
                      </w:pPr>
                    </w:p>
                  </w:txbxContent>
                </v:textbox>
                <w10:wrap anchorx="margin"/>
              </v:shape>
            </w:pict>
          </mc:Fallback>
        </mc:AlternateContent>
      </w:r>
    </w:p>
    <w:p w:rsidR="00943F42" w:rsidRDefault="00943F42"/>
    <w:p w:rsidR="00943F42" w:rsidRDefault="00943F42"/>
    <w:p w:rsidR="00943F42" w:rsidRDefault="00943F42"/>
    <w:p w:rsidR="00943F42" w:rsidRDefault="00943F42"/>
    <w:p w:rsidR="00943F42" w:rsidRDefault="00943F42"/>
    <w:p w:rsidR="00943F42" w:rsidRDefault="00943F42"/>
    <w:p w:rsidR="00943F42" w:rsidRDefault="00943F42"/>
    <w:p w:rsidR="00943F42" w:rsidRDefault="00943F42"/>
    <w:p w:rsidR="00943F42" w:rsidRDefault="00351CDE">
      <w:r w:rsidRPr="00EF6ADF">
        <w:rPr>
          <w:noProof/>
          <w:lang w:val="en-US"/>
        </w:rPr>
        <w:drawing>
          <wp:anchor distT="0" distB="0" distL="114300" distR="114300" simplePos="0" relativeHeight="251845632" behindDoc="0" locked="0" layoutInCell="1" allowOverlap="1" wp14:anchorId="74FFE50E" wp14:editId="180350CF">
            <wp:simplePos x="0" y="0"/>
            <wp:positionH relativeFrom="column">
              <wp:posOffset>5019897</wp:posOffset>
            </wp:positionH>
            <wp:positionV relativeFrom="paragraph">
              <wp:posOffset>164465</wp:posOffset>
            </wp:positionV>
            <wp:extent cx="1911350" cy="392430"/>
            <wp:effectExtent l="0" t="0" r="0" b="7620"/>
            <wp:wrapNone/>
            <wp:docPr id="18" name="Resim 18" descr="C:\Users\Fabien\AppData\Local\Microsoft\Windows\INetCache\Content.Word\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abien\AppData\Local\Microsoft\Windows\INetCache\Content.Word\ERASMUS-logo-.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834" t="17307" r="4579" b="16026"/>
                    <a:stretch/>
                  </pic:blipFill>
                  <pic:spPr bwMode="auto">
                    <a:xfrm>
                      <a:off x="0" y="0"/>
                      <a:ext cx="1911350" cy="39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ADF" w:rsidRPr="00EF6ADF">
        <w:rPr>
          <w:noProof/>
          <w:lang w:val="en-US"/>
        </w:rPr>
        <mc:AlternateContent>
          <mc:Choice Requires="wps">
            <w:drawing>
              <wp:anchor distT="0" distB="0" distL="114300" distR="114300" simplePos="0" relativeHeight="251844608" behindDoc="0" locked="0" layoutInCell="1" allowOverlap="1" wp14:anchorId="523FDF74" wp14:editId="776C3F34">
                <wp:simplePos x="0" y="0"/>
                <wp:positionH relativeFrom="column">
                  <wp:posOffset>4904740</wp:posOffset>
                </wp:positionH>
                <wp:positionV relativeFrom="paragraph">
                  <wp:posOffset>81280</wp:posOffset>
                </wp:positionV>
                <wp:extent cx="2092960" cy="532765"/>
                <wp:effectExtent l="0" t="0" r="2540" b="635"/>
                <wp:wrapNone/>
                <wp:docPr id="14" name="Yuvarlatılmış Çapraz Köşeli Dikdörtgen 14"/>
                <wp:cNvGraphicFramePr/>
                <a:graphic xmlns:a="http://schemas.openxmlformats.org/drawingml/2006/main">
                  <a:graphicData uri="http://schemas.microsoft.com/office/word/2010/wordprocessingShape">
                    <wps:wsp>
                      <wps:cNvSpPr/>
                      <wps:spPr>
                        <a:xfrm>
                          <a:off x="0" y="0"/>
                          <a:ext cx="2092960" cy="532765"/>
                        </a:xfrm>
                        <a:prstGeom prst="round2Diag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F72C65" id="Yuvarlatılmış Çapraz Köşeli Dikdörtgen 14" o:spid="_x0000_s1026" style="position:absolute;margin-left:386.2pt;margin-top:6.4pt;width:164.8pt;height:4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2960,53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" path="m266383,l2092960,r,l2092960,266383v,147119,-119264,266383,-266383,266383l,532765r,l,266383c,119264,119264,,266383,xe" fillcolor="white [3212]" stroked="f" strokeweight="2pt">
                <v:path arrowok="t" o:connecttype="custom" o:connectlocs="266383,0;2092960,0;2092960,0;2092960,266383;1826577,532766;0,532765;0,532765;0,266383;266383,0" o:connectangles="0,0,0,0,0,0,0,0,0"/>
              </v:shape>
            </w:pict>
          </mc:Fallback>
        </mc:AlternateContent>
      </w:r>
      <w:r w:rsidR="00EF6ADF">
        <w:rPr>
          <w:noProof/>
          <w:lang w:val="en-US"/>
        </w:rPr>
        <mc:AlternateContent>
          <mc:Choice Requires="wps">
            <w:drawing>
              <wp:anchor distT="0" distB="0" distL="114300" distR="114300" simplePos="0" relativeHeight="251810816" behindDoc="0" locked="0" layoutInCell="1" allowOverlap="1" wp14:anchorId="0EC19479" wp14:editId="33698CB2">
                <wp:simplePos x="0" y="0"/>
                <wp:positionH relativeFrom="column">
                  <wp:posOffset>-170180</wp:posOffset>
                </wp:positionH>
                <wp:positionV relativeFrom="paragraph">
                  <wp:posOffset>75565</wp:posOffset>
                </wp:positionV>
                <wp:extent cx="5123180" cy="1403985"/>
                <wp:effectExtent l="0" t="0" r="0" b="0"/>
                <wp:wrapNone/>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1403985"/>
                        </a:xfrm>
                        <a:prstGeom prst="rect">
                          <a:avLst/>
                        </a:prstGeom>
                        <a:noFill/>
                        <a:ln w="9525">
                          <a:noFill/>
                          <a:miter lim="800000"/>
                          <a:headEnd/>
                          <a:tailEnd/>
                        </a:ln>
                      </wps:spPr>
                      <wps:txbx>
                        <w:txbxContent>
                          <w:p w:rsidR="00385E24" w:rsidRPr="00385E24" w:rsidRDefault="00385E24" w:rsidP="00385E24">
                            <w:pPr>
                              <w:pStyle w:val="Footer"/>
                              <w:ind w:left="-142"/>
                              <w:jc w:val="center"/>
                              <w:rPr>
                                <w:rFonts w:ascii="Gisha" w:hAnsi="Gisha" w:cs="Gisha"/>
                                <w:b/>
                                <w:color w:val="FFFFFF" w:themeColor="background1"/>
                                <w:sz w:val="20"/>
                                <w:szCs w:val="20"/>
                              </w:rPr>
                            </w:pPr>
                            <w:r w:rsidRPr="00385E24">
                              <w:rPr>
                                <w:rFonts w:ascii="Gisha" w:eastAsia="Calibri" w:hAnsi="Gisha" w:cs="Gisha"/>
                                <w:color w:val="FFFFFF" w:themeColor="background1"/>
                                <w:kern w:val="24"/>
                                <w:sz w:val="20"/>
                                <w:szCs w:val="20"/>
                                <w:lang w:val="en-US"/>
                              </w:rPr>
                              <w:t>This project has been funded with support from the European Commission. This publication [communication] reflects the views only of the author, and the Commission cannot be held responsible for any use which may be made of the information contained therein.</w:t>
                            </w:r>
                            <w:r>
                              <w:rPr>
                                <w:rFonts w:ascii="Gisha" w:eastAsia="Calibri" w:hAnsi="Gisha" w:cs="Gisha"/>
                                <w:color w:val="FFFFFF" w:themeColor="background1"/>
                                <w:kern w:val="24"/>
                                <w:sz w:val="20"/>
                                <w:szCs w:val="20"/>
                                <w:lang w:val="en-US"/>
                              </w:rPr>
                              <w:t xml:space="preserve"> </w:t>
                            </w:r>
                            <w:r w:rsidRPr="00385E24">
                              <w:rPr>
                                <w:rFonts w:ascii="Gisha" w:eastAsia="Calibri" w:hAnsi="Gisha" w:cs="Gisha"/>
                                <w:b/>
                                <w:color w:val="FFFFFF" w:themeColor="background1"/>
                                <w:kern w:val="24"/>
                                <w:sz w:val="20"/>
                                <w:szCs w:val="20"/>
                                <w:lang w:val="en-US"/>
                              </w:rPr>
                              <w:t>2015-1-RO01-KA202-015094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0EC19479" id="_x0000_s1034" type="#_x0000_t202" style="position:absolute;margin-left:-13.4pt;margin-top:5.95pt;width:403.4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" filled="f" stroked="f">
                <v:textbox style="mso-fit-shape-to-text:t">
                  <w:txbxContent>
                    <w:p w:rsidR="00385E24" w:rsidRPr="00385E24" w:rsidRDefault="00385E24" w:rsidP="00385E24">
                      <w:pPr>
                        <w:pStyle w:val="AltBilgi"/>
                        <w:ind w:left="-142"/>
                        <w:jc w:val="center"/>
                        <w:rPr>
                          <w:rFonts w:ascii="Gisha" w:hAnsi="Gisha" w:cs="Gisha"/>
                          <w:b/>
                          <w:color w:val="FFFFFF" w:themeColor="background1"/>
                          <w:sz w:val="20"/>
                          <w:szCs w:val="20"/>
                        </w:rPr>
                      </w:pPr>
                      <w:r w:rsidRPr="00385E24">
                        <w:rPr>
                          <w:rFonts w:ascii="Gisha" w:eastAsia="Calibri" w:hAnsi="Gisha" w:cs="Gisha"/>
                          <w:color w:val="FFFFFF" w:themeColor="background1"/>
                          <w:kern w:val="24"/>
                          <w:sz w:val="20"/>
                          <w:szCs w:val="20"/>
                          <w:lang w:val="en-US"/>
                        </w:rPr>
                        <w:t>This project has been funded with support from the European Commission. This publication [communication] reflects the views only of the author, and the Commission cannot be held responsible for any use which may be made of the information contained therein.</w:t>
                      </w:r>
                      <w:r>
                        <w:rPr>
                          <w:rFonts w:ascii="Gisha" w:eastAsia="Calibri" w:hAnsi="Gisha" w:cs="Gisha"/>
                          <w:color w:val="FFFFFF" w:themeColor="background1"/>
                          <w:kern w:val="24"/>
                          <w:sz w:val="20"/>
                          <w:szCs w:val="20"/>
                          <w:lang w:val="en-US"/>
                        </w:rPr>
                        <w:t xml:space="preserve"> </w:t>
                      </w:r>
                      <w:r w:rsidRPr="00385E24">
                        <w:rPr>
                          <w:rFonts w:ascii="Gisha" w:eastAsia="Calibri" w:hAnsi="Gisha" w:cs="Gisha"/>
                          <w:b/>
                          <w:color w:val="FFFFFF" w:themeColor="background1"/>
                          <w:kern w:val="24"/>
                          <w:sz w:val="20"/>
                          <w:szCs w:val="20"/>
                          <w:lang w:val="en-US"/>
                        </w:rPr>
                        <w:t>2015-1-RO01-KA202-015094</w:t>
                      </w:r>
                    </w:p>
                  </w:txbxContent>
                </v:textbox>
              </v:shape>
            </w:pict>
          </mc:Fallback>
        </mc:AlternateContent>
      </w:r>
    </w:p>
    <w:p w:rsidR="00943F42" w:rsidRDefault="00455746">
      <w:r>
        <w:rPr>
          <w:noProof/>
          <w:lang w:val="en-US"/>
        </w:rPr>
        <w:lastRenderedPageBreak/>
        <mc:AlternateContent>
          <mc:Choice Requires="wps">
            <w:drawing>
              <wp:anchor distT="0" distB="0" distL="114300" distR="114300" simplePos="0" relativeHeight="251837440" behindDoc="0" locked="0" layoutInCell="1" allowOverlap="1" wp14:anchorId="5A092E1A" wp14:editId="2D3A87CB">
                <wp:simplePos x="0" y="0"/>
                <wp:positionH relativeFrom="column">
                  <wp:posOffset>-381000</wp:posOffset>
                </wp:positionH>
                <wp:positionV relativeFrom="paragraph">
                  <wp:posOffset>-330835</wp:posOffset>
                </wp:positionV>
                <wp:extent cx="7880985" cy="11168380"/>
                <wp:effectExtent l="0" t="0" r="5715" b="0"/>
                <wp:wrapNone/>
                <wp:docPr id="12" name="Dikdörtgen 12"/>
                <wp:cNvGraphicFramePr/>
                <a:graphic xmlns:a="http://schemas.openxmlformats.org/drawingml/2006/main">
                  <a:graphicData uri="http://schemas.microsoft.com/office/word/2010/wordprocessingShape">
                    <wps:wsp>
                      <wps:cNvSpPr/>
                      <wps:spPr>
                        <a:xfrm>
                          <a:off x="0" y="0"/>
                          <a:ext cx="7880985" cy="11168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B72E4CB" id="Dikdörtgen 12" o:spid="_x0000_s1026" style="position:absolute;margin-left:-30pt;margin-top:-26.05pt;width:620.55pt;height:879.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" fillcolor="#4f81bd [3204]" stroked="f" strokeweight="2pt"/>
            </w:pict>
          </mc:Fallback>
        </mc:AlternateContent>
      </w:r>
    </w:p>
    <w:p w:rsidR="00AE4466" w:rsidRDefault="00351CDE">
      <w:r w:rsidRPr="003B3557">
        <w:rPr>
          <w:noProof/>
          <w:lang w:val="en-US"/>
        </w:rPr>
        <w:drawing>
          <wp:anchor distT="0" distB="0" distL="114300" distR="114300" simplePos="0" relativeHeight="251842560" behindDoc="0" locked="0" layoutInCell="1" allowOverlap="1" wp14:anchorId="27BC520D" wp14:editId="7EA47D15">
            <wp:simplePos x="0" y="0"/>
            <wp:positionH relativeFrom="column">
              <wp:posOffset>4828127</wp:posOffset>
            </wp:positionH>
            <wp:positionV relativeFrom="paragraph">
              <wp:posOffset>116840</wp:posOffset>
            </wp:positionV>
            <wp:extent cx="1911350" cy="392430"/>
            <wp:effectExtent l="0" t="0" r="0" b="7620"/>
            <wp:wrapNone/>
            <wp:docPr id="335" name="Resim 335" descr="C:\Users\Fabien\AppData\Local\Microsoft\Windows\INetCache\Content.Word\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abien\AppData\Local\Microsoft\Windows\INetCache\Content.Word\ERASMUS-logo-.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834" t="17307" r="4579" b="16026"/>
                    <a:stretch/>
                  </pic:blipFill>
                  <pic:spPr bwMode="auto">
                    <a:xfrm>
                      <a:off x="0" y="0"/>
                      <a:ext cx="1911350" cy="39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B8D">
        <w:rPr>
          <w:noProof/>
          <w:lang w:val="en-US"/>
        </w:rPr>
        <mc:AlternateContent>
          <mc:Choice Requires="wps">
            <w:drawing>
              <wp:anchor distT="0" distB="0" distL="114300" distR="114300" simplePos="0" relativeHeight="251849728" behindDoc="0" locked="0" layoutInCell="1" allowOverlap="1" wp14:anchorId="075F8FF5" wp14:editId="78227142">
                <wp:simplePos x="0" y="0"/>
                <wp:positionH relativeFrom="column">
                  <wp:posOffset>1957486</wp:posOffset>
                </wp:positionH>
                <wp:positionV relativeFrom="paragraph">
                  <wp:posOffset>-233921</wp:posOffset>
                </wp:positionV>
                <wp:extent cx="2774949" cy="773429"/>
                <wp:effectExtent l="0" t="0" r="0" b="635"/>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49" cy="773429"/>
                        </a:xfrm>
                        <a:prstGeom prst="rect">
                          <a:avLst/>
                        </a:prstGeom>
                        <a:noFill/>
                        <a:ln w="9525">
                          <a:noFill/>
                          <a:miter lim="800000"/>
                          <a:headEnd/>
                          <a:tailEnd/>
                        </a:ln>
                      </wps:spPr>
                      <wps:txbx>
                        <w:txbxContent>
                          <w:p w:rsidR="00265B8D" w:rsidRDefault="00265B8D" w:rsidP="00265B8D">
                            <w:pPr>
                              <w:spacing w:line="240" w:lineRule="auto"/>
                              <w:jc w:val="center"/>
                              <w:rPr>
                                <w:rFonts w:ascii="Britannic Bold" w:hAnsi="Britannic Bold"/>
                                <w:color w:val="FFFFFF" w:themeColor="background1"/>
                                <w:sz w:val="56"/>
                                <w:szCs w:val="56"/>
                              </w:rPr>
                            </w:pPr>
                            <w:r w:rsidRPr="00265B8D">
                              <w:rPr>
                                <w:rFonts w:ascii="Britannic Bold" w:hAnsi="Britannic Bold"/>
                                <w:color w:val="FFFFFF" w:themeColor="background1"/>
                                <w:sz w:val="56"/>
                                <w:szCs w:val="56"/>
                              </w:rPr>
                              <w:t xml:space="preserve">COOP </w:t>
                            </w:r>
                          </w:p>
                          <w:p w:rsidR="00265B8D" w:rsidRPr="00265B8D" w:rsidRDefault="009D1B11" w:rsidP="00265B8D">
                            <w:pPr>
                              <w:spacing w:line="240" w:lineRule="auto"/>
                              <w:jc w:val="center"/>
                              <w:rPr>
                                <w:rFonts w:ascii="Britannic Bold" w:hAnsi="Britannic Bold"/>
                                <w:color w:val="FFFFFF" w:themeColor="background1"/>
                                <w:sz w:val="56"/>
                                <w:szCs w:val="56"/>
                              </w:rPr>
                            </w:pPr>
                            <w:r>
                              <w:rPr>
                                <w:rFonts w:ascii="Britannic Bold" w:hAnsi="Britannic Bold"/>
                                <w:color w:val="FFFFFF" w:themeColor="background1"/>
                                <w:sz w:val="56"/>
                                <w:szCs w:val="56"/>
                              </w:rPr>
                              <w:t>NEWSLE</w:t>
                            </w:r>
                            <w:r w:rsidR="00265B8D" w:rsidRPr="00265B8D">
                              <w:rPr>
                                <w:rFonts w:ascii="Britannic Bold" w:hAnsi="Britannic Bold"/>
                                <w:color w:val="FFFFFF" w:themeColor="background1"/>
                                <w:sz w:val="56"/>
                                <w:szCs w:val="56"/>
                              </w:rPr>
                              <w:t>TTER</w:t>
                            </w:r>
                            <w:r w:rsidR="00265B8D">
                              <w:rPr>
                                <w:rFonts w:ascii="Britannic Bold" w:hAnsi="Britannic Bold"/>
                                <w:color w:val="FFFFFF" w:themeColor="background1"/>
                                <w:sz w:val="56"/>
                                <w:szCs w:val="56"/>
                              </w:rPr>
                              <w:t xml:space="preserve"> </w:t>
                            </w:r>
                            <w:r w:rsidR="00334EA7">
                              <w:rPr>
                                <w:rFonts w:ascii="Britannic Bold" w:hAnsi="Britannic Bold"/>
                                <w:color w:val="FFFFFF" w:themeColor="background1"/>
                                <w:sz w:val="56"/>
                                <w:szCs w:val="5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075F8FF5" id="_x0000_s1035" type="#_x0000_t202" style="position:absolute;margin-left:154.15pt;margin-top:-18.4pt;width:218.5pt;height:60.9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" filled="f" stroked="f">
                <v:textbox style="mso-fit-shape-to-text:t">
                  <w:txbxContent>
                    <w:p w:rsidR="00265B8D" w:rsidRDefault="00265B8D" w:rsidP="00265B8D">
                      <w:pPr>
                        <w:spacing w:line="240" w:lineRule="auto"/>
                        <w:jc w:val="center"/>
                        <w:rPr>
                          <w:rFonts w:ascii="Britannic Bold" w:hAnsi="Britannic Bold"/>
                          <w:color w:val="FFFFFF" w:themeColor="background1"/>
                          <w:sz w:val="56"/>
                          <w:szCs w:val="56"/>
                        </w:rPr>
                      </w:pPr>
                      <w:r w:rsidRPr="00265B8D">
                        <w:rPr>
                          <w:rFonts w:ascii="Britannic Bold" w:hAnsi="Britannic Bold"/>
                          <w:color w:val="FFFFFF" w:themeColor="background1"/>
                          <w:sz w:val="56"/>
                          <w:szCs w:val="56"/>
                        </w:rPr>
                        <w:t xml:space="preserve">COOP </w:t>
                      </w:r>
                    </w:p>
                    <w:p w:rsidR="00265B8D" w:rsidRPr="00265B8D" w:rsidRDefault="009D1B11" w:rsidP="00265B8D">
                      <w:pPr>
                        <w:spacing w:line="240" w:lineRule="auto"/>
                        <w:jc w:val="center"/>
                        <w:rPr>
                          <w:rFonts w:ascii="Britannic Bold" w:hAnsi="Britannic Bold"/>
                          <w:color w:val="FFFFFF" w:themeColor="background1"/>
                          <w:sz w:val="56"/>
                          <w:szCs w:val="56"/>
                        </w:rPr>
                      </w:pPr>
                      <w:r>
                        <w:rPr>
                          <w:rFonts w:ascii="Britannic Bold" w:hAnsi="Britannic Bold"/>
                          <w:color w:val="FFFFFF" w:themeColor="background1"/>
                          <w:sz w:val="56"/>
                          <w:szCs w:val="56"/>
                        </w:rPr>
                        <w:t>NEWSLE</w:t>
                      </w:r>
                      <w:r w:rsidR="00265B8D" w:rsidRPr="00265B8D">
                        <w:rPr>
                          <w:rFonts w:ascii="Britannic Bold" w:hAnsi="Britannic Bold"/>
                          <w:color w:val="FFFFFF" w:themeColor="background1"/>
                          <w:sz w:val="56"/>
                          <w:szCs w:val="56"/>
                        </w:rPr>
                        <w:t>TTER</w:t>
                      </w:r>
                      <w:r w:rsidR="00265B8D">
                        <w:rPr>
                          <w:rFonts w:ascii="Britannic Bold" w:hAnsi="Britannic Bold"/>
                          <w:color w:val="FFFFFF" w:themeColor="background1"/>
                          <w:sz w:val="56"/>
                          <w:szCs w:val="56"/>
                        </w:rPr>
                        <w:t xml:space="preserve"> </w:t>
                      </w:r>
                      <w:r w:rsidR="00334EA7">
                        <w:rPr>
                          <w:rFonts w:ascii="Britannic Bold" w:hAnsi="Britannic Bold"/>
                          <w:color w:val="FFFFFF" w:themeColor="background1"/>
                          <w:sz w:val="56"/>
                          <w:szCs w:val="56"/>
                        </w:rPr>
                        <w:t>2</w:t>
                      </w:r>
                    </w:p>
                  </w:txbxContent>
                </v:textbox>
              </v:shape>
            </w:pict>
          </mc:Fallback>
        </mc:AlternateContent>
      </w:r>
      <w:r w:rsidR="00C3460B" w:rsidRPr="003B3557">
        <w:rPr>
          <w:noProof/>
          <w:lang w:val="en-US"/>
        </w:rPr>
        <w:drawing>
          <wp:anchor distT="0" distB="0" distL="114300" distR="114300" simplePos="0" relativeHeight="251840512" behindDoc="0" locked="0" layoutInCell="1" allowOverlap="1" wp14:anchorId="5C5FE736" wp14:editId="6635F4BB">
            <wp:simplePos x="0" y="0"/>
            <wp:positionH relativeFrom="column">
              <wp:posOffset>246380</wp:posOffset>
            </wp:positionH>
            <wp:positionV relativeFrom="paragraph">
              <wp:posOffset>39370</wp:posOffset>
            </wp:positionV>
            <wp:extent cx="1496060" cy="527050"/>
            <wp:effectExtent l="0" t="0" r="8890" b="6350"/>
            <wp:wrapNone/>
            <wp:docPr id="345" name="Resim 345" descr="C:\Users\S.özat\Desktop\logo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özat\Desktop\logo8,5.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4" b="94"/>
                    <a:stretch/>
                  </pic:blipFill>
                  <pic:spPr bwMode="auto">
                    <a:xfrm>
                      <a:off x="0" y="0"/>
                      <a:ext cx="149606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60B" w:rsidRPr="003B3557">
        <w:rPr>
          <w:noProof/>
          <w:lang w:val="en-US"/>
        </w:rPr>
        <mc:AlternateContent>
          <mc:Choice Requires="wps">
            <w:drawing>
              <wp:anchor distT="0" distB="0" distL="114300" distR="114300" simplePos="0" relativeHeight="251841536" behindDoc="0" locked="0" layoutInCell="1" allowOverlap="1" wp14:anchorId="3EFA9C46" wp14:editId="2F4A0A50">
                <wp:simplePos x="0" y="0"/>
                <wp:positionH relativeFrom="column">
                  <wp:posOffset>4730115</wp:posOffset>
                </wp:positionH>
                <wp:positionV relativeFrom="paragraph">
                  <wp:posOffset>-9525</wp:posOffset>
                </wp:positionV>
                <wp:extent cx="2092960" cy="609600"/>
                <wp:effectExtent l="0" t="0" r="2540" b="0"/>
                <wp:wrapNone/>
                <wp:docPr id="318" name="Yuvarlatılmış Çapraz Köşeli Dikdörtgen 318"/>
                <wp:cNvGraphicFramePr/>
                <a:graphic xmlns:a="http://schemas.openxmlformats.org/drawingml/2006/main">
                  <a:graphicData uri="http://schemas.microsoft.com/office/word/2010/wordprocessingShape">
                    <wps:wsp>
                      <wps:cNvSpPr/>
                      <wps:spPr>
                        <a:xfrm>
                          <a:off x="0" y="0"/>
                          <a:ext cx="2092960" cy="609600"/>
                        </a:xfrm>
                        <a:prstGeom prst="round2Diag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13D9A6" id="Yuvarlatılmış Çapraz Köşeli Dikdörtgen 318" o:spid="_x0000_s1026" style="position:absolute;margin-left:372.45pt;margin-top:-.75pt;width:164.8pt;height:4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296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" path="m304800,l2092960,r,l2092960,304800v,168336,-136464,304800,-304800,304800l,609600r,l,304800c,136464,136464,,304800,xe" fillcolor="white [3212]" stroked="f" strokeweight="2pt">
                <v:path arrowok="t" o:connecttype="custom" o:connectlocs="304800,0;2092960,0;2092960,0;2092960,304800;1788160,609600;0,609600;0,609600;0,304800;304800,0" o:connectangles="0,0,0,0,0,0,0,0,0"/>
              </v:shape>
            </w:pict>
          </mc:Fallback>
        </mc:AlternateContent>
      </w:r>
      <w:r w:rsidR="00C3460B" w:rsidRPr="003B3557">
        <w:rPr>
          <w:noProof/>
          <w:lang w:val="en-US"/>
        </w:rPr>
        <mc:AlternateContent>
          <mc:Choice Requires="wps">
            <w:drawing>
              <wp:anchor distT="0" distB="0" distL="114300" distR="114300" simplePos="0" relativeHeight="251839488" behindDoc="0" locked="0" layoutInCell="1" allowOverlap="1" wp14:anchorId="467A7395" wp14:editId="62B0F0C5">
                <wp:simplePos x="0" y="0"/>
                <wp:positionH relativeFrom="column">
                  <wp:posOffset>5715</wp:posOffset>
                </wp:positionH>
                <wp:positionV relativeFrom="paragraph">
                  <wp:posOffset>-9525</wp:posOffset>
                </wp:positionV>
                <wp:extent cx="1957070" cy="609600"/>
                <wp:effectExtent l="0" t="0" r="5080" b="0"/>
                <wp:wrapNone/>
                <wp:docPr id="331" name="Yuvarlatılmış Çapraz Köşeli Dikdörtgen 331"/>
                <wp:cNvGraphicFramePr/>
                <a:graphic xmlns:a="http://schemas.openxmlformats.org/drawingml/2006/main">
                  <a:graphicData uri="http://schemas.microsoft.com/office/word/2010/wordprocessingShape">
                    <wps:wsp>
                      <wps:cNvSpPr/>
                      <wps:spPr>
                        <a:xfrm>
                          <a:off x="0" y="0"/>
                          <a:ext cx="1957070" cy="609600"/>
                        </a:xfrm>
                        <a:prstGeom prst="round2Diag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4196CB" id="Yuvarlatılmış Çapraz Köşeli Dikdörtgen 331" o:spid="_x0000_s1026" style="position:absolute;margin-left:.45pt;margin-top:-.75pt;width:154.1pt;height:4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707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" path="m304800,l1957070,r,l1957070,304800v,168336,-136464,304800,-304800,304800l,609600r,l,304800c,136464,136464,,304800,xe" fillcolor="white [3212]" stroked="f" strokeweight="2pt">
                <v:path arrowok="t" o:connecttype="custom" o:connectlocs="304800,0;1957070,0;1957070,0;1957070,304800;1652270,609600;0,609600;0,609600;0,304800;304800,0" o:connectangles="0,0,0,0,0,0,0,0,0"/>
              </v:shape>
            </w:pict>
          </mc:Fallback>
        </mc:AlternateContent>
      </w:r>
    </w:p>
    <w:p w:rsidR="00AE4466" w:rsidRDefault="00AE4466"/>
    <w:p w:rsidR="00AE4466" w:rsidRDefault="006B1B91">
      <w:r>
        <w:rPr>
          <w:noProof/>
          <w:lang w:val="en-US"/>
        </w:rPr>
        <mc:AlternateContent>
          <mc:Choice Requires="wps">
            <w:drawing>
              <wp:anchor distT="0" distB="0" distL="114300" distR="114300" simplePos="0" relativeHeight="251876352" behindDoc="0" locked="0" layoutInCell="1" allowOverlap="1" wp14:anchorId="6CC9283F" wp14:editId="7C19F5CA">
                <wp:simplePos x="0" y="0"/>
                <wp:positionH relativeFrom="column">
                  <wp:posOffset>-19050</wp:posOffset>
                </wp:positionH>
                <wp:positionV relativeFrom="paragraph">
                  <wp:posOffset>287020</wp:posOffset>
                </wp:positionV>
                <wp:extent cx="3370580" cy="8152130"/>
                <wp:effectExtent l="0" t="0" r="0" b="1270"/>
                <wp:wrapNone/>
                <wp:docPr id="3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8152130"/>
                        </a:xfrm>
                        <a:prstGeom prst="rect">
                          <a:avLst/>
                        </a:prstGeom>
                        <a:noFill/>
                        <a:ln w="9525">
                          <a:noFill/>
                          <a:miter lim="800000"/>
                          <a:headEnd/>
                          <a:tailEnd/>
                        </a:ln>
                      </wps:spPr>
                      <wps:txbx>
                        <w:txbxContent>
                          <w:p w:rsidR="007145A6" w:rsidRDefault="007145A6" w:rsidP="00DB292D">
                            <w:pPr>
                              <w:pStyle w:val="NoSpacing"/>
                              <w:rPr>
                                <w:rFonts w:ascii="Arial" w:hAnsi="Arial" w:cs="Arial"/>
                                <w:b/>
                                <w:sz w:val="20"/>
                                <w:szCs w:val="20"/>
                                <w:lang w:val="en-GB"/>
                              </w:rPr>
                            </w:pPr>
                          </w:p>
                          <w:p w:rsidR="007D5081" w:rsidRPr="002669D5" w:rsidRDefault="0016485D" w:rsidP="002669D5">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669D5">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Preparations for Pilots</w:t>
                            </w:r>
                          </w:p>
                          <w:p w:rsidR="0016485D" w:rsidRPr="006B1B91" w:rsidRDefault="0016485D" w:rsidP="0016485D">
                            <w:pPr>
                              <w:spacing w:after="0"/>
                              <w:jc w:val="both"/>
                              <w:rPr>
                                <w:rFonts w:ascii="Arial" w:hAnsi="Arial" w:cs="Arial"/>
                                <w:sz w:val="21"/>
                                <w:szCs w:val="21"/>
                                <w:lang w:val="en-GB"/>
                              </w:rPr>
                            </w:pPr>
                            <w:r w:rsidRPr="006B1B91">
                              <w:rPr>
                                <w:rFonts w:ascii="Arial" w:hAnsi="Arial" w:cs="Arial"/>
                                <w:sz w:val="21"/>
                                <w:szCs w:val="21"/>
                                <w:lang w:val="en-GB"/>
                              </w:rPr>
                              <w:t xml:space="preserve">The pilots will start in October in 4 different countries with at least 6 project holders/potential entrepreneurs for each country. </w:t>
                            </w:r>
                          </w:p>
                          <w:p w:rsidR="0016485D" w:rsidRPr="006B1B91" w:rsidRDefault="0016485D" w:rsidP="0016485D">
                            <w:pPr>
                              <w:spacing w:after="0"/>
                              <w:jc w:val="both"/>
                              <w:rPr>
                                <w:rFonts w:ascii="Arial" w:hAnsi="Arial" w:cs="Arial"/>
                                <w:sz w:val="21"/>
                                <w:szCs w:val="21"/>
                                <w:lang w:val="en-GB"/>
                              </w:rPr>
                            </w:pPr>
                            <w:r w:rsidRPr="006B1B91">
                              <w:rPr>
                                <w:rFonts w:ascii="Arial" w:hAnsi="Arial" w:cs="Arial"/>
                                <w:sz w:val="21"/>
                                <w:szCs w:val="21"/>
                                <w:lang w:val="en-GB"/>
                              </w:rPr>
                              <w:t>The partners has been established the local network and reached the related stakeholders in order to implement an effective pilot/training and obtain valuable results/outputs.</w:t>
                            </w:r>
                          </w:p>
                          <w:p w:rsidR="006B1B91" w:rsidRPr="006B1B91" w:rsidRDefault="006B1B91" w:rsidP="0016485D">
                            <w:pPr>
                              <w:spacing w:after="0"/>
                              <w:jc w:val="both"/>
                              <w:rPr>
                                <w:rFonts w:ascii="Arial" w:hAnsi="Arial" w:cs="Arial"/>
                                <w:sz w:val="21"/>
                                <w:szCs w:val="21"/>
                                <w:lang w:val="en-GB"/>
                              </w:rPr>
                            </w:pPr>
                          </w:p>
                          <w:p w:rsidR="0016485D" w:rsidRPr="006B1B91" w:rsidRDefault="0016485D" w:rsidP="0016485D">
                            <w:pPr>
                              <w:spacing w:after="0"/>
                              <w:jc w:val="both"/>
                              <w:rPr>
                                <w:rFonts w:ascii="Arial" w:hAnsi="Arial" w:cs="Arial"/>
                                <w:sz w:val="21"/>
                                <w:szCs w:val="21"/>
                                <w:lang w:val="en-GB"/>
                              </w:rPr>
                            </w:pPr>
                            <w:r w:rsidRPr="006B1B91">
                              <w:rPr>
                                <w:rFonts w:ascii="Arial" w:hAnsi="Arial" w:cs="Arial"/>
                                <w:b/>
                                <w:sz w:val="21"/>
                                <w:szCs w:val="21"/>
                                <w:lang w:val="en-GB"/>
                              </w:rPr>
                              <w:t>In Turkey;</w:t>
                            </w:r>
                            <w:r w:rsidRPr="006B1B91">
                              <w:rPr>
                                <w:rFonts w:ascii="Arial" w:hAnsi="Arial" w:cs="Arial"/>
                                <w:sz w:val="21"/>
                                <w:szCs w:val="21"/>
                                <w:lang w:val="en-GB"/>
                              </w:rPr>
                              <w:t xml:space="preserve"> the pilot activity will be held in cooperation with “</w:t>
                            </w:r>
                            <w:proofErr w:type="spellStart"/>
                            <w:r w:rsidRPr="006B1B91">
                              <w:rPr>
                                <w:rFonts w:ascii="Arial" w:hAnsi="Arial" w:cs="Arial"/>
                                <w:sz w:val="21"/>
                                <w:szCs w:val="21"/>
                                <w:lang w:val="en-GB"/>
                              </w:rPr>
                              <w:t>İzmit</w:t>
                            </w:r>
                            <w:proofErr w:type="spellEnd"/>
                            <w:r w:rsidRPr="006B1B91">
                              <w:rPr>
                                <w:rFonts w:ascii="Arial" w:hAnsi="Arial" w:cs="Arial"/>
                                <w:sz w:val="21"/>
                                <w:szCs w:val="21"/>
                                <w:lang w:val="en-GB"/>
                              </w:rPr>
                              <w:t xml:space="preserve"> Young Entrepreneurs Centre” (www.gencgirisimcilermerkezi.com), an organization that operates under the authority of Local Municipality and provides consultancy, infrastructural opportunities (office, internet etc.), trainings, networking in some kind of incubation process.</w:t>
                            </w:r>
                          </w:p>
                          <w:p w:rsidR="006B1B91" w:rsidRPr="006B1B91" w:rsidRDefault="006B1B91" w:rsidP="0016485D">
                            <w:pPr>
                              <w:spacing w:after="0"/>
                              <w:jc w:val="both"/>
                              <w:rPr>
                                <w:rFonts w:ascii="Arial" w:hAnsi="Arial" w:cs="Arial"/>
                                <w:sz w:val="21"/>
                                <w:szCs w:val="21"/>
                                <w:lang w:val="en-GB"/>
                              </w:rPr>
                            </w:pPr>
                          </w:p>
                          <w:p w:rsidR="00E81232" w:rsidRPr="006B1B91" w:rsidRDefault="0016485D" w:rsidP="00E4588F">
                            <w:pPr>
                              <w:spacing w:after="0"/>
                              <w:jc w:val="both"/>
                              <w:rPr>
                                <w:rFonts w:ascii="Arial" w:hAnsi="Arial" w:cs="Arial"/>
                                <w:sz w:val="21"/>
                                <w:szCs w:val="21"/>
                                <w:lang w:val="en-GB"/>
                              </w:rPr>
                            </w:pPr>
                            <w:r w:rsidRPr="006B1B91">
                              <w:rPr>
                                <w:rFonts w:ascii="Arial" w:hAnsi="Arial" w:cs="Arial"/>
                                <w:b/>
                                <w:sz w:val="21"/>
                                <w:szCs w:val="21"/>
                                <w:lang w:val="en-GB"/>
                              </w:rPr>
                              <w:t>In Romania</w:t>
                            </w:r>
                            <w:r w:rsidRPr="006B1B91">
                              <w:rPr>
                                <w:rFonts w:ascii="Arial" w:hAnsi="Arial" w:cs="Arial"/>
                                <w:sz w:val="21"/>
                                <w:szCs w:val="21"/>
                                <w:lang w:val="en-GB"/>
                              </w:rPr>
                              <w:t xml:space="preserve">; </w:t>
                            </w:r>
                            <w:r w:rsidR="00E4588F" w:rsidRPr="00E4588F">
                              <w:rPr>
                                <w:rFonts w:ascii="Arial" w:hAnsi="Arial" w:cs="Arial"/>
                                <w:sz w:val="21"/>
                                <w:szCs w:val="21"/>
                                <w:lang w:val="en-GB"/>
                              </w:rPr>
                              <w:t>PRO VOCATIE partner is accredited by the NAT to developed training for young entrepreneurs. It has funding for this type of action. It envisages in September / October 2016 of a training month for 20 to 25 young people. During this training different contractors will come to present their own experiences of young future entrepreneurs. After the training course the trainers will pass an examination and PRO VOCATIE will certify with entrepreneurs competencies. The Romanian partner will choose 6 young people with whom will continue to open a business or to register their company. The staff of association has much discussed and exchanged idea of this phase to find a solution that meets the needs of beneficiaries. Innovation lies in the advice and guidance for finding idea and business development</w:t>
                            </w:r>
                            <w:r w:rsidRPr="006B1B91">
                              <w:rPr>
                                <w:rFonts w:ascii="Arial" w:hAnsi="Arial" w:cs="Arial"/>
                                <w:sz w:val="21"/>
                                <w:szCs w:val="21"/>
                                <w:lang w:val="en-GB"/>
                              </w:rPr>
                              <w:t>.</w:t>
                            </w:r>
                          </w:p>
                          <w:p w:rsidR="006B1B91" w:rsidRDefault="006B1B91" w:rsidP="0016485D">
                            <w:pPr>
                              <w:spacing w:after="0"/>
                              <w:jc w:val="both"/>
                              <w:rPr>
                                <w:rFonts w:ascii="Arial" w:hAnsi="Arial" w:cs="Arial"/>
                                <w:lang w:val="en-GB"/>
                              </w:rPr>
                            </w:pPr>
                          </w:p>
                          <w:p w:rsidR="006B1B91" w:rsidRPr="006B1B91" w:rsidRDefault="006B1B91" w:rsidP="006B1B91">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What is </w:t>
                            </w:r>
                            <w:r w:rsidR="00E4588F"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w:t>
                            </w:r>
                          </w:p>
                          <w:p w:rsidR="006B1B91" w:rsidRPr="006B1B91" w:rsidRDefault="006B1B91" w:rsidP="006B1B91">
                            <w:pPr>
                              <w:jc w:val="both"/>
                              <w:rPr>
                                <w:rFonts w:ascii="Arial" w:hAnsi="Arial" w:cs="Arial"/>
                                <w:sz w:val="21"/>
                                <w:szCs w:val="21"/>
                                <w:lang w:val="en-GB"/>
                              </w:rPr>
                            </w:pPr>
                            <w:r w:rsidRPr="006B1B91">
                              <w:rPr>
                                <w:rFonts w:ascii="Arial" w:hAnsi="Arial" w:cs="Arial"/>
                                <w:sz w:val="21"/>
                                <w:szCs w:val="21"/>
                                <w:lang w:val="en-GB"/>
                              </w:rPr>
                              <w:t>- National Multiplier Events (Dissemination Activities by partners in each partner country) in September</w:t>
                            </w:r>
                          </w:p>
                          <w:p w:rsidR="006B1B91" w:rsidRPr="006B1B91" w:rsidRDefault="006B1B91" w:rsidP="006B1B91">
                            <w:pPr>
                              <w:jc w:val="both"/>
                              <w:rPr>
                                <w:rFonts w:ascii="Arial" w:hAnsi="Arial" w:cs="Arial"/>
                                <w:sz w:val="21"/>
                                <w:szCs w:val="21"/>
                                <w:lang w:val="en-GB"/>
                              </w:rPr>
                            </w:pPr>
                            <w:r w:rsidRPr="006B1B91">
                              <w:rPr>
                                <w:rFonts w:ascii="Arial" w:hAnsi="Arial" w:cs="Arial"/>
                                <w:sz w:val="21"/>
                                <w:szCs w:val="21"/>
                                <w:lang w:val="en-GB"/>
                              </w:rPr>
                              <w:t>- Starting the Pilots in October</w:t>
                            </w:r>
                          </w:p>
                          <w:p w:rsidR="006B1B91" w:rsidRDefault="006B1B91" w:rsidP="006B1B91">
                            <w:pPr>
                              <w:spacing w:after="0"/>
                              <w:jc w:val="both"/>
                              <w:rPr>
                                <w:rFonts w:ascii="Arial" w:hAnsi="Arial" w:cs="Arial"/>
                                <w:lang w:val="en-GB"/>
                              </w:rPr>
                            </w:pPr>
                            <w:r w:rsidRPr="006B1B91">
                              <w:rPr>
                                <w:rFonts w:ascii="Arial" w:hAnsi="Arial" w:cs="Arial"/>
                                <w:sz w:val="21"/>
                                <w:szCs w:val="21"/>
                                <w:lang w:val="en-GB"/>
                              </w:rPr>
                              <w:t>- 4th Transnational Meeting in Madrid in 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CC9283F" id="_x0000_s1036" type="#_x0000_t202" style="position:absolute;margin-left:-1.5pt;margin-top:22.6pt;width:265.4pt;height:641.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" filled="f" stroked="f">
                <v:textbox>
                  <w:txbxContent>
                    <w:p w:rsidR="007145A6" w:rsidRDefault="007145A6" w:rsidP="00DB292D">
                      <w:pPr>
                        <w:pStyle w:val="AralkYok"/>
                        <w:rPr>
                          <w:rFonts w:ascii="Arial" w:hAnsi="Arial" w:cs="Arial"/>
                          <w:b/>
                          <w:sz w:val="20"/>
                          <w:szCs w:val="20"/>
                          <w:lang w:val="en-GB"/>
                        </w:rPr>
                      </w:pPr>
                    </w:p>
                    <w:p w:rsidR="007D5081" w:rsidRPr="002669D5" w:rsidRDefault="0016485D" w:rsidP="002669D5">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669D5">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Preparations for Pilots</w:t>
                      </w:r>
                    </w:p>
                    <w:p w:rsidR="0016485D" w:rsidRPr="006B1B91" w:rsidRDefault="0016485D" w:rsidP="0016485D">
                      <w:pPr>
                        <w:spacing w:after="0"/>
                        <w:jc w:val="both"/>
                        <w:rPr>
                          <w:rFonts w:ascii="Arial" w:hAnsi="Arial" w:cs="Arial"/>
                          <w:sz w:val="21"/>
                          <w:szCs w:val="21"/>
                          <w:lang w:val="en-GB"/>
                        </w:rPr>
                      </w:pPr>
                      <w:r w:rsidRPr="006B1B91">
                        <w:rPr>
                          <w:rFonts w:ascii="Arial" w:hAnsi="Arial" w:cs="Arial"/>
                          <w:sz w:val="21"/>
                          <w:szCs w:val="21"/>
                          <w:lang w:val="en-GB"/>
                        </w:rPr>
                        <w:t xml:space="preserve">The pilots will start in October in 4 different countries with at least 6 project holders/potential entrepreneurs for each country. </w:t>
                      </w:r>
                    </w:p>
                    <w:p w:rsidR="0016485D" w:rsidRPr="006B1B91" w:rsidRDefault="0016485D" w:rsidP="0016485D">
                      <w:pPr>
                        <w:spacing w:after="0"/>
                        <w:jc w:val="both"/>
                        <w:rPr>
                          <w:rFonts w:ascii="Arial" w:hAnsi="Arial" w:cs="Arial"/>
                          <w:sz w:val="21"/>
                          <w:szCs w:val="21"/>
                          <w:lang w:val="en-GB"/>
                        </w:rPr>
                      </w:pPr>
                      <w:r w:rsidRPr="006B1B91">
                        <w:rPr>
                          <w:rFonts w:ascii="Arial" w:hAnsi="Arial" w:cs="Arial"/>
                          <w:sz w:val="21"/>
                          <w:szCs w:val="21"/>
                          <w:lang w:val="en-GB"/>
                        </w:rPr>
                        <w:t>The partners has been established the local network and reached the related stakeholders in order to implement an effective pilot/training and obtain valuable results/outputs.</w:t>
                      </w:r>
                    </w:p>
                    <w:p w:rsidR="006B1B91" w:rsidRPr="006B1B91" w:rsidRDefault="006B1B91" w:rsidP="0016485D">
                      <w:pPr>
                        <w:spacing w:after="0"/>
                        <w:jc w:val="both"/>
                        <w:rPr>
                          <w:rFonts w:ascii="Arial" w:hAnsi="Arial" w:cs="Arial"/>
                          <w:sz w:val="21"/>
                          <w:szCs w:val="21"/>
                          <w:lang w:val="en-GB"/>
                        </w:rPr>
                      </w:pPr>
                    </w:p>
                    <w:p w:rsidR="0016485D" w:rsidRPr="006B1B91" w:rsidRDefault="0016485D" w:rsidP="0016485D">
                      <w:pPr>
                        <w:spacing w:after="0"/>
                        <w:jc w:val="both"/>
                        <w:rPr>
                          <w:rFonts w:ascii="Arial" w:hAnsi="Arial" w:cs="Arial"/>
                          <w:sz w:val="21"/>
                          <w:szCs w:val="21"/>
                          <w:lang w:val="en-GB"/>
                        </w:rPr>
                      </w:pPr>
                      <w:r w:rsidRPr="006B1B91">
                        <w:rPr>
                          <w:rFonts w:ascii="Arial" w:hAnsi="Arial" w:cs="Arial"/>
                          <w:b/>
                          <w:sz w:val="21"/>
                          <w:szCs w:val="21"/>
                          <w:lang w:val="en-GB"/>
                        </w:rPr>
                        <w:t>In Turkey;</w:t>
                      </w:r>
                      <w:r w:rsidRPr="006B1B91">
                        <w:rPr>
                          <w:rFonts w:ascii="Arial" w:hAnsi="Arial" w:cs="Arial"/>
                          <w:sz w:val="21"/>
                          <w:szCs w:val="21"/>
                          <w:lang w:val="en-GB"/>
                        </w:rPr>
                        <w:t xml:space="preserve"> the pilot activity will be held in cooperation with “</w:t>
                      </w:r>
                      <w:proofErr w:type="spellStart"/>
                      <w:r w:rsidRPr="006B1B91">
                        <w:rPr>
                          <w:rFonts w:ascii="Arial" w:hAnsi="Arial" w:cs="Arial"/>
                          <w:sz w:val="21"/>
                          <w:szCs w:val="21"/>
                          <w:lang w:val="en-GB"/>
                        </w:rPr>
                        <w:t>İzmit</w:t>
                      </w:r>
                      <w:proofErr w:type="spellEnd"/>
                      <w:r w:rsidRPr="006B1B91">
                        <w:rPr>
                          <w:rFonts w:ascii="Arial" w:hAnsi="Arial" w:cs="Arial"/>
                          <w:sz w:val="21"/>
                          <w:szCs w:val="21"/>
                          <w:lang w:val="en-GB"/>
                        </w:rPr>
                        <w:t xml:space="preserve"> Young Entrepreneurs Centre” (www.gencgirisimcilermerkezi.com), an organization that operates under the authority of Local Municipality and provides consultancy, infrastructural opportunities (office, internet etc.), trainings, networking in some kind of incubation process.</w:t>
                      </w:r>
                    </w:p>
                    <w:p w:rsidR="006B1B91" w:rsidRPr="006B1B91" w:rsidRDefault="006B1B91" w:rsidP="0016485D">
                      <w:pPr>
                        <w:spacing w:after="0"/>
                        <w:jc w:val="both"/>
                        <w:rPr>
                          <w:rFonts w:ascii="Arial" w:hAnsi="Arial" w:cs="Arial"/>
                          <w:sz w:val="21"/>
                          <w:szCs w:val="21"/>
                          <w:lang w:val="en-GB"/>
                        </w:rPr>
                      </w:pPr>
                    </w:p>
                    <w:p w:rsidR="00E81232" w:rsidRPr="006B1B91" w:rsidRDefault="0016485D" w:rsidP="00E4588F">
                      <w:pPr>
                        <w:spacing w:after="0"/>
                        <w:jc w:val="both"/>
                        <w:rPr>
                          <w:rFonts w:ascii="Arial" w:hAnsi="Arial" w:cs="Arial"/>
                          <w:sz w:val="21"/>
                          <w:szCs w:val="21"/>
                          <w:lang w:val="en-GB"/>
                        </w:rPr>
                      </w:pPr>
                      <w:r w:rsidRPr="006B1B91">
                        <w:rPr>
                          <w:rFonts w:ascii="Arial" w:hAnsi="Arial" w:cs="Arial"/>
                          <w:b/>
                          <w:sz w:val="21"/>
                          <w:szCs w:val="21"/>
                          <w:lang w:val="en-GB"/>
                        </w:rPr>
                        <w:t>In Romania</w:t>
                      </w:r>
                      <w:r w:rsidRPr="006B1B91">
                        <w:rPr>
                          <w:rFonts w:ascii="Arial" w:hAnsi="Arial" w:cs="Arial"/>
                          <w:sz w:val="21"/>
                          <w:szCs w:val="21"/>
                          <w:lang w:val="en-GB"/>
                        </w:rPr>
                        <w:t xml:space="preserve">; </w:t>
                      </w:r>
                      <w:r w:rsidR="00E4588F" w:rsidRPr="00E4588F">
                        <w:rPr>
                          <w:rFonts w:ascii="Arial" w:hAnsi="Arial" w:cs="Arial"/>
                          <w:sz w:val="21"/>
                          <w:szCs w:val="21"/>
                          <w:lang w:val="en-GB"/>
                        </w:rPr>
                        <w:t>PRO VOCATIE partner is accredited by the NAT to developed training for young entrepreneurs. It has funding for this type of action. It envisages in September / October 2016 of a training month for 20 to 25 young people. During this training different contractors will come to present their own experiences of young future entrepreneurs. After the training course the trainers will pass an examination and PRO VOCATIE will certify with entrepreneurs competencies. The Romanian partner will choose 6 young people with whom will continue to open a business or to register their company. The staff of association has much discussed and exchanged idea of this phase to find a solution that meets the needs of beneficiaries. Innovation lies in the advice and guidance for finding idea and business development</w:t>
                      </w:r>
                      <w:r w:rsidRPr="006B1B91">
                        <w:rPr>
                          <w:rFonts w:ascii="Arial" w:hAnsi="Arial" w:cs="Arial"/>
                          <w:sz w:val="21"/>
                          <w:szCs w:val="21"/>
                          <w:lang w:val="en-GB"/>
                        </w:rPr>
                        <w:t>.</w:t>
                      </w:r>
                    </w:p>
                    <w:p w:rsidR="006B1B91" w:rsidRDefault="006B1B91" w:rsidP="0016485D">
                      <w:pPr>
                        <w:spacing w:after="0"/>
                        <w:jc w:val="both"/>
                        <w:rPr>
                          <w:rFonts w:ascii="Arial" w:hAnsi="Arial" w:cs="Arial"/>
                          <w:lang w:val="en-GB"/>
                        </w:rPr>
                      </w:pPr>
                    </w:p>
                    <w:p w:rsidR="006B1B91" w:rsidRPr="006B1B91" w:rsidRDefault="006B1B91" w:rsidP="006B1B91">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What is </w:t>
                      </w:r>
                      <w:r w:rsidR="00E4588F"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w:t>
                      </w:r>
                    </w:p>
                    <w:p w:rsidR="006B1B91" w:rsidRPr="006B1B91" w:rsidRDefault="006B1B91" w:rsidP="006B1B91">
                      <w:pPr>
                        <w:jc w:val="both"/>
                        <w:rPr>
                          <w:rFonts w:ascii="Arial" w:hAnsi="Arial" w:cs="Arial"/>
                          <w:sz w:val="21"/>
                          <w:szCs w:val="21"/>
                          <w:lang w:val="en-GB"/>
                        </w:rPr>
                      </w:pPr>
                      <w:r w:rsidRPr="006B1B91">
                        <w:rPr>
                          <w:rFonts w:ascii="Arial" w:hAnsi="Arial" w:cs="Arial"/>
                          <w:sz w:val="21"/>
                          <w:szCs w:val="21"/>
                          <w:lang w:val="en-GB"/>
                        </w:rPr>
                        <w:t>- National Multiplier Events (Dissemination Activities by partners in each partner country) in September</w:t>
                      </w:r>
                    </w:p>
                    <w:p w:rsidR="006B1B91" w:rsidRPr="006B1B91" w:rsidRDefault="006B1B91" w:rsidP="006B1B91">
                      <w:pPr>
                        <w:jc w:val="both"/>
                        <w:rPr>
                          <w:rFonts w:ascii="Arial" w:hAnsi="Arial" w:cs="Arial"/>
                          <w:sz w:val="21"/>
                          <w:szCs w:val="21"/>
                          <w:lang w:val="en-GB"/>
                        </w:rPr>
                      </w:pPr>
                      <w:r w:rsidRPr="006B1B91">
                        <w:rPr>
                          <w:rFonts w:ascii="Arial" w:hAnsi="Arial" w:cs="Arial"/>
                          <w:sz w:val="21"/>
                          <w:szCs w:val="21"/>
                          <w:lang w:val="en-GB"/>
                        </w:rPr>
                        <w:t>- Starting the Pilots in October</w:t>
                      </w:r>
                    </w:p>
                    <w:p w:rsidR="006B1B91" w:rsidRDefault="006B1B91" w:rsidP="006B1B91">
                      <w:pPr>
                        <w:spacing w:after="0"/>
                        <w:jc w:val="both"/>
                        <w:rPr>
                          <w:rFonts w:ascii="Arial" w:hAnsi="Arial" w:cs="Arial"/>
                          <w:lang w:val="en-GB"/>
                        </w:rPr>
                      </w:pPr>
                      <w:r w:rsidRPr="006B1B91">
                        <w:rPr>
                          <w:rFonts w:ascii="Arial" w:hAnsi="Arial" w:cs="Arial"/>
                          <w:sz w:val="21"/>
                          <w:szCs w:val="21"/>
                          <w:lang w:val="en-GB"/>
                        </w:rPr>
                        <w:t>- 4th Transnational Meeting in Madrid in November</w:t>
                      </w:r>
                    </w:p>
                  </w:txbxContent>
                </v:textbox>
              </v:shape>
            </w:pict>
          </mc:Fallback>
        </mc:AlternateContent>
      </w:r>
      <w:r w:rsidR="00265B8D">
        <w:rPr>
          <w:noProof/>
          <w:lang w:val="en-US"/>
        </w:rPr>
        <mc:AlternateContent>
          <mc:Choice Requires="wps">
            <w:drawing>
              <wp:anchor distT="0" distB="0" distL="114300" distR="114300" simplePos="0" relativeHeight="251847680" behindDoc="0" locked="0" layoutInCell="1" allowOverlap="1" wp14:anchorId="53C446A4" wp14:editId="2BD6DC2B">
                <wp:simplePos x="0" y="0"/>
                <wp:positionH relativeFrom="column">
                  <wp:posOffset>-146685</wp:posOffset>
                </wp:positionH>
                <wp:positionV relativeFrom="paragraph">
                  <wp:posOffset>106045</wp:posOffset>
                </wp:positionV>
                <wp:extent cx="7143115" cy="8884920"/>
                <wp:effectExtent l="0" t="0" r="635" b="0"/>
                <wp:wrapNone/>
                <wp:docPr id="19" name="Yuvarlatılmış Dikdörtgen 19"/>
                <wp:cNvGraphicFramePr/>
                <a:graphic xmlns:a="http://schemas.openxmlformats.org/drawingml/2006/main">
                  <a:graphicData uri="http://schemas.microsoft.com/office/word/2010/wordprocessingShape">
                    <wps:wsp>
                      <wps:cNvSpPr/>
                      <wps:spPr>
                        <a:xfrm>
                          <a:off x="0" y="0"/>
                          <a:ext cx="7143115" cy="8884920"/>
                        </a:xfrm>
                        <a:prstGeom prst="roundRect">
                          <a:avLst>
                            <a:gd name="adj" fmla="val 381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9A7D576" id="Yuvarlatılmış Dikdörtgen 19" o:spid="_x0000_s1026" style="position:absolute;margin-left:-11.55pt;margin-top:8.35pt;width:562.45pt;height:699.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" fillcolor="white [3212]" stroked="f" strokeweight="2pt"/>
            </w:pict>
          </mc:Fallback>
        </mc:AlternateContent>
      </w:r>
    </w:p>
    <w:p w:rsidR="00AE4466" w:rsidRDefault="00AE4466"/>
    <w:p w:rsidR="00AE4466" w:rsidRDefault="006B1B91">
      <w:r>
        <w:rPr>
          <w:noProof/>
          <w:lang w:val="en-US"/>
        </w:rPr>
        <mc:AlternateContent>
          <mc:Choice Requires="wps">
            <w:drawing>
              <wp:anchor distT="0" distB="0" distL="114300" distR="114300" simplePos="0" relativeHeight="251878400" behindDoc="0" locked="0" layoutInCell="1" allowOverlap="1" wp14:anchorId="6E8A5715" wp14:editId="4C3BC2EE">
                <wp:simplePos x="0" y="0"/>
                <wp:positionH relativeFrom="column">
                  <wp:posOffset>3421380</wp:posOffset>
                </wp:positionH>
                <wp:positionV relativeFrom="paragraph">
                  <wp:posOffset>133350</wp:posOffset>
                </wp:positionV>
                <wp:extent cx="3571240" cy="8189595"/>
                <wp:effectExtent l="0" t="0" r="0" b="1905"/>
                <wp:wrapNone/>
                <wp:docPr id="3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8189595"/>
                        </a:xfrm>
                        <a:prstGeom prst="rect">
                          <a:avLst/>
                        </a:prstGeom>
                        <a:noFill/>
                        <a:ln w="9525">
                          <a:noFill/>
                          <a:miter lim="800000"/>
                          <a:headEnd/>
                          <a:tailEnd/>
                        </a:ln>
                      </wps:spPr>
                      <wps:txbx>
                        <w:txbxContent>
                          <w:p w:rsidR="006B1B91" w:rsidRPr="006B1B91" w:rsidRDefault="006B1B91" w:rsidP="006B1B91">
                            <w:pPr>
                              <w:spacing w:after="0"/>
                              <w:jc w:val="both"/>
                              <w:rPr>
                                <w:rFonts w:ascii="Arial" w:hAnsi="Arial" w:cs="Arial"/>
                                <w:sz w:val="21"/>
                                <w:szCs w:val="21"/>
                                <w:lang w:val="en-GB"/>
                              </w:rPr>
                            </w:pPr>
                            <w:r w:rsidRPr="006B1B91">
                              <w:rPr>
                                <w:rFonts w:ascii="Arial" w:hAnsi="Arial" w:cs="Arial"/>
                                <w:b/>
                                <w:sz w:val="21"/>
                                <w:szCs w:val="21"/>
                                <w:lang w:val="en-GB"/>
                              </w:rPr>
                              <w:t>In Spain;</w:t>
                            </w:r>
                            <w:r w:rsidRPr="006B1B91">
                              <w:rPr>
                                <w:rFonts w:ascii="Arial" w:hAnsi="Arial" w:cs="Arial"/>
                                <w:sz w:val="21"/>
                                <w:szCs w:val="21"/>
                                <w:lang w:val="en-GB"/>
                              </w:rPr>
                              <w:t xml:space="preserve"> Red2Red will cooperate with </w:t>
                            </w:r>
                            <w:proofErr w:type="spellStart"/>
                            <w:r w:rsidRPr="006B1B91">
                              <w:rPr>
                                <w:rFonts w:ascii="Arial" w:hAnsi="Arial" w:cs="Arial"/>
                                <w:sz w:val="21"/>
                                <w:szCs w:val="21"/>
                                <w:lang w:val="en-GB"/>
                              </w:rPr>
                              <w:t>Incyde</w:t>
                            </w:r>
                            <w:proofErr w:type="spellEnd"/>
                            <w:r w:rsidRPr="006B1B91">
                              <w:rPr>
                                <w:rFonts w:ascii="Arial" w:hAnsi="Arial" w:cs="Arial"/>
                                <w:sz w:val="21"/>
                                <w:szCs w:val="21"/>
                                <w:lang w:val="en-GB"/>
                              </w:rPr>
                              <w:t xml:space="preserve"> Foundation (</w:t>
                            </w:r>
                            <w:r w:rsidRPr="006B1B91">
                              <w:rPr>
                                <w:rFonts w:ascii="Arial" w:hAnsi="Arial" w:cs="Arial"/>
                                <w:sz w:val="21"/>
                                <w:szCs w:val="21"/>
                              </w:rPr>
                              <w:t>www.incyde.org</w:t>
                            </w:r>
                            <w:r w:rsidRPr="006B1B91">
                              <w:rPr>
                                <w:rFonts w:ascii="Arial" w:hAnsi="Arial" w:cs="Arial"/>
                                <w:sz w:val="21"/>
                                <w:szCs w:val="21"/>
                                <w:lang w:val="en-GB"/>
                              </w:rPr>
                              <w:t xml:space="preserve">), the Chamber Institute for the Creation and Development of Business, dedicated to the promotion of the entrepreneurial spirit, improvement of entrepreneurs’ qualifications and business’ creation and consolidation: they will cooperate in the selection of 6 project holders among the participants of the Course on Business’ Creation and Consolidation organized by </w:t>
                            </w:r>
                            <w:proofErr w:type="spellStart"/>
                            <w:r w:rsidRPr="006B1B91">
                              <w:rPr>
                                <w:rFonts w:ascii="Arial" w:hAnsi="Arial" w:cs="Arial"/>
                                <w:sz w:val="21"/>
                                <w:szCs w:val="21"/>
                                <w:lang w:val="en-GB"/>
                              </w:rPr>
                              <w:t>Incyde</w:t>
                            </w:r>
                            <w:proofErr w:type="spellEnd"/>
                            <w:r w:rsidRPr="006B1B91">
                              <w:rPr>
                                <w:rFonts w:ascii="Arial" w:hAnsi="Arial" w:cs="Arial"/>
                                <w:sz w:val="21"/>
                                <w:szCs w:val="21"/>
                                <w:lang w:val="en-GB"/>
                              </w:rPr>
                              <w:t xml:space="preserve"> foreseen by</w:t>
                            </w:r>
                            <w:r w:rsidRPr="006B1B91">
                              <w:rPr>
                                <w:sz w:val="21"/>
                                <w:szCs w:val="21"/>
                                <w:lang w:val="en-GB"/>
                              </w:rPr>
                              <w:t xml:space="preserve"> October 2016</w:t>
                            </w:r>
                          </w:p>
                          <w:p w:rsidR="006B1B91" w:rsidRPr="006B1B91" w:rsidRDefault="006B1B91" w:rsidP="006B1B91">
                            <w:pPr>
                              <w:pStyle w:val="NoSpacing"/>
                              <w:jc w:val="both"/>
                              <w:rPr>
                                <w:rFonts w:ascii="Arial" w:hAnsi="Arial" w:cs="Arial"/>
                                <w:sz w:val="21"/>
                                <w:szCs w:val="21"/>
                                <w:lang w:val="en-GB"/>
                              </w:rPr>
                            </w:pPr>
                          </w:p>
                          <w:p w:rsidR="006B1B91" w:rsidRDefault="006B1B91" w:rsidP="0016485D">
                            <w:pPr>
                              <w:jc w:val="both"/>
                              <w:rPr>
                                <w:rFonts w:ascii="Arial" w:hAnsi="Arial" w:cs="Arial"/>
                                <w:sz w:val="21"/>
                                <w:szCs w:val="21"/>
                                <w:lang w:val="en-GB"/>
                              </w:rPr>
                            </w:pPr>
                            <w:r w:rsidRPr="006B1B91">
                              <w:rPr>
                                <w:rFonts w:ascii="Arial" w:hAnsi="Arial" w:cs="Arial"/>
                                <w:b/>
                                <w:sz w:val="21"/>
                                <w:szCs w:val="21"/>
                                <w:lang w:val="en-GB"/>
                              </w:rPr>
                              <w:t>In Italy;</w:t>
                            </w:r>
                            <w:r w:rsidRPr="006B1B91">
                              <w:rPr>
                                <w:rFonts w:ascii="Arial" w:hAnsi="Arial" w:cs="Arial"/>
                                <w:sz w:val="21"/>
                                <w:szCs w:val="21"/>
                                <w:lang w:val="en-GB"/>
                              </w:rPr>
                              <w:t xml:space="preserve"> the pilot activities of </w:t>
                            </w:r>
                            <w:proofErr w:type="spellStart"/>
                            <w:r w:rsidRPr="006B1B91">
                              <w:rPr>
                                <w:rFonts w:ascii="Arial" w:hAnsi="Arial" w:cs="Arial"/>
                                <w:sz w:val="21"/>
                                <w:szCs w:val="21"/>
                                <w:lang w:val="en-GB"/>
                              </w:rPr>
                              <w:t>Promidea</w:t>
                            </w:r>
                            <w:proofErr w:type="spellEnd"/>
                            <w:r w:rsidRPr="006B1B91">
                              <w:rPr>
                                <w:rFonts w:ascii="Arial" w:hAnsi="Arial" w:cs="Arial"/>
                                <w:sz w:val="21"/>
                                <w:szCs w:val="21"/>
                                <w:lang w:val="en-GB"/>
                              </w:rPr>
                              <w:t xml:space="preserve"> will include six pupils approached between the collaboration of the </w:t>
                            </w:r>
                            <w:proofErr w:type="spellStart"/>
                            <w:r w:rsidRPr="006B1B91">
                              <w:rPr>
                                <w:rFonts w:ascii="Arial" w:hAnsi="Arial" w:cs="Arial"/>
                                <w:sz w:val="21"/>
                                <w:szCs w:val="21"/>
                                <w:lang w:val="en-GB"/>
                              </w:rPr>
                              <w:t>Istituto</w:t>
                            </w:r>
                            <w:proofErr w:type="spellEnd"/>
                            <w:r w:rsidRPr="006B1B91">
                              <w:rPr>
                                <w:rFonts w:ascii="Arial" w:hAnsi="Arial" w:cs="Arial"/>
                                <w:sz w:val="21"/>
                                <w:szCs w:val="21"/>
                                <w:lang w:val="en-GB"/>
                              </w:rPr>
                              <w:t xml:space="preserve"> </w:t>
                            </w:r>
                            <w:proofErr w:type="spellStart"/>
                            <w:r w:rsidRPr="006B1B91">
                              <w:rPr>
                                <w:rFonts w:ascii="Arial" w:hAnsi="Arial" w:cs="Arial"/>
                                <w:sz w:val="21"/>
                                <w:szCs w:val="21"/>
                                <w:lang w:val="en-GB"/>
                              </w:rPr>
                              <w:t>Agrario</w:t>
                            </w:r>
                            <w:proofErr w:type="spellEnd"/>
                            <w:r w:rsidRPr="006B1B91">
                              <w:rPr>
                                <w:rFonts w:ascii="Arial" w:hAnsi="Arial" w:cs="Arial"/>
                                <w:sz w:val="21"/>
                                <w:szCs w:val="21"/>
                                <w:lang w:val="en-GB"/>
                              </w:rPr>
                              <w:t xml:space="preserve"> e </w:t>
                            </w:r>
                            <w:proofErr w:type="spellStart"/>
                            <w:r w:rsidRPr="006B1B91">
                              <w:rPr>
                                <w:rFonts w:ascii="Arial" w:hAnsi="Arial" w:cs="Arial"/>
                                <w:sz w:val="21"/>
                                <w:szCs w:val="21"/>
                                <w:lang w:val="en-GB"/>
                              </w:rPr>
                              <w:t>Tecnico</w:t>
                            </w:r>
                            <w:proofErr w:type="spellEnd"/>
                            <w:r w:rsidRPr="006B1B91">
                              <w:rPr>
                                <w:rFonts w:ascii="Arial" w:hAnsi="Arial" w:cs="Arial"/>
                                <w:sz w:val="21"/>
                                <w:szCs w:val="21"/>
                                <w:lang w:val="en-GB"/>
                              </w:rPr>
                              <w:t xml:space="preserve"> Commerciale “Mancini” of Cosenza. The activities will concern a mixed pathway, both theoretical and practical. The theoretical lessons will have an individual approach, while those practical will provide activities of tutorship into the company of each pupil. All the participants’ business ideas are focused on the innovation and modernization of their own companies and the interest of them for attending the training activities is about to expand and grow those into the perspective of replacing their parents into management.</w:t>
                            </w:r>
                          </w:p>
                          <w:p w:rsidR="001C606A" w:rsidRPr="006B1B91" w:rsidRDefault="001C606A" w:rsidP="0016485D">
                            <w:pPr>
                              <w:jc w:val="both"/>
                              <w:rPr>
                                <w:rFonts w:ascii="Arial" w:hAnsi="Arial" w:cs="Arial"/>
                                <w:sz w:val="21"/>
                                <w:szCs w:val="21"/>
                                <w:lang w:val="en-GB"/>
                              </w:rPr>
                            </w:pPr>
                          </w:p>
                          <w:p w:rsidR="0016485D" w:rsidRPr="006B1B91" w:rsidRDefault="0016485D" w:rsidP="006B1B91">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3rd </w:t>
                            </w:r>
                            <w:r w:rsidR="001C606A">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Partner Meeting in Bratislava</w:t>
                            </w:r>
                          </w:p>
                          <w:p w:rsidR="0016485D" w:rsidRPr="006B1B91" w:rsidRDefault="0016485D" w:rsidP="0016485D">
                            <w:pPr>
                              <w:spacing w:after="0"/>
                              <w:jc w:val="both"/>
                              <w:rPr>
                                <w:rFonts w:ascii="Arial" w:hAnsi="Arial" w:cs="Arial"/>
                                <w:sz w:val="21"/>
                                <w:szCs w:val="21"/>
                                <w:lang w:val="en-GB"/>
                              </w:rPr>
                            </w:pPr>
                            <w:r w:rsidRPr="006B1B91">
                              <w:rPr>
                                <w:rFonts w:ascii="Arial" w:hAnsi="Arial" w:cs="Arial"/>
                                <w:sz w:val="21"/>
                                <w:szCs w:val="21"/>
                                <w:lang w:val="en-GB"/>
                              </w:rPr>
                              <w:t>Just before the start of the National Pilots, the partners came together in Bratislava to discuss and plan the first national events and pilots. The agenda also included the evaluation of the general survey results and preparing the general report.</w:t>
                            </w:r>
                          </w:p>
                          <w:p w:rsidR="00AB676C" w:rsidRDefault="00AB676C" w:rsidP="00AB676C">
                            <w:pPr>
                              <w:spacing w:after="0"/>
                              <w:jc w:val="center"/>
                              <w:rPr>
                                <w:rFonts w:ascii="Arial" w:hAnsi="Arial" w:cs="Arial"/>
                                <w:sz w:val="21"/>
                                <w:szCs w:val="21"/>
                                <w:lang w:val="en-GB"/>
                              </w:rPr>
                            </w:pPr>
                            <w:r>
                              <w:rPr>
                                <w:rFonts w:ascii="Arial" w:hAnsi="Arial" w:cs="Arial"/>
                                <w:noProof/>
                                <w:sz w:val="21"/>
                                <w:szCs w:val="21"/>
                                <w:lang w:val="en-US"/>
                              </w:rPr>
                              <w:drawing>
                                <wp:inline distT="0" distB="0" distL="0" distR="0" wp14:anchorId="7E03D4A5" wp14:editId="7401B6A6">
                                  <wp:extent cx="1838658" cy="1276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19.JPG"/>
                                          <pic:cNvPicPr/>
                                        </pic:nvPicPr>
                                        <pic:blipFill>
                                          <a:blip r:embed="rId18">
                                            <a:extLst>
                                              <a:ext uri="{28A0092B-C50C-407E-A947-70E740481C1C}">
                                                <a14:useLocalDpi xmlns:a14="http://schemas.microsoft.com/office/drawing/2010/main" val="0"/>
                                              </a:ext>
                                            </a:extLst>
                                          </a:blip>
                                          <a:stretch>
                                            <a:fillRect/>
                                          </a:stretch>
                                        </pic:blipFill>
                                        <pic:spPr>
                                          <a:xfrm>
                                            <a:off x="0" y="0"/>
                                            <a:ext cx="1838158" cy="1276003"/>
                                          </a:xfrm>
                                          <a:prstGeom prst="rect">
                                            <a:avLst/>
                                          </a:prstGeom>
                                        </pic:spPr>
                                      </pic:pic>
                                    </a:graphicData>
                                  </a:graphic>
                                </wp:inline>
                              </w:drawing>
                            </w:r>
                          </w:p>
                          <w:p w:rsidR="0010486F" w:rsidRPr="006B1B91" w:rsidRDefault="00AB676C" w:rsidP="00AB676C">
                            <w:pPr>
                              <w:spacing w:after="0"/>
                              <w:jc w:val="center"/>
                              <w:rPr>
                                <w:rFonts w:ascii="Arial" w:hAnsi="Arial" w:cs="Arial"/>
                                <w:sz w:val="21"/>
                                <w:szCs w:val="21"/>
                                <w:lang w:val="en-GB"/>
                              </w:rPr>
                            </w:pPr>
                            <w:r>
                              <w:rPr>
                                <w:rFonts w:ascii="Arial" w:hAnsi="Arial" w:cs="Arial"/>
                                <w:noProof/>
                                <w:sz w:val="21"/>
                                <w:szCs w:val="21"/>
                                <w:lang w:val="en-US"/>
                              </w:rPr>
                              <w:drawing>
                                <wp:inline distT="0" distB="0" distL="0" distR="0" wp14:anchorId="0BA3EAC2" wp14:editId="2A71B958">
                                  <wp:extent cx="1981200" cy="14130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22.JPG"/>
                                          <pic:cNvPicPr/>
                                        </pic:nvPicPr>
                                        <pic:blipFill>
                                          <a:blip r:embed="rId19">
                                            <a:extLst>
                                              <a:ext uri="{28A0092B-C50C-407E-A947-70E740481C1C}">
                                                <a14:useLocalDpi xmlns:a14="http://schemas.microsoft.com/office/drawing/2010/main" val="0"/>
                                              </a:ext>
                                            </a:extLst>
                                          </a:blip>
                                          <a:stretch>
                                            <a:fillRect/>
                                          </a:stretch>
                                        </pic:blipFill>
                                        <pic:spPr>
                                          <a:xfrm>
                                            <a:off x="0" y="0"/>
                                            <a:ext cx="1979435" cy="14118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8A5715" id="_x0000_s1037" type="#_x0000_t202" style="position:absolute;margin-left:269.4pt;margin-top:10.5pt;width:281.2pt;height:644.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" filled="f" stroked="f">
                <v:textbox>
                  <w:txbxContent>
                    <w:p w:rsidR="006B1B91" w:rsidRPr="006B1B91" w:rsidRDefault="006B1B91" w:rsidP="006B1B91">
                      <w:pPr>
                        <w:spacing w:after="0"/>
                        <w:jc w:val="both"/>
                        <w:rPr>
                          <w:rFonts w:ascii="Arial" w:hAnsi="Arial" w:cs="Arial"/>
                          <w:sz w:val="21"/>
                          <w:szCs w:val="21"/>
                          <w:lang w:val="en-GB"/>
                        </w:rPr>
                      </w:pPr>
                      <w:bookmarkStart w:id="1" w:name="_GoBack"/>
                      <w:r w:rsidRPr="006B1B91">
                        <w:rPr>
                          <w:rFonts w:ascii="Arial" w:hAnsi="Arial" w:cs="Arial"/>
                          <w:b/>
                          <w:sz w:val="21"/>
                          <w:szCs w:val="21"/>
                          <w:lang w:val="en-GB"/>
                        </w:rPr>
                        <w:t>In Spain;</w:t>
                      </w:r>
                      <w:r w:rsidRPr="006B1B91">
                        <w:rPr>
                          <w:rFonts w:ascii="Arial" w:hAnsi="Arial" w:cs="Arial"/>
                          <w:sz w:val="21"/>
                          <w:szCs w:val="21"/>
                          <w:lang w:val="en-GB"/>
                        </w:rPr>
                        <w:t xml:space="preserve"> Red2Red will cooperate with </w:t>
                      </w:r>
                      <w:proofErr w:type="spellStart"/>
                      <w:r w:rsidRPr="006B1B91">
                        <w:rPr>
                          <w:rFonts w:ascii="Arial" w:hAnsi="Arial" w:cs="Arial"/>
                          <w:sz w:val="21"/>
                          <w:szCs w:val="21"/>
                          <w:lang w:val="en-GB"/>
                        </w:rPr>
                        <w:t>Incyde</w:t>
                      </w:r>
                      <w:proofErr w:type="spellEnd"/>
                      <w:r w:rsidRPr="006B1B91">
                        <w:rPr>
                          <w:rFonts w:ascii="Arial" w:hAnsi="Arial" w:cs="Arial"/>
                          <w:sz w:val="21"/>
                          <w:szCs w:val="21"/>
                          <w:lang w:val="en-GB"/>
                        </w:rPr>
                        <w:t xml:space="preserve"> Foundation (</w:t>
                      </w:r>
                      <w:r w:rsidRPr="006B1B91">
                        <w:rPr>
                          <w:rFonts w:ascii="Arial" w:hAnsi="Arial" w:cs="Arial"/>
                          <w:sz w:val="21"/>
                          <w:szCs w:val="21"/>
                        </w:rPr>
                        <w:t>www.incyde.org</w:t>
                      </w:r>
                      <w:r w:rsidRPr="006B1B91">
                        <w:rPr>
                          <w:rFonts w:ascii="Arial" w:hAnsi="Arial" w:cs="Arial"/>
                          <w:sz w:val="21"/>
                          <w:szCs w:val="21"/>
                          <w:lang w:val="en-GB"/>
                        </w:rPr>
                        <w:t xml:space="preserve">), the Chamber Institute for the Creation and Development of Business, dedicated to the promotion of the entrepreneurial spirit, improvement of entrepreneurs’ qualifications and business’ creation and consolidation: they will cooperate in the selection of 6 project holders among the participants of the Course on Business’ Creation and Consolidation organized by </w:t>
                      </w:r>
                      <w:proofErr w:type="spellStart"/>
                      <w:r w:rsidRPr="006B1B91">
                        <w:rPr>
                          <w:rFonts w:ascii="Arial" w:hAnsi="Arial" w:cs="Arial"/>
                          <w:sz w:val="21"/>
                          <w:szCs w:val="21"/>
                          <w:lang w:val="en-GB"/>
                        </w:rPr>
                        <w:t>Incyde</w:t>
                      </w:r>
                      <w:proofErr w:type="spellEnd"/>
                      <w:r w:rsidRPr="006B1B91">
                        <w:rPr>
                          <w:rFonts w:ascii="Arial" w:hAnsi="Arial" w:cs="Arial"/>
                          <w:sz w:val="21"/>
                          <w:szCs w:val="21"/>
                          <w:lang w:val="en-GB"/>
                        </w:rPr>
                        <w:t xml:space="preserve"> foreseen by</w:t>
                      </w:r>
                      <w:r w:rsidRPr="006B1B91">
                        <w:rPr>
                          <w:sz w:val="21"/>
                          <w:szCs w:val="21"/>
                          <w:lang w:val="en-GB"/>
                        </w:rPr>
                        <w:t xml:space="preserve"> October 2016</w:t>
                      </w:r>
                    </w:p>
                    <w:p w:rsidR="006B1B91" w:rsidRPr="006B1B91" w:rsidRDefault="006B1B91" w:rsidP="006B1B91">
                      <w:pPr>
                        <w:pStyle w:val="AralkYok"/>
                        <w:jc w:val="both"/>
                        <w:rPr>
                          <w:rFonts w:ascii="Arial" w:hAnsi="Arial" w:cs="Arial"/>
                          <w:sz w:val="21"/>
                          <w:szCs w:val="21"/>
                          <w:lang w:val="en-GB"/>
                        </w:rPr>
                      </w:pPr>
                    </w:p>
                    <w:p w:rsidR="006B1B91" w:rsidRDefault="006B1B91" w:rsidP="0016485D">
                      <w:pPr>
                        <w:jc w:val="both"/>
                        <w:rPr>
                          <w:rFonts w:ascii="Arial" w:hAnsi="Arial" w:cs="Arial"/>
                          <w:sz w:val="21"/>
                          <w:szCs w:val="21"/>
                          <w:lang w:val="en-GB"/>
                        </w:rPr>
                      </w:pPr>
                      <w:r w:rsidRPr="006B1B91">
                        <w:rPr>
                          <w:rFonts w:ascii="Arial" w:hAnsi="Arial" w:cs="Arial"/>
                          <w:b/>
                          <w:sz w:val="21"/>
                          <w:szCs w:val="21"/>
                          <w:lang w:val="en-GB"/>
                        </w:rPr>
                        <w:t>In Italy;</w:t>
                      </w:r>
                      <w:r w:rsidRPr="006B1B91">
                        <w:rPr>
                          <w:rFonts w:ascii="Arial" w:hAnsi="Arial" w:cs="Arial"/>
                          <w:sz w:val="21"/>
                          <w:szCs w:val="21"/>
                          <w:lang w:val="en-GB"/>
                        </w:rPr>
                        <w:t xml:space="preserve"> the pilot activities of </w:t>
                      </w:r>
                      <w:proofErr w:type="spellStart"/>
                      <w:r w:rsidRPr="006B1B91">
                        <w:rPr>
                          <w:rFonts w:ascii="Arial" w:hAnsi="Arial" w:cs="Arial"/>
                          <w:sz w:val="21"/>
                          <w:szCs w:val="21"/>
                          <w:lang w:val="en-GB"/>
                        </w:rPr>
                        <w:t>Promidea</w:t>
                      </w:r>
                      <w:proofErr w:type="spellEnd"/>
                      <w:r w:rsidRPr="006B1B91">
                        <w:rPr>
                          <w:rFonts w:ascii="Arial" w:hAnsi="Arial" w:cs="Arial"/>
                          <w:sz w:val="21"/>
                          <w:szCs w:val="21"/>
                          <w:lang w:val="en-GB"/>
                        </w:rPr>
                        <w:t xml:space="preserve"> will include six pupils approached between the collaboration of the </w:t>
                      </w:r>
                      <w:proofErr w:type="spellStart"/>
                      <w:r w:rsidRPr="006B1B91">
                        <w:rPr>
                          <w:rFonts w:ascii="Arial" w:hAnsi="Arial" w:cs="Arial"/>
                          <w:sz w:val="21"/>
                          <w:szCs w:val="21"/>
                          <w:lang w:val="en-GB"/>
                        </w:rPr>
                        <w:t>Istituto</w:t>
                      </w:r>
                      <w:proofErr w:type="spellEnd"/>
                      <w:r w:rsidRPr="006B1B91">
                        <w:rPr>
                          <w:rFonts w:ascii="Arial" w:hAnsi="Arial" w:cs="Arial"/>
                          <w:sz w:val="21"/>
                          <w:szCs w:val="21"/>
                          <w:lang w:val="en-GB"/>
                        </w:rPr>
                        <w:t xml:space="preserve"> </w:t>
                      </w:r>
                      <w:proofErr w:type="spellStart"/>
                      <w:r w:rsidRPr="006B1B91">
                        <w:rPr>
                          <w:rFonts w:ascii="Arial" w:hAnsi="Arial" w:cs="Arial"/>
                          <w:sz w:val="21"/>
                          <w:szCs w:val="21"/>
                          <w:lang w:val="en-GB"/>
                        </w:rPr>
                        <w:t>Agrario</w:t>
                      </w:r>
                      <w:proofErr w:type="spellEnd"/>
                      <w:r w:rsidRPr="006B1B91">
                        <w:rPr>
                          <w:rFonts w:ascii="Arial" w:hAnsi="Arial" w:cs="Arial"/>
                          <w:sz w:val="21"/>
                          <w:szCs w:val="21"/>
                          <w:lang w:val="en-GB"/>
                        </w:rPr>
                        <w:t xml:space="preserve"> e </w:t>
                      </w:r>
                      <w:proofErr w:type="spellStart"/>
                      <w:r w:rsidRPr="006B1B91">
                        <w:rPr>
                          <w:rFonts w:ascii="Arial" w:hAnsi="Arial" w:cs="Arial"/>
                          <w:sz w:val="21"/>
                          <w:szCs w:val="21"/>
                          <w:lang w:val="en-GB"/>
                        </w:rPr>
                        <w:t>Tecnico</w:t>
                      </w:r>
                      <w:proofErr w:type="spellEnd"/>
                      <w:r w:rsidRPr="006B1B91">
                        <w:rPr>
                          <w:rFonts w:ascii="Arial" w:hAnsi="Arial" w:cs="Arial"/>
                          <w:sz w:val="21"/>
                          <w:szCs w:val="21"/>
                          <w:lang w:val="en-GB"/>
                        </w:rPr>
                        <w:t xml:space="preserve"> Commerciale “Mancini” of Cosenza. The activities will concern a mixed pathway, both theoretical and practical. The theoretical lessons will have an individual approach, while those practical will provide activities of tutorship into the company of each pupil. All the participants’ business ideas are focused on the innovation and modernization of their own companies and the interest of them for attending the training activities is about to expand and grow those into the perspective of replacing their parents into management.</w:t>
                      </w:r>
                    </w:p>
                    <w:p w:rsidR="001C606A" w:rsidRPr="006B1B91" w:rsidRDefault="001C606A" w:rsidP="0016485D">
                      <w:pPr>
                        <w:jc w:val="both"/>
                        <w:rPr>
                          <w:rFonts w:ascii="Arial" w:hAnsi="Arial" w:cs="Arial"/>
                          <w:sz w:val="21"/>
                          <w:szCs w:val="21"/>
                          <w:lang w:val="en-GB"/>
                        </w:rPr>
                      </w:pPr>
                    </w:p>
                    <w:p w:rsidR="0016485D" w:rsidRPr="006B1B91" w:rsidRDefault="0016485D" w:rsidP="006B1B91">
                      <w:pPr>
                        <w:jc w:val="both"/>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B91">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3rd </w:t>
                      </w:r>
                      <w:r w:rsidR="001C606A">
                        <w:rPr>
                          <w:rFonts w:ascii="Arial" w:hAnsi="Arial" w:cs="Arial"/>
                          <w:b/>
                          <w:i/>
                          <w:sz w:val="32"/>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Partner Meeting in Bratislava</w:t>
                      </w:r>
                    </w:p>
                    <w:p w:rsidR="0016485D" w:rsidRPr="006B1B91" w:rsidRDefault="0016485D" w:rsidP="0016485D">
                      <w:pPr>
                        <w:spacing w:after="0"/>
                        <w:jc w:val="both"/>
                        <w:rPr>
                          <w:rFonts w:ascii="Arial" w:hAnsi="Arial" w:cs="Arial"/>
                          <w:sz w:val="21"/>
                          <w:szCs w:val="21"/>
                          <w:lang w:val="en-GB"/>
                        </w:rPr>
                      </w:pPr>
                      <w:r w:rsidRPr="006B1B91">
                        <w:rPr>
                          <w:rFonts w:ascii="Arial" w:hAnsi="Arial" w:cs="Arial"/>
                          <w:sz w:val="21"/>
                          <w:szCs w:val="21"/>
                          <w:lang w:val="en-GB"/>
                        </w:rPr>
                        <w:t>Just before the start of the National Pilots, the partners came together in Bratislava to discuss and plan the first national events and pilots. The agenda also included the evaluation of the general survey results and preparing the general report.</w:t>
                      </w:r>
                    </w:p>
                    <w:p w:rsidR="00AB676C" w:rsidRDefault="00AB676C" w:rsidP="00AB676C">
                      <w:pPr>
                        <w:spacing w:after="0"/>
                        <w:jc w:val="center"/>
                        <w:rPr>
                          <w:rFonts w:ascii="Arial" w:hAnsi="Arial" w:cs="Arial"/>
                          <w:sz w:val="21"/>
                          <w:szCs w:val="21"/>
                          <w:lang w:val="en-GB"/>
                        </w:rPr>
                      </w:pPr>
                      <w:r>
                        <w:rPr>
                          <w:rFonts w:ascii="Arial" w:hAnsi="Arial" w:cs="Arial"/>
                          <w:noProof/>
                          <w:sz w:val="21"/>
                          <w:szCs w:val="21"/>
                          <w:lang w:val="en-GB" w:eastAsia="en-GB"/>
                        </w:rPr>
                        <w:drawing>
                          <wp:inline distT="0" distB="0" distL="0" distR="0" wp14:anchorId="7E03D4A5" wp14:editId="7401B6A6">
                            <wp:extent cx="1838658" cy="1276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19.JPG"/>
                                    <pic:cNvPicPr/>
                                  </pic:nvPicPr>
                                  <pic:blipFill>
                                    <a:blip r:embed="rId20">
                                      <a:extLst>
                                        <a:ext uri="{28A0092B-C50C-407E-A947-70E740481C1C}">
                                          <a14:useLocalDpi xmlns:a14="http://schemas.microsoft.com/office/drawing/2010/main" val="0"/>
                                        </a:ext>
                                      </a:extLst>
                                    </a:blip>
                                    <a:stretch>
                                      <a:fillRect/>
                                    </a:stretch>
                                  </pic:blipFill>
                                  <pic:spPr>
                                    <a:xfrm>
                                      <a:off x="0" y="0"/>
                                      <a:ext cx="1838158" cy="1276003"/>
                                    </a:xfrm>
                                    <a:prstGeom prst="rect">
                                      <a:avLst/>
                                    </a:prstGeom>
                                  </pic:spPr>
                                </pic:pic>
                              </a:graphicData>
                            </a:graphic>
                          </wp:inline>
                        </w:drawing>
                      </w:r>
                    </w:p>
                    <w:p w:rsidR="0010486F" w:rsidRPr="006B1B91" w:rsidRDefault="00AB676C" w:rsidP="00AB676C">
                      <w:pPr>
                        <w:spacing w:after="0"/>
                        <w:jc w:val="center"/>
                        <w:rPr>
                          <w:rFonts w:ascii="Arial" w:hAnsi="Arial" w:cs="Arial"/>
                          <w:sz w:val="21"/>
                          <w:szCs w:val="21"/>
                          <w:lang w:val="en-GB"/>
                        </w:rPr>
                      </w:pPr>
                      <w:r>
                        <w:rPr>
                          <w:rFonts w:ascii="Arial" w:hAnsi="Arial" w:cs="Arial"/>
                          <w:noProof/>
                          <w:sz w:val="21"/>
                          <w:szCs w:val="21"/>
                          <w:lang w:val="en-GB" w:eastAsia="en-GB"/>
                        </w:rPr>
                        <w:drawing>
                          <wp:inline distT="0" distB="0" distL="0" distR="0" wp14:anchorId="0BA3EAC2" wp14:editId="2A71B958">
                            <wp:extent cx="1981200" cy="14130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22.JPG"/>
                                    <pic:cNvPicPr/>
                                  </pic:nvPicPr>
                                  <pic:blipFill>
                                    <a:blip r:embed="rId21">
                                      <a:extLst>
                                        <a:ext uri="{28A0092B-C50C-407E-A947-70E740481C1C}">
                                          <a14:useLocalDpi xmlns:a14="http://schemas.microsoft.com/office/drawing/2010/main" val="0"/>
                                        </a:ext>
                                      </a:extLst>
                                    </a:blip>
                                    <a:stretch>
                                      <a:fillRect/>
                                    </a:stretch>
                                  </pic:blipFill>
                                  <pic:spPr>
                                    <a:xfrm>
                                      <a:off x="0" y="0"/>
                                      <a:ext cx="1979435" cy="1411837"/>
                                    </a:xfrm>
                                    <a:prstGeom prst="rect">
                                      <a:avLst/>
                                    </a:prstGeom>
                                  </pic:spPr>
                                </pic:pic>
                              </a:graphicData>
                            </a:graphic>
                          </wp:inline>
                        </w:drawing>
                      </w:r>
                      <w:bookmarkEnd w:id="1"/>
                    </w:p>
                  </w:txbxContent>
                </v:textbox>
              </v:shape>
            </w:pict>
          </mc:Fallback>
        </mc:AlternateContent>
      </w:r>
      <w:r w:rsidR="00E81232">
        <w:rPr>
          <w:noProof/>
          <w:lang w:val="en-US"/>
        </w:rPr>
        <mc:AlternateContent>
          <mc:Choice Requires="wps">
            <w:drawing>
              <wp:anchor distT="0" distB="0" distL="114300" distR="114300" simplePos="0" relativeHeight="251852800" behindDoc="0" locked="0" layoutInCell="1" allowOverlap="1" wp14:anchorId="6ADAF2F1" wp14:editId="6CA6E9A1">
                <wp:simplePos x="0" y="0"/>
                <wp:positionH relativeFrom="column">
                  <wp:posOffset>3420110</wp:posOffset>
                </wp:positionH>
                <wp:positionV relativeFrom="paragraph">
                  <wp:posOffset>176530</wp:posOffset>
                </wp:positionV>
                <wp:extent cx="0" cy="7945120"/>
                <wp:effectExtent l="0" t="0" r="19050" b="17780"/>
                <wp:wrapNone/>
                <wp:docPr id="27" name="Düz Bağlayıcı 27"/>
                <wp:cNvGraphicFramePr/>
                <a:graphic xmlns:a="http://schemas.openxmlformats.org/drawingml/2006/main">
                  <a:graphicData uri="http://schemas.microsoft.com/office/word/2010/wordprocessingShape">
                    <wps:wsp>
                      <wps:cNvCnPr/>
                      <wps:spPr>
                        <a:xfrm>
                          <a:off x="0" y="0"/>
                          <a:ext cx="0" cy="7945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AEA6F4" id="Düz Bağlayıcı 27"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3pt,13.9pt" to="269.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" strokecolor="#4579b8 [3044]"/>
            </w:pict>
          </mc:Fallback>
        </mc:AlternateContent>
      </w:r>
    </w:p>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p w:rsidR="00AE4466" w:rsidRDefault="00AE4466"/>
    <w:sectPr w:rsidR="00AE4466" w:rsidSect="000F763A">
      <w:footerReference w:type="default" r:id="rId22"/>
      <w:pgSz w:w="11906" w:h="16838"/>
      <w:pgMar w:top="426"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F6" w:rsidRDefault="009E0FF6" w:rsidP="00943F42">
      <w:pPr>
        <w:spacing w:after="0" w:line="240" w:lineRule="auto"/>
      </w:pPr>
      <w:r>
        <w:separator/>
      </w:r>
    </w:p>
  </w:endnote>
  <w:endnote w:type="continuationSeparator" w:id="0">
    <w:p w:rsidR="009E0FF6" w:rsidRDefault="009E0FF6" w:rsidP="009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um Raisin">
    <w:altName w:val="Arial"/>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ozuka Gothic Pr6N H">
    <w:panose1 w:val="00000000000000000000"/>
    <w:charset w:val="80"/>
    <w:family w:val="swiss"/>
    <w:notTrueType/>
    <w:pitch w:val="variable"/>
    <w:sig w:usb0="000002D7" w:usb1="2AC71C11"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Levenim MT">
    <w:panose1 w:val="02010502060101010101"/>
    <w:charset w:val="B1"/>
    <w:family w:val="auto"/>
    <w:pitch w:val="variable"/>
    <w:sig w:usb0="00000801" w:usb1="00000000" w:usb2="00000000" w:usb3="00000000" w:csb0="00000020" w:csb1="00000000"/>
  </w:font>
  <w:font w:name="Gisha">
    <w:altName w:val="Arial"/>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F2" w:rsidRDefault="004C6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F6" w:rsidRDefault="009E0FF6" w:rsidP="00943F42">
      <w:pPr>
        <w:spacing w:after="0" w:line="240" w:lineRule="auto"/>
      </w:pPr>
      <w:r>
        <w:separator/>
      </w:r>
    </w:p>
  </w:footnote>
  <w:footnote w:type="continuationSeparator" w:id="0">
    <w:p w:rsidR="009E0FF6" w:rsidRDefault="009E0FF6" w:rsidP="00943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834"/>
    <w:multiLevelType w:val="hybridMultilevel"/>
    <w:tmpl w:val="89E6D4D4"/>
    <w:lvl w:ilvl="0" w:tplc="FFBEC5F6">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66B32"/>
    <w:multiLevelType w:val="hybridMultilevel"/>
    <w:tmpl w:val="61403078"/>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4274673"/>
    <w:multiLevelType w:val="hybridMultilevel"/>
    <w:tmpl w:val="C932357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5A7CC6"/>
    <w:multiLevelType w:val="hybridMultilevel"/>
    <w:tmpl w:val="F76A62B0"/>
    <w:lvl w:ilvl="0" w:tplc="A6885B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3E330A"/>
    <w:multiLevelType w:val="hybridMultilevel"/>
    <w:tmpl w:val="062AEF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8972C15"/>
    <w:multiLevelType w:val="hybridMultilevel"/>
    <w:tmpl w:val="83B89420"/>
    <w:lvl w:ilvl="0" w:tplc="FFBEC5F6">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4554AC"/>
    <w:multiLevelType w:val="multilevel"/>
    <w:tmpl w:val="6660E1E8"/>
    <w:lvl w:ilvl="0">
      <w:start w:val="1"/>
      <w:numFmt w:val="decimal"/>
      <w:lvlText w:val="%1)"/>
      <w:lvlJc w:val="left"/>
      <w:pPr>
        <w:ind w:left="360" w:hanging="360"/>
      </w:pPr>
      <w:rPr>
        <w:b/>
        <w:color w:val="FABA86"/>
      </w:rPr>
    </w:lvl>
    <w:lvl w:ilvl="1">
      <w:start w:val="1"/>
      <w:numFmt w:val="lowerLetter"/>
      <w:lvlText w:val="%2)"/>
      <w:lvlJc w:val="left"/>
      <w:pPr>
        <w:ind w:left="720" w:hanging="360"/>
      </w:pPr>
      <w:rPr>
        <w:b/>
        <w:color w:val="FABA8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895017"/>
    <w:multiLevelType w:val="hybridMultilevel"/>
    <w:tmpl w:val="9034825E"/>
    <w:lvl w:ilvl="0" w:tplc="B6100FFA">
      <w:start w:val="1"/>
      <w:numFmt w:val="bullet"/>
      <w:lvlText w:val="•"/>
      <w:lvlJc w:val="left"/>
      <w:pPr>
        <w:tabs>
          <w:tab w:val="num" w:pos="720"/>
        </w:tabs>
        <w:ind w:left="720" w:hanging="360"/>
      </w:pPr>
      <w:rPr>
        <w:rFonts w:ascii="Arial" w:hAnsi="Arial" w:hint="default"/>
      </w:rPr>
    </w:lvl>
    <w:lvl w:ilvl="1" w:tplc="4CD616B6">
      <w:start w:val="1225"/>
      <w:numFmt w:val="bullet"/>
      <w:lvlText w:val="o"/>
      <w:lvlJc w:val="left"/>
      <w:pPr>
        <w:tabs>
          <w:tab w:val="num" w:pos="1440"/>
        </w:tabs>
        <w:ind w:left="1440" w:hanging="360"/>
      </w:pPr>
      <w:rPr>
        <w:rFonts w:ascii="Courier New" w:hAnsi="Courier New" w:hint="default"/>
      </w:rPr>
    </w:lvl>
    <w:lvl w:ilvl="2" w:tplc="9E62A932" w:tentative="1">
      <w:start w:val="1"/>
      <w:numFmt w:val="bullet"/>
      <w:lvlText w:val="•"/>
      <w:lvlJc w:val="left"/>
      <w:pPr>
        <w:tabs>
          <w:tab w:val="num" w:pos="2160"/>
        </w:tabs>
        <w:ind w:left="2160" w:hanging="360"/>
      </w:pPr>
      <w:rPr>
        <w:rFonts w:ascii="Arial" w:hAnsi="Arial" w:hint="default"/>
      </w:rPr>
    </w:lvl>
    <w:lvl w:ilvl="3" w:tplc="82EC3752" w:tentative="1">
      <w:start w:val="1"/>
      <w:numFmt w:val="bullet"/>
      <w:lvlText w:val="•"/>
      <w:lvlJc w:val="left"/>
      <w:pPr>
        <w:tabs>
          <w:tab w:val="num" w:pos="2880"/>
        </w:tabs>
        <w:ind w:left="2880" w:hanging="360"/>
      </w:pPr>
      <w:rPr>
        <w:rFonts w:ascii="Arial" w:hAnsi="Arial" w:hint="default"/>
      </w:rPr>
    </w:lvl>
    <w:lvl w:ilvl="4" w:tplc="D184434E" w:tentative="1">
      <w:start w:val="1"/>
      <w:numFmt w:val="bullet"/>
      <w:lvlText w:val="•"/>
      <w:lvlJc w:val="left"/>
      <w:pPr>
        <w:tabs>
          <w:tab w:val="num" w:pos="3600"/>
        </w:tabs>
        <w:ind w:left="3600" w:hanging="360"/>
      </w:pPr>
      <w:rPr>
        <w:rFonts w:ascii="Arial" w:hAnsi="Arial" w:hint="default"/>
      </w:rPr>
    </w:lvl>
    <w:lvl w:ilvl="5" w:tplc="7A28D58E" w:tentative="1">
      <w:start w:val="1"/>
      <w:numFmt w:val="bullet"/>
      <w:lvlText w:val="•"/>
      <w:lvlJc w:val="left"/>
      <w:pPr>
        <w:tabs>
          <w:tab w:val="num" w:pos="4320"/>
        </w:tabs>
        <w:ind w:left="4320" w:hanging="360"/>
      </w:pPr>
      <w:rPr>
        <w:rFonts w:ascii="Arial" w:hAnsi="Arial" w:hint="default"/>
      </w:rPr>
    </w:lvl>
    <w:lvl w:ilvl="6" w:tplc="370C49D4" w:tentative="1">
      <w:start w:val="1"/>
      <w:numFmt w:val="bullet"/>
      <w:lvlText w:val="•"/>
      <w:lvlJc w:val="left"/>
      <w:pPr>
        <w:tabs>
          <w:tab w:val="num" w:pos="5040"/>
        </w:tabs>
        <w:ind w:left="5040" w:hanging="360"/>
      </w:pPr>
      <w:rPr>
        <w:rFonts w:ascii="Arial" w:hAnsi="Arial" w:hint="default"/>
      </w:rPr>
    </w:lvl>
    <w:lvl w:ilvl="7" w:tplc="9DE4D0A2" w:tentative="1">
      <w:start w:val="1"/>
      <w:numFmt w:val="bullet"/>
      <w:lvlText w:val="•"/>
      <w:lvlJc w:val="left"/>
      <w:pPr>
        <w:tabs>
          <w:tab w:val="num" w:pos="5760"/>
        </w:tabs>
        <w:ind w:left="5760" w:hanging="360"/>
      </w:pPr>
      <w:rPr>
        <w:rFonts w:ascii="Arial" w:hAnsi="Arial" w:hint="default"/>
      </w:rPr>
    </w:lvl>
    <w:lvl w:ilvl="8" w:tplc="65E432BE" w:tentative="1">
      <w:start w:val="1"/>
      <w:numFmt w:val="bullet"/>
      <w:lvlText w:val="•"/>
      <w:lvlJc w:val="left"/>
      <w:pPr>
        <w:tabs>
          <w:tab w:val="num" w:pos="6480"/>
        </w:tabs>
        <w:ind w:left="6480" w:hanging="360"/>
      </w:pPr>
      <w:rPr>
        <w:rFonts w:ascii="Arial" w:hAnsi="Arial" w:hint="default"/>
      </w:rPr>
    </w:lvl>
  </w:abstractNum>
  <w:abstractNum w:abstractNumId="8">
    <w:nsid w:val="463819F3"/>
    <w:multiLevelType w:val="hybridMultilevel"/>
    <w:tmpl w:val="E18C4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9C7C43"/>
    <w:multiLevelType w:val="hybridMultilevel"/>
    <w:tmpl w:val="C8CE0D18"/>
    <w:lvl w:ilvl="0" w:tplc="A6885B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296DD7"/>
    <w:multiLevelType w:val="hybridMultilevel"/>
    <w:tmpl w:val="77EE4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B85C23"/>
    <w:multiLevelType w:val="hybridMultilevel"/>
    <w:tmpl w:val="1EE0BEF2"/>
    <w:lvl w:ilvl="0" w:tplc="82929AFC">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nsid w:val="674D37F6"/>
    <w:multiLevelType w:val="hybridMultilevel"/>
    <w:tmpl w:val="FB160868"/>
    <w:lvl w:ilvl="0" w:tplc="ACC69F26">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2537A6"/>
    <w:multiLevelType w:val="hybridMultilevel"/>
    <w:tmpl w:val="19563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0C038E2"/>
    <w:multiLevelType w:val="hybridMultilevel"/>
    <w:tmpl w:val="6C845C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2"/>
  </w:num>
  <w:num w:numId="5">
    <w:abstractNumId w:val="14"/>
  </w:num>
  <w:num w:numId="6">
    <w:abstractNumId w:val="2"/>
  </w:num>
  <w:num w:numId="7">
    <w:abstractNumId w:val="7"/>
  </w:num>
  <w:num w:numId="8">
    <w:abstractNumId w:val="10"/>
  </w:num>
  <w:num w:numId="9">
    <w:abstractNumId w:val="8"/>
  </w:num>
  <w:num w:numId="10">
    <w:abstractNumId w:val="1"/>
  </w:num>
  <w:num w:numId="11">
    <w:abstractNumId w:val="4"/>
  </w:num>
  <w:num w:numId="12">
    <w:abstractNumId w:val="13"/>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B9"/>
    <w:rsid w:val="00017C32"/>
    <w:rsid w:val="000203DE"/>
    <w:rsid w:val="00036A27"/>
    <w:rsid w:val="00046CD1"/>
    <w:rsid w:val="00046F04"/>
    <w:rsid w:val="00052208"/>
    <w:rsid w:val="00060194"/>
    <w:rsid w:val="000669D2"/>
    <w:rsid w:val="00067DDA"/>
    <w:rsid w:val="00076D0C"/>
    <w:rsid w:val="000F2B66"/>
    <w:rsid w:val="000F46DB"/>
    <w:rsid w:val="000F763A"/>
    <w:rsid w:val="0010486F"/>
    <w:rsid w:val="00123FD4"/>
    <w:rsid w:val="00124EAB"/>
    <w:rsid w:val="00142219"/>
    <w:rsid w:val="00144995"/>
    <w:rsid w:val="001450A8"/>
    <w:rsid w:val="001561D1"/>
    <w:rsid w:val="0016485D"/>
    <w:rsid w:val="001918DB"/>
    <w:rsid w:val="001C606A"/>
    <w:rsid w:val="001F31D8"/>
    <w:rsid w:val="00213E05"/>
    <w:rsid w:val="002209C4"/>
    <w:rsid w:val="00233594"/>
    <w:rsid w:val="0024158F"/>
    <w:rsid w:val="002559B1"/>
    <w:rsid w:val="00262E37"/>
    <w:rsid w:val="00265342"/>
    <w:rsid w:val="00265B8D"/>
    <w:rsid w:val="002669D5"/>
    <w:rsid w:val="002823D7"/>
    <w:rsid w:val="002A283A"/>
    <w:rsid w:val="002D53E1"/>
    <w:rsid w:val="002F6F09"/>
    <w:rsid w:val="0033290C"/>
    <w:rsid w:val="00334EA7"/>
    <w:rsid w:val="003432EE"/>
    <w:rsid w:val="0034452C"/>
    <w:rsid w:val="00351CDE"/>
    <w:rsid w:val="00356C3D"/>
    <w:rsid w:val="003752B0"/>
    <w:rsid w:val="00382A39"/>
    <w:rsid w:val="00385E24"/>
    <w:rsid w:val="00390C64"/>
    <w:rsid w:val="003B3557"/>
    <w:rsid w:val="003C42E2"/>
    <w:rsid w:val="003D5B09"/>
    <w:rsid w:val="003E03E1"/>
    <w:rsid w:val="00406E75"/>
    <w:rsid w:val="00434FF8"/>
    <w:rsid w:val="00440BE9"/>
    <w:rsid w:val="0044101C"/>
    <w:rsid w:val="00444F9D"/>
    <w:rsid w:val="00450F53"/>
    <w:rsid w:val="00455746"/>
    <w:rsid w:val="0045787B"/>
    <w:rsid w:val="00465221"/>
    <w:rsid w:val="00476045"/>
    <w:rsid w:val="004C6CF2"/>
    <w:rsid w:val="004D7AC0"/>
    <w:rsid w:val="004F4E10"/>
    <w:rsid w:val="004F6C7C"/>
    <w:rsid w:val="005123A5"/>
    <w:rsid w:val="005358F5"/>
    <w:rsid w:val="00543030"/>
    <w:rsid w:val="005520C7"/>
    <w:rsid w:val="00561397"/>
    <w:rsid w:val="00582AE5"/>
    <w:rsid w:val="0058656A"/>
    <w:rsid w:val="005A31EA"/>
    <w:rsid w:val="005A505B"/>
    <w:rsid w:val="005B4837"/>
    <w:rsid w:val="005E58BF"/>
    <w:rsid w:val="006137D6"/>
    <w:rsid w:val="00645B67"/>
    <w:rsid w:val="00655607"/>
    <w:rsid w:val="00671FAE"/>
    <w:rsid w:val="006B1B91"/>
    <w:rsid w:val="006B2632"/>
    <w:rsid w:val="006B6E5B"/>
    <w:rsid w:val="006D2AE7"/>
    <w:rsid w:val="006E280C"/>
    <w:rsid w:val="006E3826"/>
    <w:rsid w:val="006F2647"/>
    <w:rsid w:val="006F28CA"/>
    <w:rsid w:val="006F36E9"/>
    <w:rsid w:val="006F6496"/>
    <w:rsid w:val="00706307"/>
    <w:rsid w:val="007123BC"/>
    <w:rsid w:val="007145A6"/>
    <w:rsid w:val="00726500"/>
    <w:rsid w:val="00727EAB"/>
    <w:rsid w:val="007308B9"/>
    <w:rsid w:val="00763E0E"/>
    <w:rsid w:val="0076571F"/>
    <w:rsid w:val="007717C9"/>
    <w:rsid w:val="0077202B"/>
    <w:rsid w:val="00784963"/>
    <w:rsid w:val="00784A0E"/>
    <w:rsid w:val="00787B0C"/>
    <w:rsid w:val="00797FC7"/>
    <w:rsid w:val="007A4B70"/>
    <w:rsid w:val="007A7EBB"/>
    <w:rsid w:val="007B545A"/>
    <w:rsid w:val="007D083C"/>
    <w:rsid w:val="007D5081"/>
    <w:rsid w:val="008138FE"/>
    <w:rsid w:val="008623C6"/>
    <w:rsid w:val="00866F2E"/>
    <w:rsid w:val="00880225"/>
    <w:rsid w:val="00886B19"/>
    <w:rsid w:val="00894D97"/>
    <w:rsid w:val="008B6075"/>
    <w:rsid w:val="008C0BA5"/>
    <w:rsid w:val="008E2D3B"/>
    <w:rsid w:val="008E2D97"/>
    <w:rsid w:val="00917C5B"/>
    <w:rsid w:val="0093192D"/>
    <w:rsid w:val="009360A5"/>
    <w:rsid w:val="0094294A"/>
    <w:rsid w:val="00943F42"/>
    <w:rsid w:val="00945939"/>
    <w:rsid w:val="0095503B"/>
    <w:rsid w:val="00956733"/>
    <w:rsid w:val="00957AE6"/>
    <w:rsid w:val="009D0BDE"/>
    <w:rsid w:val="009D1B11"/>
    <w:rsid w:val="009E0FF6"/>
    <w:rsid w:val="009E694C"/>
    <w:rsid w:val="00A156F8"/>
    <w:rsid w:val="00A20F55"/>
    <w:rsid w:val="00A27006"/>
    <w:rsid w:val="00A65B0E"/>
    <w:rsid w:val="00AB49F6"/>
    <w:rsid w:val="00AB676C"/>
    <w:rsid w:val="00AC78D2"/>
    <w:rsid w:val="00AE1835"/>
    <w:rsid w:val="00AE4466"/>
    <w:rsid w:val="00AE5AEF"/>
    <w:rsid w:val="00B26D2E"/>
    <w:rsid w:val="00B41A73"/>
    <w:rsid w:val="00B52963"/>
    <w:rsid w:val="00B57E3D"/>
    <w:rsid w:val="00B617CA"/>
    <w:rsid w:val="00BA3335"/>
    <w:rsid w:val="00BB3130"/>
    <w:rsid w:val="00BC25B4"/>
    <w:rsid w:val="00BD3AEB"/>
    <w:rsid w:val="00BD5018"/>
    <w:rsid w:val="00BD7FCE"/>
    <w:rsid w:val="00C00DF6"/>
    <w:rsid w:val="00C06DC3"/>
    <w:rsid w:val="00C16665"/>
    <w:rsid w:val="00C31C9A"/>
    <w:rsid w:val="00C3460B"/>
    <w:rsid w:val="00C365A6"/>
    <w:rsid w:val="00C5428C"/>
    <w:rsid w:val="00C65B57"/>
    <w:rsid w:val="00C713B7"/>
    <w:rsid w:val="00C834C5"/>
    <w:rsid w:val="00CB4775"/>
    <w:rsid w:val="00CB7BE1"/>
    <w:rsid w:val="00CC590D"/>
    <w:rsid w:val="00CE3A2B"/>
    <w:rsid w:val="00CE490C"/>
    <w:rsid w:val="00CF36D2"/>
    <w:rsid w:val="00CF6F9F"/>
    <w:rsid w:val="00D106AF"/>
    <w:rsid w:val="00D17491"/>
    <w:rsid w:val="00D21962"/>
    <w:rsid w:val="00D25A11"/>
    <w:rsid w:val="00D27F2C"/>
    <w:rsid w:val="00D4467B"/>
    <w:rsid w:val="00D760C8"/>
    <w:rsid w:val="00D90D58"/>
    <w:rsid w:val="00DA4CA2"/>
    <w:rsid w:val="00DA6553"/>
    <w:rsid w:val="00DB292D"/>
    <w:rsid w:val="00DF6DC0"/>
    <w:rsid w:val="00E02825"/>
    <w:rsid w:val="00E213E3"/>
    <w:rsid w:val="00E42D1B"/>
    <w:rsid w:val="00E4588F"/>
    <w:rsid w:val="00E63CCF"/>
    <w:rsid w:val="00E81232"/>
    <w:rsid w:val="00EA5287"/>
    <w:rsid w:val="00EE0EBB"/>
    <w:rsid w:val="00EE5C19"/>
    <w:rsid w:val="00EF2CF1"/>
    <w:rsid w:val="00EF6ADF"/>
    <w:rsid w:val="00F002B0"/>
    <w:rsid w:val="00F01214"/>
    <w:rsid w:val="00F272F1"/>
    <w:rsid w:val="00F50D6E"/>
    <w:rsid w:val="00F5106B"/>
    <w:rsid w:val="00F82F28"/>
    <w:rsid w:val="00FA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3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08B9"/>
    <w:rPr>
      <w:rFonts w:ascii="Tahoma" w:hAnsi="Tahoma" w:cs="Tahoma"/>
      <w:sz w:val="16"/>
      <w:szCs w:val="16"/>
    </w:rPr>
  </w:style>
  <w:style w:type="paragraph" w:customStyle="1" w:styleId="Default">
    <w:name w:val="Default"/>
    <w:rsid w:val="009360A5"/>
    <w:pPr>
      <w:autoSpaceDE w:val="0"/>
      <w:autoSpaceDN w:val="0"/>
      <w:adjustRightInd w:val="0"/>
      <w:spacing w:after="0" w:line="240" w:lineRule="auto"/>
    </w:pPr>
    <w:rPr>
      <w:rFonts w:ascii="Rum Raisin" w:hAnsi="Rum Raisin" w:cs="Rum Raisin"/>
      <w:color w:val="000000"/>
      <w:sz w:val="24"/>
      <w:szCs w:val="24"/>
    </w:rPr>
  </w:style>
  <w:style w:type="paragraph" w:styleId="ListParagraph">
    <w:name w:val="List Paragraph"/>
    <w:basedOn w:val="Normal"/>
    <w:uiPriority w:val="34"/>
    <w:qFormat/>
    <w:rsid w:val="00DA4CA2"/>
    <w:pPr>
      <w:ind w:left="720"/>
      <w:contextualSpacing/>
    </w:pPr>
  </w:style>
  <w:style w:type="paragraph" w:styleId="Header">
    <w:name w:val="header"/>
    <w:basedOn w:val="Normal"/>
    <w:link w:val="HeaderChar"/>
    <w:uiPriority w:val="99"/>
    <w:unhideWhenUsed/>
    <w:rsid w:val="00943F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3F42"/>
  </w:style>
  <w:style w:type="paragraph" w:styleId="Footer">
    <w:name w:val="footer"/>
    <w:basedOn w:val="Normal"/>
    <w:link w:val="FooterChar"/>
    <w:uiPriority w:val="99"/>
    <w:unhideWhenUsed/>
    <w:rsid w:val="00943F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3F42"/>
  </w:style>
  <w:style w:type="paragraph" w:styleId="NoSpacing">
    <w:name w:val="No Spacing"/>
    <w:uiPriority w:val="1"/>
    <w:qFormat/>
    <w:rsid w:val="002F6F09"/>
    <w:pPr>
      <w:spacing w:after="0" w:line="240" w:lineRule="auto"/>
    </w:pPr>
  </w:style>
  <w:style w:type="character" w:styleId="Hyperlink">
    <w:name w:val="Hyperlink"/>
    <w:basedOn w:val="DefaultParagraphFont"/>
    <w:uiPriority w:val="99"/>
    <w:unhideWhenUsed/>
    <w:rsid w:val="009459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3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08B9"/>
    <w:rPr>
      <w:rFonts w:ascii="Tahoma" w:hAnsi="Tahoma" w:cs="Tahoma"/>
      <w:sz w:val="16"/>
      <w:szCs w:val="16"/>
    </w:rPr>
  </w:style>
  <w:style w:type="paragraph" w:customStyle="1" w:styleId="Default">
    <w:name w:val="Default"/>
    <w:rsid w:val="009360A5"/>
    <w:pPr>
      <w:autoSpaceDE w:val="0"/>
      <w:autoSpaceDN w:val="0"/>
      <w:adjustRightInd w:val="0"/>
      <w:spacing w:after="0" w:line="240" w:lineRule="auto"/>
    </w:pPr>
    <w:rPr>
      <w:rFonts w:ascii="Rum Raisin" w:hAnsi="Rum Raisin" w:cs="Rum Raisin"/>
      <w:color w:val="000000"/>
      <w:sz w:val="24"/>
      <w:szCs w:val="24"/>
    </w:rPr>
  </w:style>
  <w:style w:type="paragraph" w:styleId="ListParagraph">
    <w:name w:val="List Paragraph"/>
    <w:basedOn w:val="Normal"/>
    <w:uiPriority w:val="34"/>
    <w:qFormat/>
    <w:rsid w:val="00DA4CA2"/>
    <w:pPr>
      <w:ind w:left="720"/>
      <w:contextualSpacing/>
    </w:pPr>
  </w:style>
  <w:style w:type="paragraph" w:styleId="Header">
    <w:name w:val="header"/>
    <w:basedOn w:val="Normal"/>
    <w:link w:val="HeaderChar"/>
    <w:uiPriority w:val="99"/>
    <w:unhideWhenUsed/>
    <w:rsid w:val="00943F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3F42"/>
  </w:style>
  <w:style w:type="paragraph" w:styleId="Footer">
    <w:name w:val="footer"/>
    <w:basedOn w:val="Normal"/>
    <w:link w:val="FooterChar"/>
    <w:uiPriority w:val="99"/>
    <w:unhideWhenUsed/>
    <w:rsid w:val="00943F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3F42"/>
  </w:style>
  <w:style w:type="paragraph" w:styleId="NoSpacing">
    <w:name w:val="No Spacing"/>
    <w:uiPriority w:val="1"/>
    <w:qFormat/>
    <w:rsid w:val="002F6F09"/>
    <w:pPr>
      <w:spacing w:after="0" w:line="240" w:lineRule="auto"/>
    </w:pPr>
  </w:style>
  <w:style w:type="character" w:styleId="Hyperlink">
    <w:name w:val="Hyperlink"/>
    <w:basedOn w:val="DefaultParagraphFont"/>
    <w:uiPriority w:val="99"/>
    <w:unhideWhenUsed/>
    <w:rsid w:val="00945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70.JP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caeliab.gov.t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JPG"/><Relationship Id="rId23" Type="http://schemas.openxmlformats.org/officeDocument/2006/relationships/fontTable" Target="fontTable.xml"/><Relationship Id="rId10" Type="http://schemas.openxmlformats.org/officeDocument/2006/relationships/hyperlink" Target="http://www.kocaeliab.gov.tr" TargetMode="External"/><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0.jpg"/><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5C3B-580C-4788-AA90-65DE9B70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73</Characters>
  <Application>Microsoft Office Word</Application>
  <DocSecurity>0</DocSecurity>
  <Lines>1</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Özat</dc:creator>
  <cp:lastModifiedBy>User</cp:lastModifiedBy>
  <cp:revision>2</cp:revision>
  <cp:lastPrinted>2016-04-05T09:23:00Z</cp:lastPrinted>
  <dcterms:created xsi:type="dcterms:W3CDTF">2017-05-19T17:53:00Z</dcterms:created>
  <dcterms:modified xsi:type="dcterms:W3CDTF">2017-05-19T17:53:00Z</dcterms:modified>
</cp:coreProperties>
</file>