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59" w:rsidRPr="00E2793D" w:rsidRDefault="00381159" w:rsidP="00381159">
      <w:pPr>
        <w:shd w:val="clear" w:color="auto" w:fill="FFFFFF"/>
        <w:jc w:val="center"/>
        <w:rPr>
          <w:sz w:val="28"/>
          <w:szCs w:val="28"/>
        </w:rPr>
      </w:pPr>
      <w:r w:rsidRPr="00E2793D">
        <w:rPr>
          <w:sz w:val="28"/>
          <w:szCs w:val="28"/>
        </w:rPr>
        <w:t>Міністерство освіти і науки України</w:t>
      </w:r>
    </w:p>
    <w:p w:rsidR="00381159" w:rsidRPr="00E2793D" w:rsidRDefault="00381159" w:rsidP="00381159">
      <w:pPr>
        <w:shd w:val="clear" w:color="auto" w:fill="FFFFFF"/>
        <w:jc w:val="center"/>
        <w:rPr>
          <w:sz w:val="24"/>
          <w:szCs w:val="28"/>
          <w:lang w:val="ru-RU"/>
        </w:rPr>
      </w:pPr>
      <w:r w:rsidRPr="00E2793D">
        <w:rPr>
          <w:sz w:val="24"/>
          <w:szCs w:val="28"/>
        </w:rPr>
        <w:t>Національний університет водного господарства та природокористування</w:t>
      </w:r>
    </w:p>
    <w:p w:rsidR="00381159" w:rsidRPr="00D03D60" w:rsidRDefault="00381159" w:rsidP="00381159">
      <w:pPr>
        <w:shd w:val="clear" w:color="auto" w:fill="FFFFFF"/>
        <w:jc w:val="center"/>
        <w:rPr>
          <w:rFonts w:ascii="Book Antiqua" w:hAnsi="Book Antiqua"/>
          <w:smallCaps/>
          <w:shadow/>
          <w:spacing w:val="40"/>
          <w:sz w:val="28"/>
          <w:szCs w:val="28"/>
          <w:lang w:val="ru-RU"/>
        </w:rPr>
      </w:pPr>
      <w:r w:rsidRPr="00E2793D">
        <w:rPr>
          <w:b/>
          <w:bCs/>
          <w:iCs/>
          <w:smallCaps/>
          <w:shadow/>
          <w:spacing w:val="40"/>
          <w:sz w:val="28"/>
          <w:szCs w:val="28"/>
        </w:rPr>
        <w:t>Технічний коледж</w:t>
      </w:r>
    </w:p>
    <w:p w:rsidR="00E2793D" w:rsidRDefault="00E2793D" w:rsidP="00E2793D">
      <w:pPr>
        <w:shd w:val="clear" w:color="auto" w:fill="FFFFFF"/>
        <w:ind w:firstLine="3686"/>
        <w:rPr>
          <w:b/>
          <w:bCs/>
          <w:sz w:val="28"/>
          <w:szCs w:val="28"/>
        </w:rPr>
      </w:pPr>
    </w:p>
    <w:p w:rsidR="006A6D87" w:rsidRDefault="006A6D87" w:rsidP="00E2793D">
      <w:pPr>
        <w:shd w:val="clear" w:color="auto" w:fill="FFFFFF"/>
        <w:ind w:firstLine="3686"/>
        <w:rPr>
          <w:b/>
          <w:bCs/>
          <w:sz w:val="28"/>
          <w:szCs w:val="28"/>
        </w:rPr>
      </w:pPr>
    </w:p>
    <w:p w:rsidR="00D074AD" w:rsidRPr="00E2793D" w:rsidRDefault="007E01B4" w:rsidP="00E2793D">
      <w:pPr>
        <w:shd w:val="clear" w:color="auto" w:fill="FFFFFF"/>
        <w:ind w:firstLine="3686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2793D" w:rsidRPr="00E2793D">
        <w:rPr>
          <w:b/>
          <w:bCs/>
          <w:sz w:val="28"/>
          <w:szCs w:val="28"/>
        </w:rPr>
        <w:t>«</w:t>
      </w:r>
      <w:r w:rsidR="00121607" w:rsidRPr="00E2793D">
        <w:rPr>
          <w:b/>
          <w:bCs/>
          <w:i/>
          <w:sz w:val="28"/>
          <w:szCs w:val="28"/>
        </w:rPr>
        <w:t>Затверджую</w:t>
      </w:r>
      <w:r w:rsidR="00E2793D" w:rsidRPr="00E2793D">
        <w:rPr>
          <w:b/>
          <w:bCs/>
          <w:i/>
          <w:sz w:val="28"/>
          <w:szCs w:val="28"/>
        </w:rPr>
        <w:t>»</w:t>
      </w:r>
    </w:p>
    <w:p w:rsidR="00121607" w:rsidRPr="00E2793D" w:rsidRDefault="00D074AD" w:rsidP="00D074AD">
      <w:pPr>
        <w:shd w:val="clear" w:color="auto" w:fill="FFFFFF"/>
        <w:ind w:left="708"/>
        <w:rPr>
          <w:b/>
          <w:bCs/>
          <w:i/>
          <w:sz w:val="24"/>
          <w:szCs w:val="24"/>
        </w:rPr>
      </w:pPr>
      <w:r w:rsidRPr="00E2793D">
        <w:rPr>
          <w:b/>
          <w:bCs/>
          <w:i/>
          <w:sz w:val="26"/>
          <w:szCs w:val="24"/>
        </w:rPr>
        <w:t>МР-0</w:t>
      </w:r>
      <w:r w:rsidR="00E2793D">
        <w:rPr>
          <w:b/>
          <w:bCs/>
          <w:i/>
          <w:sz w:val="26"/>
          <w:szCs w:val="24"/>
        </w:rPr>
        <w:t>3</w:t>
      </w:r>
      <w:r w:rsidRPr="00E2793D">
        <w:rPr>
          <w:b/>
          <w:bCs/>
          <w:i/>
          <w:sz w:val="24"/>
          <w:szCs w:val="24"/>
        </w:rPr>
        <w:tab/>
      </w:r>
      <w:r w:rsidRPr="00E2793D">
        <w:rPr>
          <w:b/>
          <w:bCs/>
          <w:i/>
          <w:sz w:val="24"/>
          <w:szCs w:val="24"/>
        </w:rPr>
        <w:tab/>
      </w:r>
      <w:r w:rsidRPr="00E2793D">
        <w:rPr>
          <w:b/>
          <w:bCs/>
          <w:i/>
          <w:sz w:val="24"/>
          <w:szCs w:val="24"/>
        </w:rPr>
        <w:tab/>
      </w:r>
      <w:r w:rsidR="00121607" w:rsidRPr="00E2793D">
        <w:rPr>
          <w:bCs/>
          <w:sz w:val="24"/>
          <w:szCs w:val="24"/>
        </w:rPr>
        <w:t xml:space="preserve">Директор </w:t>
      </w:r>
    </w:p>
    <w:p w:rsidR="00121607" w:rsidRPr="00E2793D" w:rsidRDefault="00121607" w:rsidP="00B8298E">
      <w:pPr>
        <w:shd w:val="clear" w:color="auto" w:fill="FFFFFF"/>
        <w:ind w:left="3540"/>
        <w:rPr>
          <w:bCs/>
          <w:sz w:val="24"/>
          <w:szCs w:val="24"/>
        </w:rPr>
      </w:pPr>
      <w:r w:rsidRPr="00E2793D">
        <w:rPr>
          <w:bCs/>
          <w:sz w:val="24"/>
          <w:szCs w:val="24"/>
        </w:rPr>
        <w:t>Технічного коледжу НУВГП</w:t>
      </w:r>
    </w:p>
    <w:p w:rsidR="00121607" w:rsidRPr="00E2793D" w:rsidRDefault="00121607" w:rsidP="00B8298E">
      <w:pPr>
        <w:shd w:val="clear" w:color="auto" w:fill="FFFFFF"/>
        <w:ind w:left="3540"/>
        <w:rPr>
          <w:bCs/>
          <w:sz w:val="24"/>
          <w:szCs w:val="24"/>
        </w:rPr>
      </w:pPr>
      <w:r w:rsidRPr="00E2793D">
        <w:rPr>
          <w:bCs/>
          <w:sz w:val="24"/>
          <w:szCs w:val="24"/>
        </w:rPr>
        <w:t>____________М.В. Яцков</w:t>
      </w:r>
    </w:p>
    <w:p w:rsidR="00121607" w:rsidRPr="00E2793D" w:rsidRDefault="00121607" w:rsidP="00B8298E">
      <w:pPr>
        <w:shd w:val="clear" w:color="auto" w:fill="FFFFFF"/>
        <w:ind w:left="3540"/>
        <w:rPr>
          <w:bCs/>
          <w:sz w:val="24"/>
          <w:szCs w:val="24"/>
        </w:rPr>
      </w:pPr>
      <w:r w:rsidRPr="00E2793D">
        <w:rPr>
          <w:bCs/>
          <w:sz w:val="24"/>
          <w:szCs w:val="24"/>
        </w:rPr>
        <w:t>«____»________ 20</w:t>
      </w:r>
      <w:r w:rsidR="00E2793D">
        <w:rPr>
          <w:bCs/>
          <w:sz w:val="24"/>
          <w:szCs w:val="24"/>
        </w:rPr>
        <w:t>14</w:t>
      </w:r>
      <w:r w:rsidRPr="00E2793D">
        <w:rPr>
          <w:bCs/>
          <w:sz w:val="24"/>
          <w:szCs w:val="24"/>
        </w:rPr>
        <w:t>р.</w:t>
      </w:r>
    </w:p>
    <w:p w:rsidR="00381159" w:rsidRPr="00E2793D" w:rsidRDefault="00381159" w:rsidP="00B8298E">
      <w:pPr>
        <w:shd w:val="clear" w:color="auto" w:fill="FFFFFF"/>
        <w:jc w:val="center"/>
        <w:rPr>
          <w:b/>
          <w:bCs/>
          <w:caps/>
          <w:spacing w:val="60"/>
          <w:sz w:val="24"/>
          <w:szCs w:val="24"/>
        </w:rPr>
      </w:pPr>
    </w:p>
    <w:p w:rsidR="00381159" w:rsidRPr="00D03D60" w:rsidRDefault="00381159" w:rsidP="006A6D87">
      <w:pPr>
        <w:shd w:val="clear" w:color="auto" w:fill="FFFFFF"/>
        <w:rPr>
          <w:rFonts w:ascii="Book Antiqua" w:hAnsi="Book Antiqua"/>
          <w:b/>
          <w:bCs/>
          <w:caps/>
          <w:spacing w:val="60"/>
        </w:rPr>
      </w:pPr>
    </w:p>
    <w:p w:rsidR="00C66651" w:rsidRPr="00D03D60" w:rsidRDefault="00C66651" w:rsidP="00381159">
      <w:pPr>
        <w:shd w:val="clear" w:color="auto" w:fill="FFFFFF"/>
        <w:jc w:val="center"/>
        <w:rPr>
          <w:rFonts w:ascii="Book Antiqua" w:hAnsi="Book Antiqua"/>
          <w:b/>
          <w:bCs/>
          <w:caps/>
          <w:spacing w:val="60"/>
        </w:rPr>
      </w:pPr>
    </w:p>
    <w:p w:rsidR="00381159" w:rsidRPr="009C21B3" w:rsidRDefault="00381159" w:rsidP="00130CEF">
      <w:pPr>
        <w:shd w:val="clear" w:color="auto" w:fill="FFFFFF"/>
        <w:spacing w:line="360" w:lineRule="auto"/>
        <w:jc w:val="center"/>
        <w:rPr>
          <w:rFonts w:ascii="DejaVu Serif Condensed" w:hAnsi="DejaVu Serif Condensed"/>
          <w:b/>
          <w:caps/>
          <w:shadow/>
          <w:sz w:val="46"/>
          <w:szCs w:val="46"/>
          <w:lang w:val="ru-RU"/>
        </w:rPr>
      </w:pPr>
      <w:r w:rsidRPr="009C21B3">
        <w:rPr>
          <w:rFonts w:ascii="DejaVu Serif Condensed" w:hAnsi="DejaVu Serif Condensed"/>
          <w:b/>
          <w:bCs/>
          <w:caps/>
          <w:shadow/>
          <w:sz w:val="46"/>
          <w:szCs w:val="46"/>
        </w:rPr>
        <w:t xml:space="preserve">Методичні </w:t>
      </w:r>
      <w:r w:rsidR="00633EF2" w:rsidRPr="009C21B3">
        <w:rPr>
          <w:rFonts w:ascii="DejaVu Serif Condensed" w:hAnsi="DejaVu Serif Condensed"/>
          <w:b/>
          <w:bCs/>
          <w:caps/>
          <w:shadow/>
          <w:sz w:val="46"/>
          <w:szCs w:val="46"/>
        </w:rPr>
        <w:t>рекомендації</w:t>
      </w:r>
    </w:p>
    <w:p w:rsidR="0098264A" w:rsidRPr="009C21B3" w:rsidRDefault="00633EF2" w:rsidP="0098264A">
      <w:pPr>
        <w:shd w:val="clear" w:color="auto" w:fill="FFFFFF"/>
        <w:jc w:val="center"/>
        <w:rPr>
          <w:rFonts w:ascii="DejaVu Serif Condensed" w:hAnsi="DejaVu Serif Condensed"/>
          <w:b/>
          <w:bCs/>
          <w:iCs/>
          <w:smallCaps/>
          <w:sz w:val="32"/>
          <w:szCs w:val="30"/>
        </w:rPr>
      </w:pPr>
      <w:r w:rsidRPr="009C21B3">
        <w:rPr>
          <w:rFonts w:ascii="DejaVu Serif Condensed" w:hAnsi="DejaVu Serif Condensed"/>
          <w:b/>
          <w:bCs/>
          <w:iCs/>
          <w:smallCaps/>
          <w:sz w:val="32"/>
          <w:szCs w:val="30"/>
        </w:rPr>
        <w:t xml:space="preserve">до виконання дипломної роботи </w:t>
      </w:r>
    </w:p>
    <w:p w:rsidR="00381159" w:rsidRPr="009C21B3" w:rsidRDefault="00633EF2" w:rsidP="009C21B3">
      <w:pPr>
        <w:shd w:val="clear" w:color="auto" w:fill="FFFFFF"/>
        <w:jc w:val="center"/>
        <w:rPr>
          <w:rFonts w:ascii="DejaVu Serif Condensed" w:hAnsi="DejaVu Serif Condensed"/>
          <w:b/>
          <w:bCs/>
          <w:iCs/>
          <w:smallCaps/>
          <w:sz w:val="32"/>
          <w:szCs w:val="30"/>
        </w:rPr>
      </w:pPr>
      <w:r w:rsidRPr="009C21B3">
        <w:rPr>
          <w:rFonts w:ascii="DejaVu Serif Condensed" w:hAnsi="DejaVu Serif Condensed"/>
          <w:b/>
          <w:bCs/>
          <w:iCs/>
          <w:smallCaps/>
          <w:sz w:val="32"/>
          <w:szCs w:val="30"/>
        </w:rPr>
        <w:t>на державну кваліфікаційну атестацію</w:t>
      </w:r>
    </w:p>
    <w:p w:rsidR="00E2793D" w:rsidRPr="009C21B3" w:rsidRDefault="00E2793D" w:rsidP="0098264A">
      <w:pPr>
        <w:shd w:val="clear" w:color="auto" w:fill="FFFFFF"/>
        <w:jc w:val="center"/>
        <w:rPr>
          <w:rFonts w:ascii="DejaVu Serif Condensed" w:hAnsi="DejaVu Serif Condensed"/>
          <w:b/>
          <w:bCs/>
          <w:iCs/>
          <w:smallCaps/>
          <w:sz w:val="32"/>
          <w:szCs w:val="30"/>
        </w:rPr>
      </w:pPr>
      <w:r w:rsidRPr="009C21B3">
        <w:rPr>
          <w:rFonts w:ascii="DejaVu Serif Condensed" w:hAnsi="DejaVu Serif Condensed"/>
          <w:b/>
          <w:bCs/>
          <w:iCs/>
          <w:smallCaps/>
          <w:sz w:val="32"/>
          <w:szCs w:val="30"/>
        </w:rPr>
        <w:t xml:space="preserve">для груп підготовки </w:t>
      </w:r>
    </w:p>
    <w:p w:rsidR="00E2793D" w:rsidRPr="009C21B3" w:rsidRDefault="00E2793D" w:rsidP="0098264A">
      <w:pPr>
        <w:shd w:val="clear" w:color="auto" w:fill="FFFFFF"/>
        <w:jc w:val="center"/>
        <w:rPr>
          <w:rFonts w:ascii="DejaVu Serif Condensed" w:hAnsi="DejaVu Serif Condensed"/>
          <w:i/>
          <w:iCs/>
          <w:sz w:val="32"/>
          <w:szCs w:val="32"/>
        </w:rPr>
      </w:pPr>
      <w:r w:rsidRPr="009C21B3">
        <w:rPr>
          <w:rFonts w:ascii="DejaVu Serif Condensed" w:hAnsi="DejaVu Serif Condensed"/>
          <w:b/>
          <w:bCs/>
          <w:iCs/>
          <w:smallCaps/>
          <w:sz w:val="32"/>
          <w:szCs w:val="30"/>
        </w:rPr>
        <w:t>кваліфікованих робітників</w:t>
      </w:r>
    </w:p>
    <w:p w:rsidR="00381159" w:rsidRDefault="00381159" w:rsidP="009C21B3">
      <w:pPr>
        <w:shd w:val="clear" w:color="auto" w:fill="FFFFFF"/>
        <w:rPr>
          <w:rFonts w:ascii="Book Antiqua" w:hAnsi="Book Antiqua"/>
          <w:i/>
          <w:iCs/>
          <w:sz w:val="28"/>
          <w:szCs w:val="28"/>
        </w:rPr>
      </w:pPr>
    </w:p>
    <w:p w:rsidR="00D03D60" w:rsidRPr="00D03D60" w:rsidRDefault="00D03D60" w:rsidP="00381159">
      <w:pPr>
        <w:shd w:val="clear" w:color="auto" w:fill="FFFFFF"/>
        <w:ind w:left="3540"/>
        <w:rPr>
          <w:rFonts w:ascii="Book Antiqua" w:hAnsi="Book Antiqua"/>
          <w:i/>
          <w:iCs/>
          <w:sz w:val="28"/>
          <w:szCs w:val="28"/>
        </w:rPr>
      </w:pPr>
    </w:p>
    <w:p w:rsidR="00381159" w:rsidRPr="00D03D60" w:rsidRDefault="00381159" w:rsidP="00381159">
      <w:pPr>
        <w:shd w:val="clear" w:color="auto" w:fill="FFFFFF"/>
        <w:ind w:left="3540"/>
        <w:rPr>
          <w:rFonts w:ascii="Book Antiqua" w:hAnsi="Book Antiqua"/>
          <w:i/>
          <w:sz w:val="24"/>
          <w:szCs w:val="28"/>
          <w:lang w:val="ru-RU"/>
        </w:rPr>
      </w:pPr>
      <w:r w:rsidRPr="00D03D60">
        <w:rPr>
          <w:rFonts w:ascii="Book Antiqua" w:hAnsi="Book Antiqua"/>
          <w:i/>
          <w:iCs/>
          <w:sz w:val="28"/>
          <w:szCs w:val="28"/>
        </w:rPr>
        <w:tab/>
      </w:r>
      <w:r w:rsidRPr="00D03D60">
        <w:rPr>
          <w:rFonts w:ascii="Book Antiqua" w:hAnsi="Book Antiqua"/>
          <w:i/>
          <w:iCs/>
          <w:sz w:val="24"/>
          <w:szCs w:val="28"/>
        </w:rPr>
        <w:t>Рекомендовано до друку</w:t>
      </w:r>
    </w:p>
    <w:p w:rsidR="00381159" w:rsidRPr="00D03D60" w:rsidRDefault="00381159" w:rsidP="00381159">
      <w:pPr>
        <w:shd w:val="clear" w:color="auto" w:fill="FFFFFF"/>
        <w:ind w:left="3540"/>
        <w:rPr>
          <w:rFonts w:ascii="Book Antiqua" w:hAnsi="Book Antiqua"/>
          <w:i/>
          <w:sz w:val="24"/>
          <w:szCs w:val="28"/>
          <w:lang w:val="ru-RU"/>
        </w:rPr>
      </w:pPr>
      <w:r w:rsidRPr="00D03D60">
        <w:rPr>
          <w:rFonts w:ascii="Book Antiqua" w:hAnsi="Book Antiqua"/>
          <w:i/>
          <w:iCs/>
          <w:sz w:val="24"/>
          <w:szCs w:val="28"/>
        </w:rPr>
        <w:tab/>
        <w:t>методичною радою</w:t>
      </w:r>
    </w:p>
    <w:p w:rsidR="00381159" w:rsidRPr="00D03D60" w:rsidRDefault="00381159" w:rsidP="00381159">
      <w:pPr>
        <w:shd w:val="clear" w:color="auto" w:fill="FFFFFF"/>
        <w:ind w:left="3540"/>
        <w:rPr>
          <w:rFonts w:ascii="Book Antiqua" w:hAnsi="Book Antiqua"/>
          <w:i/>
          <w:sz w:val="24"/>
          <w:szCs w:val="28"/>
          <w:lang w:val="ru-RU"/>
        </w:rPr>
      </w:pPr>
      <w:r w:rsidRPr="00D03D60">
        <w:rPr>
          <w:rFonts w:ascii="Book Antiqua" w:hAnsi="Book Antiqua"/>
          <w:i/>
          <w:iCs/>
          <w:sz w:val="24"/>
          <w:szCs w:val="28"/>
        </w:rPr>
        <w:tab/>
        <w:t>Технічного коледжу НУВГП</w:t>
      </w:r>
    </w:p>
    <w:p w:rsidR="00381159" w:rsidRPr="00D03D60" w:rsidRDefault="00381159" w:rsidP="00381159">
      <w:pPr>
        <w:shd w:val="clear" w:color="auto" w:fill="FFFFFF"/>
        <w:ind w:left="3540"/>
        <w:rPr>
          <w:rFonts w:ascii="Book Antiqua" w:hAnsi="Book Antiqua"/>
          <w:i/>
          <w:sz w:val="24"/>
          <w:szCs w:val="28"/>
        </w:rPr>
      </w:pPr>
      <w:r w:rsidRPr="00D03D60">
        <w:rPr>
          <w:rFonts w:ascii="Book Antiqua" w:hAnsi="Book Antiqua"/>
          <w:i/>
          <w:iCs/>
          <w:sz w:val="24"/>
          <w:szCs w:val="28"/>
        </w:rPr>
        <w:tab/>
        <w:t>Протокол №</w:t>
      </w:r>
      <w:r w:rsidR="00AE3D40">
        <w:rPr>
          <w:rFonts w:ascii="Book Antiqua" w:hAnsi="Book Antiqua"/>
          <w:i/>
          <w:iCs/>
          <w:sz w:val="24"/>
          <w:szCs w:val="28"/>
        </w:rPr>
        <w:t xml:space="preserve"> </w:t>
      </w:r>
      <w:r w:rsidR="00AE3D40" w:rsidRPr="00AE3D40">
        <w:rPr>
          <w:rFonts w:ascii="Book Antiqua" w:hAnsi="Book Antiqua"/>
          <w:i/>
          <w:iCs/>
          <w:sz w:val="24"/>
          <w:szCs w:val="28"/>
          <w:u w:val="single"/>
        </w:rPr>
        <w:t>1</w:t>
      </w:r>
    </w:p>
    <w:p w:rsidR="00381159" w:rsidRPr="00D03D60" w:rsidRDefault="00381159" w:rsidP="00381159">
      <w:pPr>
        <w:shd w:val="clear" w:color="auto" w:fill="FFFFFF"/>
        <w:ind w:left="3540"/>
        <w:rPr>
          <w:rFonts w:ascii="Book Antiqua" w:hAnsi="Book Antiqua"/>
          <w:i/>
          <w:sz w:val="24"/>
          <w:szCs w:val="28"/>
        </w:rPr>
      </w:pPr>
      <w:r w:rsidRPr="00D03D60">
        <w:rPr>
          <w:rFonts w:ascii="Book Antiqua" w:hAnsi="Book Antiqua"/>
          <w:i/>
          <w:iCs/>
          <w:sz w:val="24"/>
          <w:szCs w:val="28"/>
        </w:rPr>
        <w:tab/>
      </w:r>
      <w:r w:rsidR="00AE3D40">
        <w:rPr>
          <w:rFonts w:ascii="Book Antiqua" w:hAnsi="Book Antiqua"/>
          <w:i/>
          <w:iCs/>
          <w:sz w:val="24"/>
          <w:szCs w:val="28"/>
        </w:rPr>
        <w:t>в</w:t>
      </w:r>
      <w:r w:rsidRPr="00D03D60">
        <w:rPr>
          <w:rFonts w:ascii="Book Antiqua" w:hAnsi="Book Antiqua"/>
          <w:i/>
          <w:iCs/>
          <w:sz w:val="24"/>
          <w:szCs w:val="28"/>
        </w:rPr>
        <w:t>ід</w:t>
      </w:r>
      <w:r w:rsidR="00AE3D40">
        <w:rPr>
          <w:rFonts w:ascii="Book Antiqua" w:hAnsi="Book Antiqua"/>
          <w:i/>
          <w:iCs/>
          <w:sz w:val="24"/>
          <w:szCs w:val="28"/>
        </w:rPr>
        <w:t xml:space="preserve"> </w:t>
      </w:r>
      <w:r w:rsidR="00F7790E">
        <w:rPr>
          <w:rFonts w:ascii="Book Antiqua" w:hAnsi="Book Antiqua"/>
          <w:i/>
          <w:iCs/>
          <w:sz w:val="24"/>
          <w:szCs w:val="28"/>
          <w:u w:val="single"/>
        </w:rPr>
        <w:t>2</w:t>
      </w:r>
      <w:r w:rsidR="007E655A">
        <w:rPr>
          <w:rFonts w:ascii="Book Antiqua" w:hAnsi="Book Antiqua"/>
          <w:i/>
          <w:iCs/>
          <w:sz w:val="24"/>
          <w:szCs w:val="28"/>
          <w:u w:val="single"/>
        </w:rPr>
        <w:t>3</w:t>
      </w:r>
      <w:r w:rsidR="0098264A" w:rsidRPr="00D03D60">
        <w:rPr>
          <w:rFonts w:ascii="Book Antiqua" w:hAnsi="Book Antiqua"/>
          <w:i/>
          <w:iCs/>
          <w:sz w:val="24"/>
          <w:szCs w:val="28"/>
        </w:rPr>
        <w:t xml:space="preserve"> </w:t>
      </w:r>
      <w:r w:rsidR="00A90562" w:rsidRPr="00AE3D40">
        <w:rPr>
          <w:rFonts w:ascii="Book Antiqua" w:hAnsi="Book Antiqua"/>
          <w:i/>
          <w:iCs/>
          <w:sz w:val="24"/>
          <w:szCs w:val="28"/>
          <w:u w:val="single"/>
        </w:rPr>
        <w:t>січня</w:t>
      </w:r>
      <w:r w:rsidR="004329A5" w:rsidRPr="00D03D60">
        <w:rPr>
          <w:rFonts w:ascii="Book Antiqua" w:hAnsi="Book Antiqua"/>
          <w:i/>
          <w:iCs/>
          <w:sz w:val="24"/>
          <w:szCs w:val="28"/>
        </w:rPr>
        <w:t xml:space="preserve"> </w:t>
      </w:r>
      <w:r w:rsidR="0098264A" w:rsidRPr="00D03D60">
        <w:rPr>
          <w:rFonts w:ascii="Book Antiqua" w:hAnsi="Book Antiqua"/>
          <w:i/>
          <w:iCs/>
          <w:sz w:val="24"/>
          <w:szCs w:val="28"/>
        </w:rPr>
        <w:t xml:space="preserve"> </w:t>
      </w:r>
      <w:r w:rsidR="0098264A" w:rsidRPr="00AE3D40">
        <w:rPr>
          <w:rFonts w:ascii="Book Antiqua" w:hAnsi="Book Antiqua"/>
          <w:i/>
          <w:iCs/>
          <w:sz w:val="24"/>
          <w:szCs w:val="28"/>
          <w:u w:val="single"/>
        </w:rPr>
        <w:t>20</w:t>
      </w:r>
      <w:r w:rsidR="00A90562" w:rsidRPr="00AE3D40">
        <w:rPr>
          <w:rFonts w:ascii="Book Antiqua" w:hAnsi="Book Antiqua"/>
          <w:i/>
          <w:iCs/>
          <w:sz w:val="24"/>
          <w:szCs w:val="28"/>
          <w:u w:val="single"/>
        </w:rPr>
        <w:t>14</w:t>
      </w:r>
      <w:r w:rsidR="0098264A" w:rsidRPr="00AE3D40">
        <w:rPr>
          <w:rFonts w:ascii="Book Antiqua" w:hAnsi="Book Antiqua"/>
          <w:i/>
          <w:iCs/>
          <w:sz w:val="24"/>
          <w:szCs w:val="28"/>
          <w:u w:val="single"/>
        </w:rPr>
        <w:t>р</w:t>
      </w:r>
      <w:r w:rsidR="0098264A" w:rsidRPr="00D03D60">
        <w:rPr>
          <w:rFonts w:ascii="Book Antiqua" w:hAnsi="Book Antiqua"/>
          <w:i/>
          <w:iCs/>
          <w:sz w:val="24"/>
          <w:szCs w:val="28"/>
        </w:rPr>
        <w:t>.</w:t>
      </w:r>
    </w:p>
    <w:p w:rsidR="00381159" w:rsidRPr="00D03D60" w:rsidRDefault="00381159" w:rsidP="00381159">
      <w:pPr>
        <w:rPr>
          <w:rFonts w:ascii="Book Antiqua" w:hAnsi="Book Antiqua"/>
          <w:b/>
          <w:bCs/>
          <w:iCs/>
          <w:sz w:val="24"/>
          <w:szCs w:val="28"/>
        </w:rPr>
      </w:pPr>
    </w:p>
    <w:p w:rsidR="00381159" w:rsidRDefault="00381159" w:rsidP="00381159">
      <w:pPr>
        <w:rPr>
          <w:rFonts w:ascii="Book Antiqua" w:hAnsi="Book Antiqua"/>
          <w:b/>
          <w:bCs/>
          <w:i/>
          <w:iCs/>
          <w:sz w:val="42"/>
          <w:szCs w:val="28"/>
        </w:rPr>
      </w:pPr>
    </w:p>
    <w:p w:rsidR="00D03D60" w:rsidRPr="00D03D60" w:rsidRDefault="00D03D60" w:rsidP="00381159">
      <w:pPr>
        <w:rPr>
          <w:rFonts w:ascii="Book Antiqua" w:hAnsi="Book Antiqua"/>
          <w:b/>
          <w:bCs/>
          <w:i/>
          <w:iCs/>
          <w:sz w:val="42"/>
          <w:szCs w:val="28"/>
        </w:rPr>
      </w:pPr>
    </w:p>
    <w:p w:rsidR="00381159" w:rsidRPr="00D03D60" w:rsidRDefault="00381159" w:rsidP="00381159">
      <w:pPr>
        <w:jc w:val="center"/>
        <w:rPr>
          <w:rFonts w:ascii="Book Antiqua" w:hAnsi="Book Antiqua"/>
          <w:sz w:val="28"/>
          <w:szCs w:val="28"/>
        </w:rPr>
      </w:pPr>
      <w:r w:rsidRPr="00D03D60">
        <w:rPr>
          <w:rFonts w:ascii="Book Antiqua" w:hAnsi="Book Antiqua"/>
          <w:b/>
          <w:bCs/>
          <w:i/>
          <w:iCs/>
          <w:sz w:val="28"/>
          <w:szCs w:val="28"/>
        </w:rPr>
        <w:t>Рівне</w:t>
      </w:r>
      <w:r w:rsidR="0098264A" w:rsidRPr="00D03D60">
        <w:rPr>
          <w:rFonts w:ascii="Book Antiqua" w:hAnsi="Book Antiqua"/>
          <w:b/>
          <w:bCs/>
          <w:i/>
          <w:iCs/>
          <w:sz w:val="28"/>
          <w:szCs w:val="28"/>
        </w:rPr>
        <w:t>-20</w:t>
      </w:r>
      <w:r w:rsidR="004329A5" w:rsidRPr="00D03D60">
        <w:rPr>
          <w:rFonts w:ascii="Book Antiqua" w:hAnsi="Book Antiqua"/>
          <w:b/>
          <w:bCs/>
          <w:i/>
          <w:iCs/>
          <w:sz w:val="28"/>
          <w:szCs w:val="28"/>
        </w:rPr>
        <w:t>1</w:t>
      </w:r>
      <w:r w:rsidR="00A90562">
        <w:rPr>
          <w:rFonts w:ascii="Book Antiqua" w:hAnsi="Book Antiqua"/>
          <w:b/>
          <w:bCs/>
          <w:i/>
          <w:iCs/>
          <w:sz w:val="28"/>
          <w:szCs w:val="28"/>
        </w:rPr>
        <w:t>4</w:t>
      </w:r>
    </w:p>
    <w:p w:rsidR="00CA4D6F" w:rsidRPr="006A6D87" w:rsidRDefault="00CA4D6F" w:rsidP="007E01B4">
      <w:pPr>
        <w:shd w:val="clear" w:color="auto" w:fill="FFFFFF"/>
        <w:ind w:firstLine="567"/>
        <w:jc w:val="both"/>
        <w:rPr>
          <w:sz w:val="26"/>
          <w:szCs w:val="28"/>
          <w:lang w:eastAsia="ru-RU"/>
        </w:rPr>
      </w:pPr>
      <w:r w:rsidRPr="006A6D87">
        <w:rPr>
          <w:sz w:val="26"/>
          <w:szCs w:val="28"/>
          <w:lang w:eastAsia="ru-RU"/>
        </w:rPr>
        <w:lastRenderedPageBreak/>
        <w:t>Методичні рекомендації до виконання дипло</w:t>
      </w:r>
      <w:r w:rsidR="007E01B4" w:rsidRPr="006A6D87">
        <w:rPr>
          <w:sz w:val="26"/>
          <w:szCs w:val="28"/>
          <w:lang w:eastAsia="ru-RU"/>
        </w:rPr>
        <w:t>мної роботи на державні кваліфікаційну</w:t>
      </w:r>
      <w:r w:rsidRPr="006A6D87">
        <w:rPr>
          <w:sz w:val="26"/>
          <w:szCs w:val="28"/>
          <w:lang w:eastAsia="ru-RU"/>
        </w:rPr>
        <w:t xml:space="preserve"> </w:t>
      </w:r>
      <w:r w:rsidR="007E01B4" w:rsidRPr="006A6D87">
        <w:rPr>
          <w:sz w:val="26"/>
          <w:szCs w:val="28"/>
          <w:lang w:eastAsia="ru-RU"/>
        </w:rPr>
        <w:t>атестацію</w:t>
      </w:r>
      <w:r w:rsidRPr="006A6D87">
        <w:rPr>
          <w:sz w:val="26"/>
          <w:szCs w:val="28"/>
          <w:lang w:eastAsia="ru-RU"/>
        </w:rPr>
        <w:t xml:space="preserve"> з підготовки робітничих професій.</w:t>
      </w:r>
    </w:p>
    <w:p w:rsidR="00890E48" w:rsidRPr="006A6D87" w:rsidRDefault="00890E48" w:rsidP="00CA4D6F">
      <w:pPr>
        <w:widowControl/>
        <w:shd w:val="clear" w:color="auto" w:fill="FFFFFF"/>
        <w:jc w:val="both"/>
        <w:rPr>
          <w:b/>
          <w:bCs/>
          <w:sz w:val="10"/>
          <w:szCs w:val="10"/>
          <w:lang w:eastAsia="ru-RU"/>
        </w:rPr>
      </w:pPr>
    </w:p>
    <w:p w:rsidR="00CA4D6F" w:rsidRPr="006A6D87" w:rsidRDefault="00CA4D6F" w:rsidP="00240499">
      <w:pPr>
        <w:widowControl/>
        <w:shd w:val="clear" w:color="auto" w:fill="FFFFFF"/>
        <w:jc w:val="center"/>
        <w:rPr>
          <w:b/>
          <w:bCs/>
          <w:smallCaps/>
          <w:sz w:val="24"/>
          <w:szCs w:val="24"/>
          <w:lang w:eastAsia="ru-RU"/>
        </w:rPr>
      </w:pPr>
      <w:r w:rsidRPr="006A6D87">
        <w:rPr>
          <w:b/>
          <w:bCs/>
          <w:smallCaps/>
          <w:sz w:val="24"/>
          <w:szCs w:val="24"/>
          <w:lang w:eastAsia="ru-RU"/>
        </w:rPr>
        <w:t>Відповідальні за випуск:</w:t>
      </w:r>
    </w:p>
    <w:p w:rsidR="00CA4D6F" w:rsidRPr="006A6D87" w:rsidRDefault="00CA4D6F" w:rsidP="00CA4D6F">
      <w:pPr>
        <w:widowControl/>
        <w:shd w:val="clear" w:color="auto" w:fill="FFFFFF"/>
        <w:jc w:val="both"/>
        <w:rPr>
          <w:sz w:val="10"/>
          <w:szCs w:val="10"/>
          <w:lang w:val="ru-RU" w:eastAsia="ru-RU"/>
        </w:rPr>
      </w:pPr>
    </w:p>
    <w:p w:rsidR="00CA4D6F" w:rsidRPr="006A6D87" w:rsidRDefault="00CA4D6F" w:rsidP="00240499">
      <w:pPr>
        <w:widowControl/>
        <w:shd w:val="clear" w:color="auto" w:fill="FFFFFF"/>
        <w:rPr>
          <w:i/>
          <w:iCs/>
          <w:sz w:val="24"/>
          <w:szCs w:val="28"/>
          <w:lang w:eastAsia="ru-RU"/>
        </w:rPr>
      </w:pPr>
      <w:r w:rsidRPr="006A6D87">
        <w:rPr>
          <w:b/>
          <w:bCs/>
          <w:sz w:val="24"/>
          <w:szCs w:val="28"/>
          <w:lang w:eastAsia="ru-RU"/>
        </w:rPr>
        <w:t xml:space="preserve">Камінський В.В.,    </w:t>
      </w:r>
      <w:r w:rsidR="00240499" w:rsidRPr="006A6D87">
        <w:rPr>
          <w:i/>
          <w:iCs/>
          <w:sz w:val="24"/>
          <w:szCs w:val="28"/>
          <w:lang w:eastAsia="ru-RU"/>
        </w:rPr>
        <w:t>заступник директора з навчально</w:t>
      </w:r>
      <w:r w:rsidRPr="006A6D87">
        <w:rPr>
          <w:i/>
          <w:iCs/>
          <w:sz w:val="24"/>
          <w:szCs w:val="28"/>
          <w:lang w:eastAsia="ru-RU"/>
        </w:rPr>
        <w:t>-</w:t>
      </w:r>
      <w:r w:rsidR="00240499" w:rsidRPr="006A6D87">
        <w:rPr>
          <w:i/>
          <w:iCs/>
          <w:sz w:val="24"/>
          <w:szCs w:val="28"/>
          <w:lang w:eastAsia="ru-RU"/>
        </w:rPr>
        <w:t xml:space="preserve"> </w:t>
      </w:r>
      <w:r w:rsidR="00890E48" w:rsidRPr="006A6D87">
        <w:rPr>
          <w:i/>
          <w:iCs/>
          <w:sz w:val="24"/>
          <w:szCs w:val="28"/>
          <w:lang w:eastAsia="ru-RU"/>
        </w:rPr>
        <w:tab/>
      </w:r>
      <w:r w:rsidR="00890E48" w:rsidRPr="006A6D87">
        <w:rPr>
          <w:i/>
          <w:iCs/>
          <w:sz w:val="24"/>
          <w:szCs w:val="28"/>
          <w:lang w:eastAsia="ru-RU"/>
        </w:rPr>
        <w:tab/>
      </w:r>
      <w:r w:rsidR="00890E48" w:rsidRPr="006A6D87">
        <w:rPr>
          <w:i/>
          <w:iCs/>
          <w:sz w:val="24"/>
          <w:szCs w:val="28"/>
          <w:lang w:eastAsia="ru-RU"/>
        </w:rPr>
        <w:tab/>
      </w:r>
      <w:r w:rsidR="00890E48" w:rsidRPr="006A6D87">
        <w:rPr>
          <w:i/>
          <w:iCs/>
          <w:sz w:val="24"/>
          <w:szCs w:val="28"/>
          <w:lang w:eastAsia="ru-RU"/>
        </w:rPr>
        <w:tab/>
      </w:r>
      <w:r w:rsidR="00890E48" w:rsidRPr="006A6D87">
        <w:rPr>
          <w:i/>
          <w:iCs/>
          <w:sz w:val="24"/>
          <w:szCs w:val="28"/>
          <w:lang w:eastAsia="ru-RU"/>
        </w:rPr>
        <w:tab/>
      </w:r>
      <w:r w:rsidR="006A6D87">
        <w:rPr>
          <w:i/>
          <w:iCs/>
          <w:sz w:val="24"/>
          <w:szCs w:val="28"/>
          <w:lang w:eastAsia="ru-RU"/>
        </w:rPr>
        <w:t xml:space="preserve">виробничої </w:t>
      </w:r>
      <w:r w:rsidRPr="006A6D87">
        <w:rPr>
          <w:i/>
          <w:iCs/>
          <w:sz w:val="24"/>
          <w:szCs w:val="28"/>
          <w:lang w:eastAsia="ru-RU"/>
        </w:rPr>
        <w:t xml:space="preserve"> роботи;</w:t>
      </w:r>
    </w:p>
    <w:p w:rsidR="00270A78" w:rsidRPr="006A6D87" w:rsidRDefault="00270A78" w:rsidP="00240499">
      <w:pPr>
        <w:widowControl/>
        <w:shd w:val="clear" w:color="auto" w:fill="FFFFFF"/>
        <w:rPr>
          <w:sz w:val="10"/>
          <w:szCs w:val="10"/>
          <w:lang w:val="ru-RU" w:eastAsia="ru-RU"/>
        </w:rPr>
      </w:pPr>
    </w:p>
    <w:p w:rsidR="00CA4D6F" w:rsidRPr="006A6D87" w:rsidRDefault="00CA4D6F" w:rsidP="00CA4D6F">
      <w:pPr>
        <w:widowControl/>
        <w:shd w:val="clear" w:color="auto" w:fill="FFFFFF"/>
        <w:jc w:val="both"/>
        <w:rPr>
          <w:sz w:val="24"/>
          <w:szCs w:val="28"/>
          <w:lang w:val="ru-RU" w:eastAsia="ru-RU"/>
        </w:rPr>
      </w:pPr>
      <w:r w:rsidRPr="006A6D87">
        <w:rPr>
          <w:b/>
          <w:bCs/>
          <w:sz w:val="24"/>
          <w:szCs w:val="28"/>
          <w:lang w:eastAsia="ru-RU"/>
        </w:rPr>
        <w:t xml:space="preserve">Антонюк Л.Р.,        </w:t>
      </w:r>
      <w:r w:rsidRPr="006A6D87">
        <w:rPr>
          <w:i/>
          <w:iCs/>
          <w:sz w:val="24"/>
          <w:szCs w:val="28"/>
          <w:lang w:eastAsia="ru-RU"/>
        </w:rPr>
        <w:t>методист</w:t>
      </w:r>
    </w:p>
    <w:p w:rsidR="00A90562" w:rsidRPr="006A6D87" w:rsidRDefault="00A90562" w:rsidP="00A90562">
      <w:pPr>
        <w:widowControl/>
        <w:shd w:val="clear" w:color="auto" w:fill="FFFFFF"/>
        <w:jc w:val="both"/>
        <w:rPr>
          <w:i/>
          <w:sz w:val="24"/>
          <w:szCs w:val="28"/>
          <w:lang w:eastAsia="ru-RU"/>
        </w:rPr>
      </w:pPr>
      <w:r w:rsidRPr="006A6D87">
        <w:rPr>
          <w:b/>
          <w:sz w:val="24"/>
          <w:szCs w:val="28"/>
          <w:lang w:eastAsia="ru-RU"/>
        </w:rPr>
        <w:t>Андрощук О.М.,</w:t>
      </w:r>
      <w:r w:rsidRPr="006A6D87">
        <w:rPr>
          <w:sz w:val="24"/>
          <w:szCs w:val="28"/>
          <w:lang w:eastAsia="ru-RU"/>
        </w:rPr>
        <w:t xml:space="preserve">   </w:t>
      </w:r>
      <w:r w:rsidRPr="006A6D87">
        <w:rPr>
          <w:i/>
          <w:sz w:val="24"/>
          <w:szCs w:val="28"/>
          <w:lang w:eastAsia="ru-RU"/>
        </w:rPr>
        <w:t>методист</w:t>
      </w:r>
    </w:p>
    <w:p w:rsidR="00A90562" w:rsidRPr="006A6D87" w:rsidRDefault="00A90562" w:rsidP="00A90562">
      <w:pPr>
        <w:widowControl/>
        <w:shd w:val="clear" w:color="auto" w:fill="FFFFFF"/>
        <w:jc w:val="both"/>
        <w:rPr>
          <w:sz w:val="10"/>
          <w:szCs w:val="10"/>
          <w:lang w:eastAsia="ru-RU"/>
        </w:rPr>
      </w:pPr>
    </w:p>
    <w:p w:rsidR="00053218" w:rsidRDefault="00053218" w:rsidP="009C21B3">
      <w:pPr>
        <w:widowControl/>
        <w:shd w:val="clear" w:color="auto" w:fill="FFFFFF"/>
        <w:ind w:right="3513"/>
        <w:jc w:val="center"/>
        <w:rPr>
          <w:sz w:val="24"/>
          <w:szCs w:val="28"/>
          <w:lang w:eastAsia="ru-RU"/>
        </w:rPr>
      </w:pPr>
    </w:p>
    <w:p w:rsidR="00240499" w:rsidRPr="006A6D87" w:rsidRDefault="00CA4D6F" w:rsidP="009C21B3">
      <w:pPr>
        <w:widowControl/>
        <w:shd w:val="clear" w:color="auto" w:fill="FFFFFF"/>
        <w:ind w:right="3513"/>
        <w:jc w:val="center"/>
        <w:rPr>
          <w:sz w:val="24"/>
          <w:szCs w:val="28"/>
          <w:lang w:eastAsia="ru-RU"/>
        </w:rPr>
      </w:pPr>
      <w:r w:rsidRPr="006A6D87">
        <w:rPr>
          <w:sz w:val="24"/>
          <w:szCs w:val="28"/>
          <w:lang w:eastAsia="ru-RU"/>
        </w:rPr>
        <w:t>Розглянуто</w:t>
      </w:r>
    </w:p>
    <w:p w:rsidR="00CA4D6F" w:rsidRPr="006A6D87" w:rsidRDefault="00CA4D6F" w:rsidP="009C21B3">
      <w:pPr>
        <w:widowControl/>
        <w:shd w:val="clear" w:color="auto" w:fill="FFFFFF"/>
        <w:ind w:right="3513"/>
        <w:jc w:val="center"/>
        <w:rPr>
          <w:sz w:val="24"/>
          <w:szCs w:val="28"/>
          <w:lang w:eastAsia="ru-RU"/>
        </w:rPr>
      </w:pPr>
      <w:r w:rsidRPr="006A6D87">
        <w:rPr>
          <w:sz w:val="24"/>
          <w:szCs w:val="28"/>
          <w:lang w:eastAsia="ru-RU"/>
        </w:rPr>
        <w:t>на засіданнях циклових комісій:</w:t>
      </w:r>
    </w:p>
    <w:p w:rsidR="00240499" w:rsidRPr="006A6D87" w:rsidRDefault="00240499" w:rsidP="007E01B4">
      <w:pPr>
        <w:widowControl/>
        <w:shd w:val="clear" w:color="auto" w:fill="FFFFFF"/>
        <w:rPr>
          <w:sz w:val="10"/>
          <w:szCs w:val="10"/>
          <w:lang w:val="ru-RU" w:eastAsia="ru-RU"/>
        </w:rPr>
      </w:pPr>
    </w:p>
    <w:p w:rsidR="007E01B4" w:rsidRPr="006A6D87" w:rsidRDefault="00CA4D6F" w:rsidP="007E01B4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lang w:eastAsia="ru-RU"/>
        </w:rPr>
        <w:t xml:space="preserve">-  </w:t>
      </w:r>
      <w:r w:rsidRPr="006A6D87">
        <w:rPr>
          <w:i/>
          <w:iCs/>
          <w:lang w:eastAsia="ru-RU"/>
        </w:rPr>
        <w:t xml:space="preserve">спеціальних навчальних дисциплін </w:t>
      </w:r>
      <w:r w:rsidR="00240499" w:rsidRPr="006A6D87">
        <w:rPr>
          <w:i/>
          <w:iCs/>
          <w:lang w:eastAsia="ru-RU"/>
        </w:rPr>
        <w:tab/>
      </w:r>
      <w:r w:rsidR="00240499" w:rsidRPr="006A6D87">
        <w:rPr>
          <w:i/>
          <w:iCs/>
          <w:lang w:eastAsia="ru-RU"/>
        </w:rPr>
        <w:tab/>
      </w:r>
      <w:r w:rsidR="00240499" w:rsidRPr="006A6D87">
        <w:rPr>
          <w:i/>
          <w:iCs/>
          <w:lang w:eastAsia="ru-RU"/>
        </w:rPr>
        <w:tab/>
      </w:r>
      <w:r w:rsidR="00240499" w:rsidRPr="006A6D87">
        <w:rPr>
          <w:i/>
          <w:iCs/>
          <w:lang w:eastAsia="ru-RU"/>
        </w:rPr>
        <w:tab/>
      </w:r>
    </w:p>
    <w:p w:rsidR="007E01B4" w:rsidRPr="006A6D87" w:rsidRDefault="00CA4D6F" w:rsidP="007E01B4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i/>
          <w:iCs/>
          <w:lang w:eastAsia="ru-RU"/>
        </w:rPr>
        <w:t xml:space="preserve">з напряму "Автоматизація та </w:t>
      </w:r>
    </w:p>
    <w:p w:rsidR="007E01B4" w:rsidRPr="006A6D87" w:rsidRDefault="00CA4D6F" w:rsidP="007E01B4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i/>
          <w:iCs/>
          <w:lang w:eastAsia="ru-RU"/>
        </w:rPr>
        <w:t>комп</w:t>
      </w:r>
      <w:r w:rsidR="007E01B4" w:rsidRPr="006A6D87">
        <w:rPr>
          <w:i/>
          <w:iCs/>
          <w:lang w:val="ru-RU" w:eastAsia="ru-RU"/>
        </w:rPr>
        <w:t>’</w:t>
      </w:r>
      <w:r w:rsidRPr="006A6D87">
        <w:rPr>
          <w:i/>
          <w:iCs/>
          <w:lang w:eastAsia="ru-RU"/>
        </w:rPr>
        <w:t>ютерно-інтегровані технології"</w:t>
      </w:r>
    </w:p>
    <w:p w:rsidR="00240499" w:rsidRPr="006A6D87" w:rsidRDefault="00DA28C9" w:rsidP="007E01B4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i/>
          <w:iCs/>
          <w:lang w:eastAsia="ru-RU"/>
        </w:rPr>
        <w:t>«17</w:t>
      </w:r>
      <w:r w:rsidR="00240499" w:rsidRPr="006A6D87">
        <w:rPr>
          <w:i/>
          <w:iCs/>
          <w:lang w:eastAsia="ru-RU"/>
        </w:rPr>
        <w:t>»</w:t>
      </w:r>
      <w:r w:rsidRPr="006A6D87">
        <w:rPr>
          <w:i/>
          <w:iCs/>
          <w:lang w:eastAsia="ru-RU"/>
        </w:rPr>
        <w:t xml:space="preserve"> грудня 2013</w:t>
      </w:r>
      <w:r w:rsidR="00240499" w:rsidRPr="006A6D87">
        <w:rPr>
          <w:i/>
          <w:iCs/>
          <w:lang w:eastAsia="ru-RU"/>
        </w:rPr>
        <w:t>р.</w:t>
      </w:r>
    </w:p>
    <w:p w:rsidR="00CA4D6F" w:rsidRPr="006A6D87" w:rsidRDefault="00DA28C9" w:rsidP="007E01B4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i/>
          <w:iCs/>
          <w:lang w:eastAsia="ru-RU"/>
        </w:rPr>
        <w:t>Протокол № 5</w:t>
      </w:r>
    </w:p>
    <w:p w:rsidR="00890E48" w:rsidRPr="006A6D87" w:rsidRDefault="00890E48" w:rsidP="007E01B4">
      <w:pPr>
        <w:widowControl/>
        <w:shd w:val="clear" w:color="auto" w:fill="FFFFFF"/>
        <w:rPr>
          <w:sz w:val="10"/>
          <w:szCs w:val="10"/>
          <w:lang w:val="ru-RU" w:eastAsia="ru-RU"/>
        </w:rPr>
      </w:pPr>
    </w:p>
    <w:p w:rsidR="007E01B4" w:rsidRPr="006A6D87" w:rsidRDefault="00CA4D6F" w:rsidP="007E01B4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i/>
          <w:iCs/>
          <w:lang w:eastAsia="ru-RU"/>
        </w:rPr>
        <w:t xml:space="preserve">-  спеціальних навчальних дисциплін з </w:t>
      </w:r>
      <w:r w:rsidR="00890E48" w:rsidRPr="006A6D87">
        <w:rPr>
          <w:i/>
          <w:iCs/>
          <w:lang w:eastAsia="ru-RU"/>
        </w:rPr>
        <w:tab/>
      </w:r>
      <w:r w:rsidR="00890E48" w:rsidRPr="006A6D87">
        <w:rPr>
          <w:i/>
          <w:iCs/>
          <w:lang w:eastAsia="ru-RU"/>
        </w:rPr>
        <w:tab/>
      </w:r>
      <w:r w:rsidR="007E01B4" w:rsidRPr="006A6D87">
        <w:rPr>
          <w:i/>
          <w:iCs/>
          <w:lang w:eastAsia="ru-RU"/>
        </w:rPr>
        <w:tab/>
      </w:r>
      <w:r w:rsidR="007E01B4" w:rsidRPr="006A6D87">
        <w:rPr>
          <w:i/>
          <w:iCs/>
          <w:lang w:eastAsia="ru-RU"/>
        </w:rPr>
        <w:tab/>
      </w:r>
    </w:p>
    <w:p w:rsidR="00CA4D6F" w:rsidRPr="006A6D87" w:rsidRDefault="00CA4D6F" w:rsidP="007E01B4">
      <w:pPr>
        <w:widowControl/>
        <w:shd w:val="clear" w:color="auto" w:fill="FFFFFF"/>
        <w:rPr>
          <w:lang w:eastAsia="ru-RU"/>
        </w:rPr>
      </w:pPr>
      <w:r w:rsidRPr="006A6D87">
        <w:rPr>
          <w:i/>
          <w:iCs/>
          <w:lang w:eastAsia="ru-RU"/>
        </w:rPr>
        <w:t xml:space="preserve">напряму </w:t>
      </w:r>
      <w:r w:rsidRPr="006A6D87">
        <w:rPr>
          <w:lang w:eastAsia="ru-RU"/>
        </w:rPr>
        <w:t xml:space="preserve">„ </w:t>
      </w:r>
      <w:r w:rsidRPr="006A6D87">
        <w:rPr>
          <w:i/>
          <w:iCs/>
          <w:lang w:eastAsia="ru-RU"/>
        </w:rPr>
        <w:t>Екологія "</w:t>
      </w:r>
    </w:p>
    <w:p w:rsidR="00890E48" w:rsidRPr="006A6D87" w:rsidRDefault="00DA28C9" w:rsidP="007E01B4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i/>
          <w:iCs/>
          <w:lang w:eastAsia="ru-RU"/>
        </w:rPr>
        <w:t>«19</w:t>
      </w:r>
      <w:r w:rsidR="00890E48" w:rsidRPr="006A6D87">
        <w:rPr>
          <w:i/>
          <w:iCs/>
          <w:lang w:eastAsia="ru-RU"/>
        </w:rPr>
        <w:t>»</w:t>
      </w:r>
      <w:r w:rsidRPr="006A6D87">
        <w:rPr>
          <w:i/>
          <w:iCs/>
          <w:lang w:eastAsia="ru-RU"/>
        </w:rPr>
        <w:t xml:space="preserve"> грудня 2013</w:t>
      </w:r>
      <w:r w:rsidR="00890E48" w:rsidRPr="006A6D87">
        <w:rPr>
          <w:i/>
          <w:iCs/>
          <w:lang w:eastAsia="ru-RU"/>
        </w:rPr>
        <w:t>р.</w:t>
      </w:r>
    </w:p>
    <w:p w:rsidR="00890E48" w:rsidRPr="006A6D87" w:rsidRDefault="00E2793D" w:rsidP="007E01B4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i/>
          <w:iCs/>
          <w:lang w:eastAsia="ru-RU"/>
        </w:rPr>
        <w:t>Протокол № 5</w:t>
      </w:r>
    </w:p>
    <w:p w:rsidR="00890E48" w:rsidRPr="006A6D87" w:rsidRDefault="00890E48" w:rsidP="007E01B4">
      <w:pPr>
        <w:widowControl/>
        <w:shd w:val="clear" w:color="auto" w:fill="FFFFFF"/>
        <w:rPr>
          <w:sz w:val="10"/>
          <w:szCs w:val="10"/>
          <w:lang w:eastAsia="ru-RU"/>
        </w:rPr>
      </w:pPr>
    </w:p>
    <w:p w:rsidR="007E01B4" w:rsidRPr="006A6D87" w:rsidRDefault="00CA4D6F" w:rsidP="007E01B4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lang w:eastAsia="ru-RU"/>
        </w:rPr>
        <w:t xml:space="preserve">-  </w:t>
      </w:r>
      <w:r w:rsidRPr="006A6D87">
        <w:rPr>
          <w:i/>
          <w:iCs/>
          <w:lang w:eastAsia="ru-RU"/>
        </w:rPr>
        <w:t xml:space="preserve">спеціальних навчальних дисциплін з </w:t>
      </w:r>
    </w:p>
    <w:p w:rsidR="00890E48" w:rsidRPr="006A6D87" w:rsidRDefault="00E2793D" w:rsidP="007E01B4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i/>
          <w:iCs/>
          <w:lang w:eastAsia="ru-RU"/>
        </w:rPr>
        <w:t>напряму "Інженерна механіка</w:t>
      </w:r>
      <w:r w:rsidR="00CA4D6F" w:rsidRPr="006A6D87">
        <w:rPr>
          <w:i/>
          <w:iCs/>
          <w:lang w:eastAsia="ru-RU"/>
        </w:rPr>
        <w:t>"</w:t>
      </w:r>
    </w:p>
    <w:p w:rsidR="00890E48" w:rsidRPr="006A6D87" w:rsidRDefault="00E2793D" w:rsidP="007E01B4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i/>
          <w:iCs/>
          <w:lang w:eastAsia="ru-RU"/>
        </w:rPr>
        <w:t>«02</w:t>
      </w:r>
      <w:r w:rsidR="00890E48" w:rsidRPr="006A6D87">
        <w:rPr>
          <w:i/>
          <w:iCs/>
          <w:lang w:eastAsia="ru-RU"/>
        </w:rPr>
        <w:t>»</w:t>
      </w:r>
      <w:r w:rsidRPr="006A6D87">
        <w:rPr>
          <w:i/>
          <w:iCs/>
          <w:lang w:eastAsia="ru-RU"/>
        </w:rPr>
        <w:t xml:space="preserve"> грудня 2013</w:t>
      </w:r>
      <w:r w:rsidR="00890E48" w:rsidRPr="006A6D87">
        <w:rPr>
          <w:i/>
          <w:iCs/>
          <w:lang w:eastAsia="ru-RU"/>
        </w:rPr>
        <w:t>р.</w:t>
      </w:r>
    </w:p>
    <w:p w:rsidR="00270A78" w:rsidRPr="006A6D87" w:rsidRDefault="00E2793D" w:rsidP="007E01B4">
      <w:pPr>
        <w:widowControl/>
        <w:shd w:val="clear" w:color="auto" w:fill="FFFFFF"/>
        <w:rPr>
          <w:lang w:eastAsia="ru-RU"/>
        </w:rPr>
      </w:pPr>
      <w:r w:rsidRPr="006A6D87">
        <w:rPr>
          <w:i/>
          <w:iCs/>
          <w:lang w:eastAsia="ru-RU"/>
        </w:rPr>
        <w:t xml:space="preserve">Протокол </w:t>
      </w:r>
      <w:r w:rsidR="00CA4D6F" w:rsidRPr="006A6D87">
        <w:rPr>
          <w:i/>
          <w:iCs/>
          <w:lang w:eastAsia="ru-RU"/>
        </w:rPr>
        <w:t xml:space="preserve">№ </w:t>
      </w:r>
      <w:r w:rsidRPr="006A6D87">
        <w:rPr>
          <w:i/>
          <w:iCs/>
          <w:lang w:eastAsia="ru-RU"/>
        </w:rPr>
        <w:t>5</w:t>
      </w:r>
    </w:p>
    <w:p w:rsidR="007E01B4" w:rsidRPr="006A6D87" w:rsidRDefault="007E01B4" w:rsidP="007E01B4">
      <w:pPr>
        <w:widowControl/>
        <w:shd w:val="clear" w:color="auto" w:fill="FFFFFF"/>
        <w:rPr>
          <w:sz w:val="10"/>
          <w:szCs w:val="10"/>
          <w:lang w:eastAsia="ru-RU"/>
        </w:rPr>
      </w:pPr>
    </w:p>
    <w:p w:rsidR="007E01B4" w:rsidRPr="006A6D87" w:rsidRDefault="00CA4D6F" w:rsidP="007E01B4">
      <w:pPr>
        <w:widowControl/>
        <w:numPr>
          <w:ilvl w:val="0"/>
          <w:numId w:val="7"/>
        </w:numPr>
        <w:shd w:val="clear" w:color="auto" w:fill="FFFFFF"/>
        <w:ind w:left="142" w:hanging="142"/>
        <w:rPr>
          <w:i/>
          <w:iCs/>
          <w:lang w:eastAsia="ru-RU"/>
        </w:rPr>
      </w:pPr>
      <w:r w:rsidRPr="006A6D87">
        <w:rPr>
          <w:i/>
          <w:iCs/>
          <w:lang w:eastAsia="ru-RU"/>
        </w:rPr>
        <w:t>електротехнічних дисциплін</w:t>
      </w:r>
    </w:p>
    <w:p w:rsidR="00270A78" w:rsidRPr="006A6D87" w:rsidRDefault="007E01B4" w:rsidP="007E01B4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i/>
          <w:iCs/>
          <w:lang w:eastAsia="ru-RU"/>
        </w:rPr>
        <w:t>«</w:t>
      </w:r>
      <w:r w:rsidR="00AC264F" w:rsidRPr="006A6D87">
        <w:rPr>
          <w:i/>
          <w:iCs/>
          <w:lang w:eastAsia="ru-RU"/>
        </w:rPr>
        <w:t>19</w:t>
      </w:r>
      <w:r w:rsidR="00270A78" w:rsidRPr="006A6D87">
        <w:rPr>
          <w:i/>
          <w:iCs/>
          <w:lang w:eastAsia="ru-RU"/>
        </w:rPr>
        <w:t>»</w:t>
      </w:r>
      <w:r w:rsidR="00AC264F" w:rsidRPr="006A6D87">
        <w:rPr>
          <w:i/>
          <w:iCs/>
          <w:lang w:eastAsia="ru-RU"/>
        </w:rPr>
        <w:t xml:space="preserve"> грудня 2013</w:t>
      </w:r>
      <w:r w:rsidR="00270A78" w:rsidRPr="006A6D87">
        <w:rPr>
          <w:i/>
          <w:iCs/>
          <w:lang w:eastAsia="ru-RU"/>
        </w:rPr>
        <w:t>р.</w:t>
      </w:r>
    </w:p>
    <w:p w:rsidR="00270A78" w:rsidRPr="006A6D87" w:rsidRDefault="00270A78" w:rsidP="007E01B4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i/>
          <w:iCs/>
          <w:lang w:eastAsia="ru-RU"/>
        </w:rPr>
        <w:t>Прот</w:t>
      </w:r>
      <w:r w:rsidR="00AC264F" w:rsidRPr="006A6D87">
        <w:rPr>
          <w:i/>
          <w:iCs/>
          <w:lang w:eastAsia="ru-RU"/>
        </w:rPr>
        <w:t>окол № 4</w:t>
      </w:r>
    </w:p>
    <w:p w:rsidR="00AC264F" w:rsidRPr="006A6D87" w:rsidRDefault="00AC264F" w:rsidP="00AC264F">
      <w:pPr>
        <w:widowControl/>
        <w:shd w:val="clear" w:color="auto" w:fill="FFFFFF"/>
        <w:rPr>
          <w:sz w:val="10"/>
          <w:szCs w:val="10"/>
          <w:lang w:eastAsia="ru-RU"/>
        </w:rPr>
      </w:pPr>
    </w:p>
    <w:p w:rsidR="00AC264F" w:rsidRPr="006A6D87" w:rsidRDefault="00AC264F" w:rsidP="00AC264F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lang w:eastAsia="ru-RU"/>
        </w:rPr>
        <w:t xml:space="preserve">-  </w:t>
      </w:r>
      <w:r w:rsidRPr="006A6D87">
        <w:rPr>
          <w:i/>
          <w:iCs/>
          <w:lang w:eastAsia="ru-RU"/>
        </w:rPr>
        <w:t xml:space="preserve">спеціальних навчальних дисциплін з </w:t>
      </w:r>
    </w:p>
    <w:p w:rsidR="00AC264F" w:rsidRPr="006A6D87" w:rsidRDefault="00AC264F" w:rsidP="00AC264F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i/>
          <w:iCs/>
          <w:lang w:eastAsia="ru-RU"/>
        </w:rPr>
        <w:t>напряму "Будівництво"</w:t>
      </w:r>
    </w:p>
    <w:p w:rsidR="00AC264F" w:rsidRPr="006A6D87" w:rsidRDefault="00AC264F" w:rsidP="00AC264F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i/>
          <w:iCs/>
          <w:lang w:eastAsia="ru-RU"/>
        </w:rPr>
        <w:t>«19» грудня 2013р.</w:t>
      </w:r>
    </w:p>
    <w:p w:rsidR="00AC264F" w:rsidRPr="006A6D87" w:rsidRDefault="00AC264F" w:rsidP="00AC264F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i/>
          <w:iCs/>
          <w:lang w:eastAsia="ru-RU"/>
        </w:rPr>
        <w:t>Протокол № 4</w:t>
      </w:r>
    </w:p>
    <w:p w:rsidR="00AC264F" w:rsidRPr="006A6D87" w:rsidRDefault="00AC264F" w:rsidP="00AC264F">
      <w:pPr>
        <w:widowControl/>
        <w:shd w:val="clear" w:color="auto" w:fill="FFFFFF"/>
        <w:rPr>
          <w:sz w:val="10"/>
          <w:szCs w:val="10"/>
          <w:lang w:eastAsia="ru-RU"/>
        </w:rPr>
      </w:pPr>
    </w:p>
    <w:p w:rsidR="00AC264F" w:rsidRPr="006A6D87" w:rsidRDefault="00AC264F" w:rsidP="00AC264F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lang w:eastAsia="ru-RU"/>
        </w:rPr>
        <w:t xml:space="preserve">-  </w:t>
      </w:r>
      <w:r w:rsidRPr="006A6D87">
        <w:rPr>
          <w:i/>
          <w:iCs/>
          <w:lang w:eastAsia="ru-RU"/>
        </w:rPr>
        <w:t xml:space="preserve">спеціальних навчальних дисциплін з </w:t>
      </w:r>
    </w:p>
    <w:p w:rsidR="00AC264F" w:rsidRPr="006A6D87" w:rsidRDefault="00AC264F" w:rsidP="00AC264F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i/>
          <w:iCs/>
          <w:lang w:eastAsia="ru-RU"/>
        </w:rPr>
        <w:t>напряму "Фінанси і кредит"</w:t>
      </w:r>
    </w:p>
    <w:p w:rsidR="00AC264F" w:rsidRPr="006A6D87" w:rsidRDefault="00AC264F" w:rsidP="00AC264F">
      <w:pPr>
        <w:widowControl/>
        <w:shd w:val="clear" w:color="auto" w:fill="FFFFFF"/>
        <w:rPr>
          <w:i/>
          <w:iCs/>
          <w:lang w:eastAsia="ru-RU"/>
        </w:rPr>
      </w:pPr>
      <w:r w:rsidRPr="006A6D87">
        <w:rPr>
          <w:i/>
          <w:iCs/>
          <w:lang w:eastAsia="ru-RU"/>
        </w:rPr>
        <w:t>«18» грудня 2013р.</w:t>
      </w:r>
    </w:p>
    <w:p w:rsidR="00AC264F" w:rsidRPr="006A6D87" w:rsidRDefault="00AC264F" w:rsidP="00AC264F">
      <w:pPr>
        <w:widowControl/>
        <w:shd w:val="clear" w:color="auto" w:fill="FFFFFF"/>
        <w:rPr>
          <w:lang w:eastAsia="ru-RU"/>
        </w:rPr>
      </w:pPr>
      <w:r w:rsidRPr="006A6D87">
        <w:rPr>
          <w:i/>
          <w:iCs/>
          <w:lang w:eastAsia="ru-RU"/>
        </w:rPr>
        <w:t>Протокол № 5</w:t>
      </w:r>
    </w:p>
    <w:p w:rsidR="007E01B4" w:rsidRDefault="007E01B4" w:rsidP="007E01B4">
      <w:pPr>
        <w:widowControl/>
        <w:shd w:val="clear" w:color="auto" w:fill="FFFFFF"/>
        <w:rPr>
          <w:rFonts w:ascii="Book Antiqua" w:hAnsi="Book Antiqua"/>
          <w:b/>
          <w:bCs/>
          <w:smallCaps/>
          <w:shadow/>
          <w:spacing w:val="20"/>
          <w:sz w:val="26"/>
          <w:szCs w:val="26"/>
          <w:lang w:eastAsia="ru-RU"/>
        </w:rPr>
      </w:pPr>
    </w:p>
    <w:p w:rsidR="00053218" w:rsidRDefault="00053218" w:rsidP="00FD2FDC">
      <w:pPr>
        <w:widowControl/>
        <w:shd w:val="clear" w:color="auto" w:fill="FFFFFF"/>
        <w:jc w:val="center"/>
        <w:rPr>
          <w:rFonts w:ascii="Book Antiqua" w:hAnsi="Book Antiqua"/>
          <w:b/>
          <w:bCs/>
          <w:smallCaps/>
          <w:shadow/>
          <w:spacing w:val="20"/>
          <w:sz w:val="26"/>
          <w:szCs w:val="26"/>
          <w:lang w:eastAsia="ru-RU"/>
        </w:rPr>
      </w:pPr>
    </w:p>
    <w:p w:rsidR="00270A78" w:rsidRPr="00B53D7F" w:rsidRDefault="00FD2FDC" w:rsidP="00C04F41">
      <w:pPr>
        <w:widowControl/>
        <w:shd w:val="clear" w:color="auto" w:fill="FFFFFF"/>
        <w:jc w:val="center"/>
        <w:rPr>
          <w:sz w:val="26"/>
          <w:szCs w:val="26"/>
          <w:lang w:val="ru-RU" w:eastAsia="ru-RU"/>
        </w:rPr>
      </w:pPr>
      <w:r w:rsidRPr="00B53D7F">
        <w:rPr>
          <w:b/>
          <w:bCs/>
          <w:sz w:val="26"/>
          <w:szCs w:val="26"/>
          <w:lang w:eastAsia="ru-RU"/>
        </w:rPr>
        <w:lastRenderedPageBreak/>
        <w:t>І.</w:t>
      </w:r>
      <w:r w:rsidR="00270A78" w:rsidRPr="00B53D7F">
        <w:rPr>
          <w:b/>
          <w:bCs/>
          <w:sz w:val="26"/>
          <w:szCs w:val="26"/>
          <w:lang w:eastAsia="ru-RU"/>
        </w:rPr>
        <w:t xml:space="preserve"> Загальні  положення</w:t>
      </w:r>
    </w:p>
    <w:p w:rsidR="00C04F41" w:rsidRPr="00C04F41" w:rsidRDefault="00E84004" w:rsidP="00C04F41">
      <w:pPr>
        <w:pStyle w:val="a7"/>
        <w:shd w:val="clear" w:color="auto" w:fill="auto"/>
        <w:spacing w:line="240" w:lineRule="auto"/>
        <w:ind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>Мета виконання дипломної роботи</w:t>
      </w:r>
      <w:r w:rsidR="00C04F41" w:rsidRPr="00C04F41">
        <w:rPr>
          <w:color w:val="000000"/>
          <w:sz w:val="26"/>
          <w:szCs w:val="26"/>
        </w:rPr>
        <w:t xml:space="preserve"> </w:t>
      </w:r>
      <w:r w:rsidR="00C04F41">
        <w:rPr>
          <w:color w:val="000000"/>
          <w:sz w:val="26"/>
          <w:szCs w:val="26"/>
        </w:rPr>
        <w:t>–</w:t>
      </w:r>
      <w:r w:rsidR="00C04F41" w:rsidRPr="00C04F41">
        <w:rPr>
          <w:color w:val="000000"/>
          <w:sz w:val="26"/>
          <w:szCs w:val="26"/>
        </w:rPr>
        <w:t xml:space="preserve"> перевірка</w:t>
      </w:r>
      <w:r w:rsidR="00C04F41">
        <w:rPr>
          <w:color w:val="000000"/>
          <w:sz w:val="26"/>
          <w:szCs w:val="26"/>
        </w:rPr>
        <w:t>,</w:t>
      </w:r>
      <w:r w:rsidR="00C04F41" w:rsidRPr="00C04F41">
        <w:rPr>
          <w:color w:val="000000"/>
          <w:sz w:val="26"/>
          <w:szCs w:val="26"/>
        </w:rPr>
        <w:t xml:space="preserve"> засвоєння учнями методів розробки і технічного вирішення дипломного завдання; закріплення навичок самостійної роботи з технічною літературою, довідниками, посі</w:t>
      </w:r>
      <w:r w:rsidR="00C04F41">
        <w:rPr>
          <w:color w:val="000000"/>
          <w:sz w:val="26"/>
          <w:szCs w:val="26"/>
        </w:rPr>
        <w:t>бниками тощо</w:t>
      </w:r>
      <w:r w:rsidR="00C04F41" w:rsidRPr="00C04F41">
        <w:rPr>
          <w:color w:val="000000"/>
          <w:sz w:val="26"/>
          <w:szCs w:val="26"/>
        </w:rPr>
        <w:t>.</w:t>
      </w:r>
    </w:p>
    <w:p w:rsidR="00270A78" w:rsidRPr="00C04F41" w:rsidRDefault="00FD2FDC" w:rsidP="00C04F41">
      <w:pPr>
        <w:widowControl/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C04F41">
        <w:rPr>
          <w:sz w:val="26"/>
          <w:szCs w:val="26"/>
          <w:lang w:eastAsia="ru-RU"/>
        </w:rPr>
        <w:t>Державна к</w:t>
      </w:r>
      <w:r w:rsidR="00270A78" w:rsidRPr="00C04F41">
        <w:rPr>
          <w:sz w:val="26"/>
          <w:szCs w:val="26"/>
          <w:lang w:eastAsia="ru-RU"/>
        </w:rPr>
        <w:t>валіфікаційн</w:t>
      </w:r>
      <w:r w:rsidRPr="00C04F41">
        <w:rPr>
          <w:sz w:val="26"/>
          <w:szCs w:val="26"/>
          <w:lang w:eastAsia="ru-RU"/>
        </w:rPr>
        <w:t>а атестація</w:t>
      </w:r>
      <w:r w:rsidR="00C04F41">
        <w:rPr>
          <w:sz w:val="26"/>
          <w:szCs w:val="26"/>
          <w:lang w:eastAsia="ru-RU"/>
        </w:rPr>
        <w:t xml:space="preserve"> (ДКА)</w:t>
      </w:r>
      <w:r w:rsidR="00270A78" w:rsidRPr="00C04F41">
        <w:rPr>
          <w:sz w:val="26"/>
          <w:szCs w:val="26"/>
          <w:lang w:eastAsia="ru-RU"/>
        </w:rPr>
        <w:t xml:space="preserve"> - це завершальний етап навчально-виробничого процесу. Вони провод</w:t>
      </w:r>
      <w:r w:rsidR="00990C55" w:rsidRPr="00C04F41">
        <w:rPr>
          <w:sz w:val="26"/>
          <w:szCs w:val="26"/>
          <w:lang w:eastAsia="ru-RU"/>
        </w:rPr>
        <w:t>и</w:t>
      </w:r>
      <w:r w:rsidR="00270A78" w:rsidRPr="00C04F41">
        <w:rPr>
          <w:sz w:val="26"/>
          <w:szCs w:val="26"/>
          <w:lang w:eastAsia="ru-RU"/>
        </w:rPr>
        <w:t>ться Державною кваліфікаційною комісією з метою визначення рівня кваліфікації та підготовки випускників до самостійної роботи з обраної професії.</w:t>
      </w:r>
    </w:p>
    <w:p w:rsidR="00270A78" w:rsidRPr="00C04F41" w:rsidRDefault="00C04F41" w:rsidP="00C04F41">
      <w:pPr>
        <w:widowControl/>
        <w:shd w:val="clear" w:color="auto" w:fill="FFFFFF"/>
        <w:ind w:firstLine="567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eastAsia="ru-RU"/>
        </w:rPr>
        <w:t>ДКА</w:t>
      </w:r>
      <w:r w:rsidR="00270A78" w:rsidRPr="00C04F41">
        <w:rPr>
          <w:sz w:val="26"/>
          <w:szCs w:val="26"/>
          <w:lang w:eastAsia="ru-RU"/>
        </w:rPr>
        <w:t xml:space="preserve"> </w:t>
      </w:r>
      <w:r w:rsidR="00990C55" w:rsidRPr="00C04F41">
        <w:rPr>
          <w:sz w:val="26"/>
          <w:szCs w:val="26"/>
          <w:lang w:eastAsia="ru-RU"/>
        </w:rPr>
        <w:t xml:space="preserve">складається </w:t>
      </w:r>
      <w:r w:rsidR="00270A78" w:rsidRPr="00C04F41">
        <w:rPr>
          <w:sz w:val="26"/>
          <w:szCs w:val="26"/>
          <w:lang w:eastAsia="ru-RU"/>
        </w:rPr>
        <w:t>з трьох частин:</w:t>
      </w:r>
    </w:p>
    <w:p w:rsidR="00270A78" w:rsidRPr="00C04F41" w:rsidRDefault="00270A78" w:rsidP="00C04F41">
      <w:pPr>
        <w:widowControl/>
        <w:numPr>
          <w:ilvl w:val="0"/>
          <w:numId w:val="2"/>
        </w:numPr>
        <w:shd w:val="clear" w:color="auto" w:fill="FFFFFF"/>
        <w:ind w:left="284" w:hanging="284"/>
        <w:jc w:val="both"/>
        <w:rPr>
          <w:sz w:val="26"/>
          <w:szCs w:val="26"/>
          <w:lang w:val="ru-RU" w:eastAsia="ru-RU"/>
        </w:rPr>
      </w:pPr>
      <w:r w:rsidRPr="00C04F41">
        <w:rPr>
          <w:sz w:val="26"/>
          <w:szCs w:val="26"/>
          <w:lang w:eastAsia="ru-RU"/>
        </w:rPr>
        <w:t>Проведення пробних кваліфікаційних робіт.</w:t>
      </w:r>
    </w:p>
    <w:p w:rsidR="00270A78" w:rsidRPr="00C04F41" w:rsidRDefault="00270A78" w:rsidP="00C04F41">
      <w:pPr>
        <w:widowControl/>
        <w:numPr>
          <w:ilvl w:val="0"/>
          <w:numId w:val="2"/>
        </w:numPr>
        <w:shd w:val="clear" w:color="auto" w:fill="FFFFFF"/>
        <w:ind w:left="284" w:hanging="284"/>
        <w:jc w:val="both"/>
        <w:rPr>
          <w:sz w:val="26"/>
          <w:szCs w:val="26"/>
          <w:lang w:val="ru-RU" w:eastAsia="ru-RU"/>
        </w:rPr>
      </w:pPr>
      <w:r w:rsidRPr="00C04F41">
        <w:rPr>
          <w:sz w:val="26"/>
          <w:szCs w:val="26"/>
          <w:lang w:eastAsia="ru-RU"/>
        </w:rPr>
        <w:t>Захист дипломної роботи.</w:t>
      </w:r>
    </w:p>
    <w:p w:rsidR="00270A78" w:rsidRPr="00C04F41" w:rsidRDefault="00270A78" w:rsidP="00C04F41">
      <w:pPr>
        <w:widowControl/>
        <w:numPr>
          <w:ilvl w:val="0"/>
          <w:numId w:val="2"/>
        </w:numPr>
        <w:shd w:val="clear" w:color="auto" w:fill="FFFFFF"/>
        <w:ind w:left="284" w:hanging="284"/>
        <w:jc w:val="both"/>
        <w:rPr>
          <w:sz w:val="26"/>
          <w:szCs w:val="26"/>
          <w:lang w:val="ru-RU" w:eastAsia="ru-RU"/>
        </w:rPr>
      </w:pPr>
      <w:r w:rsidRPr="00C04F41">
        <w:rPr>
          <w:sz w:val="26"/>
          <w:szCs w:val="26"/>
          <w:lang w:eastAsia="ru-RU"/>
        </w:rPr>
        <w:t>Практична частина.</w:t>
      </w:r>
    </w:p>
    <w:p w:rsidR="00270A78" w:rsidRPr="00C04F41" w:rsidRDefault="006A6243" w:rsidP="00C04F41">
      <w:pPr>
        <w:widowControl/>
        <w:shd w:val="clear" w:color="auto" w:fill="FFFFFF"/>
        <w:jc w:val="both"/>
        <w:rPr>
          <w:sz w:val="26"/>
          <w:szCs w:val="26"/>
          <w:lang w:eastAsia="ru-RU"/>
        </w:rPr>
      </w:pPr>
      <w:r w:rsidRPr="00C04F41">
        <w:rPr>
          <w:sz w:val="26"/>
          <w:szCs w:val="26"/>
          <w:lang w:eastAsia="ru-RU"/>
        </w:rPr>
        <w:tab/>
      </w:r>
      <w:r w:rsidR="00270A78" w:rsidRPr="00C04F41">
        <w:rPr>
          <w:sz w:val="26"/>
          <w:szCs w:val="26"/>
          <w:lang w:eastAsia="ru-RU"/>
        </w:rPr>
        <w:t>Дипломна робота дає можливість оцінити рівень знань, вмінь, навичок учнів з професійно-теоретичної та професійно-практичної підготовки.</w:t>
      </w:r>
    </w:p>
    <w:p w:rsidR="00270A78" w:rsidRDefault="006A6243" w:rsidP="00C04F41">
      <w:pPr>
        <w:widowControl/>
        <w:shd w:val="clear" w:color="auto" w:fill="FFFFFF"/>
        <w:jc w:val="both"/>
        <w:rPr>
          <w:sz w:val="26"/>
          <w:szCs w:val="26"/>
          <w:lang w:eastAsia="ru-RU"/>
        </w:rPr>
      </w:pPr>
      <w:r w:rsidRPr="00C04F41">
        <w:rPr>
          <w:sz w:val="26"/>
          <w:szCs w:val="26"/>
          <w:lang w:eastAsia="ru-RU"/>
        </w:rPr>
        <w:tab/>
      </w:r>
      <w:r w:rsidR="00270A78" w:rsidRPr="00C04F41">
        <w:rPr>
          <w:sz w:val="26"/>
          <w:szCs w:val="26"/>
          <w:lang w:eastAsia="ru-RU"/>
        </w:rPr>
        <w:t>Тематика дипломних робіт розробляється</w:t>
      </w:r>
      <w:r w:rsidRPr="00C04F41">
        <w:rPr>
          <w:sz w:val="26"/>
          <w:szCs w:val="26"/>
          <w:lang w:eastAsia="ru-RU"/>
        </w:rPr>
        <w:t xml:space="preserve"> </w:t>
      </w:r>
      <w:r w:rsidR="00270A78" w:rsidRPr="00C04F41">
        <w:rPr>
          <w:sz w:val="26"/>
          <w:szCs w:val="26"/>
          <w:lang w:eastAsia="ru-RU"/>
        </w:rPr>
        <w:t>викладачами спецдисциплін і майстрами</w:t>
      </w:r>
      <w:r w:rsidRPr="00C04F41">
        <w:rPr>
          <w:sz w:val="26"/>
          <w:szCs w:val="26"/>
          <w:lang w:eastAsia="ru-RU"/>
        </w:rPr>
        <w:t xml:space="preserve"> </w:t>
      </w:r>
      <w:r w:rsidR="00270A78" w:rsidRPr="00C04F41">
        <w:rPr>
          <w:sz w:val="26"/>
          <w:szCs w:val="26"/>
          <w:lang w:eastAsia="ru-RU"/>
        </w:rPr>
        <w:t xml:space="preserve">виробничого навчання </w:t>
      </w:r>
      <w:r w:rsidRPr="00C04F41">
        <w:rPr>
          <w:sz w:val="26"/>
          <w:szCs w:val="26"/>
          <w:lang w:eastAsia="ru-RU"/>
        </w:rPr>
        <w:t>з</w:t>
      </w:r>
      <w:r w:rsidR="00270A78" w:rsidRPr="00C04F41">
        <w:rPr>
          <w:sz w:val="26"/>
          <w:szCs w:val="26"/>
          <w:lang w:eastAsia="ru-RU"/>
        </w:rPr>
        <w:t xml:space="preserve"> врахуванням </w:t>
      </w:r>
      <w:r w:rsidR="00990C55" w:rsidRPr="00C04F41">
        <w:rPr>
          <w:sz w:val="26"/>
          <w:szCs w:val="26"/>
          <w:lang w:eastAsia="ru-RU"/>
        </w:rPr>
        <w:t xml:space="preserve">переліку робіт відповідної кваліфікації професії та </w:t>
      </w:r>
      <w:r w:rsidR="00270A78" w:rsidRPr="00C04F41">
        <w:rPr>
          <w:sz w:val="26"/>
          <w:szCs w:val="26"/>
          <w:lang w:eastAsia="ru-RU"/>
        </w:rPr>
        <w:t>індивідуальних можливостей учнів.</w:t>
      </w:r>
      <w:r w:rsidR="00C04F41">
        <w:rPr>
          <w:sz w:val="26"/>
          <w:szCs w:val="26"/>
          <w:lang w:eastAsia="ru-RU"/>
        </w:rPr>
        <w:t xml:space="preserve"> </w:t>
      </w:r>
    </w:p>
    <w:p w:rsidR="00C04F41" w:rsidRPr="00C04F41" w:rsidRDefault="00C04F41" w:rsidP="00C04F41">
      <w:pPr>
        <w:pStyle w:val="a7"/>
        <w:shd w:val="clear" w:color="auto" w:fill="auto"/>
        <w:spacing w:line="240" w:lineRule="auto"/>
        <w:ind w:left="40" w:right="20" w:firstLine="669"/>
        <w:rPr>
          <w:sz w:val="26"/>
          <w:szCs w:val="26"/>
        </w:rPr>
      </w:pPr>
      <w:r w:rsidRPr="00C04F41">
        <w:rPr>
          <w:color w:val="000000"/>
          <w:sz w:val="26"/>
          <w:szCs w:val="26"/>
        </w:rPr>
        <w:t>Теми дипломних робіт повинні відповідати обсягу знань, умінь і навичок учнів, передбачених навчальними програмами, вимогам кваліфікаційних характеристик професій, змісту виробничої практики.</w:t>
      </w:r>
    </w:p>
    <w:p w:rsidR="00270A78" w:rsidRDefault="00E06B77" w:rsidP="00E06B77">
      <w:pPr>
        <w:pStyle w:val="a7"/>
        <w:shd w:val="clear" w:color="auto" w:fill="auto"/>
        <w:spacing w:line="240" w:lineRule="auto"/>
        <w:ind w:left="40" w:right="20" w:firstLine="669"/>
        <w:rPr>
          <w:color w:val="000000"/>
          <w:sz w:val="26"/>
          <w:szCs w:val="26"/>
        </w:rPr>
      </w:pPr>
      <w:r w:rsidRPr="00E06B77">
        <w:rPr>
          <w:color w:val="000000"/>
          <w:sz w:val="26"/>
          <w:szCs w:val="26"/>
        </w:rPr>
        <w:t xml:space="preserve">Теми дипломних робіт розглядаються на засіданнях </w:t>
      </w:r>
      <w:r>
        <w:rPr>
          <w:color w:val="000000"/>
          <w:sz w:val="26"/>
          <w:szCs w:val="26"/>
        </w:rPr>
        <w:t>циклових</w:t>
      </w:r>
      <w:r w:rsidRPr="00E06B77">
        <w:rPr>
          <w:color w:val="000000"/>
          <w:sz w:val="26"/>
          <w:szCs w:val="26"/>
        </w:rPr>
        <w:t xml:space="preserve"> комісій та затверджуються заступником директор</w:t>
      </w:r>
      <w:r>
        <w:rPr>
          <w:color w:val="000000"/>
          <w:sz w:val="26"/>
          <w:szCs w:val="26"/>
        </w:rPr>
        <w:t>а з навчально-виробничої роботи</w:t>
      </w:r>
      <w:r w:rsidRPr="00E06B77">
        <w:rPr>
          <w:color w:val="000000"/>
          <w:sz w:val="26"/>
          <w:szCs w:val="26"/>
        </w:rPr>
        <w:t>. Учні по завершенню нав</w:t>
      </w:r>
      <w:r w:rsidR="00D46124">
        <w:rPr>
          <w:color w:val="000000"/>
          <w:sz w:val="26"/>
          <w:szCs w:val="26"/>
        </w:rPr>
        <w:t>чання захищають дипломну роботу</w:t>
      </w:r>
      <w:r w:rsidRPr="00E06B77">
        <w:rPr>
          <w:color w:val="000000"/>
          <w:sz w:val="26"/>
          <w:szCs w:val="26"/>
        </w:rPr>
        <w:t xml:space="preserve">. </w:t>
      </w:r>
    </w:p>
    <w:p w:rsidR="00E06B77" w:rsidRPr="00E06B77" w:rsidRDefault="00E06B77" w:rsidP="00E06B77">
      <w:pPr>
        <w:pStyle w:val="a7"/>
        <w:shd w:val="clear" w:color="auto" w:fill="auto"/>
        <w:tabs>
          <w:tab w:val="left" w:leader="underscore" w:pos="3971"/>
        </w:tabs>
        <w:spacing w:line="240" w:lineRule="auto"/>
        <w:ind w:left="40" w:firstLine="669"/>
        <w:rPr>
          <w:sz w:val="26"/>
          <w:szCs w:val="26"/>
        </w:rPr>
      </w:pPr>
      <w:r w:rsidRPr="00E06B77">
        <w:rPr>
          <w:sz w:val="26"/>
          <w:szCs w:val="26"/>
        </w:rPr>
        <w:t>Завдання видаються учням в</w:t>
      </w:r>
      <w:r w:rsidRPr="00E06B77">
        <w:rPr>
          <w:color w:val="000000"/>
          <w:sz w:val="26"/>
          <w:szCs w:val="26"/>
        </w:rPr>
        <w:t>ипускн</w:t>
      </w:r>
      <w:r w:rsidRPr="00E06B77">
        <w:rPr>
          <w:sz w:val="26"/>
          <w:szCs w:val="26"/>
        </w:rPr>
        <w:t>их груп під розписку</w:t>
      </w:r>
      <w:r>
        <w:rPr>
          <w:sz w:val="26"/>
          <w:szCs w:val="26"/>
        </w:rPr>
        <w:t xml:space="preserve">. </w:t>
      </w:r>
      <w:r w:rsidRPr="00E06B77">
        <w:rPr>
          <w:sz w:val="26"/>
          <w:szCs w:val="26"/>
        </w:rPr>
        <w:t xml:space="preserve">Одночасно із </w:t>
      </w:r>
      <w:r w:rsidRPr="00E06B77">
        <w:rPr>
          <w:rStyle w:val="20"/>
          <w:b w:val="0"/>
          <w:bCs w:val="0"/>
          <w:sz w:val="26"/>
          <w:szCs w:val="26"/>
          <w:u w:val="none"/>
        </w:rPr>
        <w:t>завданням видаються робочі креслення деталей, вузл</w:t>
      </w:r>
      <w:r w:rsidRPr="00E06B77">
        <w:rPr>
          <w:color w:val="000000"/>
          <w:sz w:val="26"/>
          <w:szCs w:val="26"/>
        </w:rPr>
        <w:t>ів, схами з вих</w:t>
      </w:r>
      <w:r w:rsidRPr="00E06B77">
        <w:rPr>
          <w:rStyle w:val="20"/>
          <w:b w:val="0"/>
          <w:bCs w:val="0"/>
          <w:sz w:val="26"/>
          <w:szCs w:val="26"/>
          <w:u w:val="none"/>
        </w:rPr>
        <w:t>ідними</w:t>
      </w:r>
      <w:r w:rsidRPr="00E06B77">
        <w:rPr>
          <w:color w:val="000000"/>
          <w:sz w:val="26"/>
          <w:szCs w:val="26"/>
        </w:rPr>
        <w:t xml:space="preserve"> </w:t>
      </w:r>
      <w:r w:rsidRPr="00E06B77">
        <w:rPr>
          <w:rStyle w:val="20"/>
          <w:b w:val="0"/>
          <w:bCs w:val="0"/>
          <w:sz w:val="26"/>
          <w:szCs w:val="26"/>
          <w:u w:val="none"/>
        </w:rPr>
        <w:t>даними тощо.</w:t>
      </w:r>
    </w:p>
    <w:p w:rsidR="00E06B77" w:rsidRPr="00E06B77" w:rsidRDefault="00E06B77" w:rsidP="00E06B77">
      <w:pPr>
        <w:pStyle w:val="a7"/>
        <w:shd w:val="clear" w:color="auto" w:fill="auto"/>
        <w:spacing w:line="240" w:lineRule="auto"/>
        <w:ind w:left="40" w:right="20"/>
        <w:rPr>
          <w:sz w:val="26"/>
          <w:szCs w:val="26"/>
        </w:rPr>
      </w:pPr>
      <w:r w:rsidRPr="00E06B77">
        <w:rPr>
          <w:color w:val="000000"/>
          <w:sz w:val="26"/>
          <w:szCs w:val="26"/>
        </w:rPr>
        <w:t xml:space="preserve">При видачі завдань керівник </w:t>
      </w:r>
      <w:r>
        <w:rPr>
          <w:color w:val="000000"/>
          <w:sz w:val="26"/>
          <w:szCs w:val="26"/>
        </w:rPr>
        <w:t>вказує терміни</w:t>
      </w:r>
      <w:r w:rsidRPr="00E06B77">
        <w:rPr>
          <w:color w:val="000000"/>
          <w:sz w:val="26"/>
          <w:szCs w:val="26"/>
        </w:rPr>
        <w:t xml:space="preserve"> здачі роботи, окремих її розділів на спеціальному бланку, який додається до завдання.</w:t>
      </w:r>
    </w:p>
    <w:p w:rsidR="00E06B77" w:rsidRPr="00E06B77" w:rsidRDefault="00E06B77" w:rsidP="000938B7">
      <w:pPr>
        <w:pStyle w:val="a7"/>
        <w:shd w:val="clear" w:color="auto" w:fill="auto"/>
        <w:spacing w:line="240" w:lineRule="auto"/>
        <w:ind w:left="40" w:right="20" w:firstLine="669"/>
        <w:rPr>
          <w:sz w:val="26"/>
          <w:szCs w:val="26"/>
        </w:rPr>
      </w:pPr>
      <w:r w:rsidRPr="00E06B77">
        <w:rPr>
          <w:sz w:val="26"/>
          <w:szCs w:val="26"/>
        </w:rPr>
        <w:lastRenderedPageBreak/>
        <w:t>Веде</w:t>
      </w:r>
      <w:r w:rsidRPr="00E06B77">
        <w:rPr>
          <w:color w:val="000000"/>
          <w:sz w:val="26"/>
          <w:szCs w:val="26"/>
        </w:rPr>
        <w:t>ться журнал (зошит) ко</w:t>
      </w:r>
      <w:r w:rsidRPr="00E06B77">
        <w:rPr>
          <w:sz w:val="26"/>
          <w:szCs w:val="26"/>
        </w:rPr>
        <w:t>нтролю за виконанням</w:t>
      </w:r>
      <w:r w:rsidRPr="00E06B77">
        <w:rPr>
          <w:color w:val="000000"/>
          <w:sz w:val="26"/>
          <w:szCs w:val="26"/>
        </w:rPr>
        <w:t xml:space="preserve"> дипломних </w:t>
      </w:r>
      <w:r w:rsidRPr="00E06B77">
        <w:rPr>
          <w:sz w:val="26"/>
          <w:szCs w:val="26"/>
        </w:rPr>
        <w:t>робіт</w:t>
      </w:r>
      <w:r w:rsidRPr="00E06B77">
        <w:rPr>
          <w:color w:val="000000"/>
          <w:sz w:val="26"/>
          <w:szCs w:val="26"/>
        </w:rPr>
        <w:t>. У кабінетах спеціальних предметів оф</w:t>
      </w:r>
      <w:r w:rsidR="000938B7">
        <w:rPr>
          <w:color w:val="000000"/>
          <w:sz w:val="26"/>
          <w:szCs w:val="26"/>
        </w:rPr>
        <w:t>ормляються стенди „На допомогу</w:t>
      </w:r>
      <w:r w:rsidRPr="00E06B77">
        <w:rPr>
          <w:color w:val="000000"/>
          <w:sz w:val="26"/>
          <w:szCs w:val="26"/>
        </w:rPr>
        <w:t xml:space="preserve"> випускнику”, на яких вказуються основні вимоги та поради до оформлення і змісту окремих розділів дипломної роботи, списки рекомендованої літератури, зразки виконаних дипломних робіт, графіки проведення консультацій тощо.</w:t>
      </w:r>
    </w:p>
    <w:p w:rsidR="00270A78" w:rsidRPr="00C04F41" w:rsidRDefault="00F55217" w:rsidP="00C04F41">
      <w:pPr>
        <w:shd w:val="clear" w:color="auto" w:fill="FFFFFF"/>
        <w:jc w:val="both"/>
        <w:rPr>
          <w:b/>
          <w:bCs/>
          <w:sz w:val="26"/>
          <w:szCs w:val="26"/>
        </w:rPr>
      </w:pPr>
      <w:r w:rsidRPr="00C04F41">
        <w:rPr>
          <w:sz w:val="26"/>
          <w:szCs w:val="26"/>
          <w:lang w:eastAsia="ru-RU"/>
        </w:rPr>
        <w:tab/>
      </w:r>
      <w:r w:rsidR="00270A78" w:rsidRPr="00C04F41">
        <w:rPr>
          <w:sz w:val="26"/>
          <w:szCs w:val="26"/>
          <w:lang w:eastAsia="ru-RU"/>
        </w:rPr>
        <w:t>У завершеному вигляді дипломна робота направляється на рецензію до викладача спецтехнології.</w:t>
      </w:r>
    </w:p>
    <w:p w:rsidR="00B53D7F" w:rsidRPr="00B53D7F" w:rsidRDefault="00B53D7F" w:rsidP="00B53D7F">
      <w:pPr>
        <w:ind w:right="20"/>
        <w:jc w:val="center"/>
        <w:rPr>
          <w:b/>
          <w:sz w:val="26"/>
          <w:szCs w:val="26"/>
        </w:rPr>
      </w:pPr>
      <w:r w:rsidRPr="00B53D7F">
        <w:rPr>
          <w:b/>
          <w:color w:val="000000"/>
          <w:sz w:val="26"/>
          <w:szCs w:val="26"/>
        </w:rPr>
        <w:t>ІІ. Тематика дипломних робіт</w:t>
      </w:r>
    </w:p>
    <w:p w:rsidR="00B53D7F" w:rsidRPr="00B53D7F" w:rsidRDefault="00B53D7F" w:rsidP="00B53D7F">
      <w:pPr>
        <w:pStyle w:val="a7"/>
        <w:shd w:val="clear" w:color="auto" w:fill="auto"/>
        <w:spacing w:line="240" w:lineRule="auto"/>
        <w:ind w:left="40" w:right="20" w:firstLine="669"/>
        <w:rPr>
          <w:sz w:val="26"/>
          <w:szCs w:val="26"/>
        </w:rPr>
      </w:pPr>
      <w:r w:rsidRPr="00B53D7F">
        <w:rPr>
          <w:color w:val="000000"/>
          <w:sz w:val="26"/>
          <w:szCs w:val="26"/>
        </w:rPr>
        <w:t xml:space="preserve">Теми дипломних робіт повинні відповідати темам пробних кваліфікаційних робіт. У роботі над дипломною роботою учням необхідно розкрити, в залежності від професії, своє вміння розробляти технологічні процеси, </w:t>
      </w:r>
      <w:r w:rsidR="00454209">
        <w:rPr>
          <w:color w:val="000000"/>
          <w:sz w:val="26"/>
          <w:szCs w:val="26"/>
        </w:rPr>
        <w:t xml:space="preserve">виконувати ремонтні, </w:t>
      </w:r>
      <w:r w:rsidRPr="00B53D7F">
        <w:rPr>
          <w:color w:val="000000"/>
          <w:sz w:val="26"/>
          <w:szCs w:val="26"/>
        </w:rPr>
        <w:t>механоскладальні, обслуговуючі роботи; здійснювати опис і давати коротку хара</w:t>
      </w:r>
      <w:r w:rsidR="00E84004">
        <w:rPr>
          <w:color w:val="000000"/>
          <w:sz w:val="26"/>
          <w:szCs w:val="26"/>
        </w:rPr>
        <w:t>ктеристику обладнання, інструмен</w:t>
      </w:r>
      <w:r w:rsidRPr="00B53D7F">
        <w:rPr>
          <w:color w:val="000000"/>
          <w:sz w:val="26"/>
          <w:szCs w:val="26"/>
        </w:rPr>
        <w:t>тів, пристроїв та пристосувань, передових і раціональних методів праці</w:t>
      </w:r>
      <w:r w:rsidR="00454209">
        <w:rPr>
          <w:color w:val="000000"/>
          <w:sz w:val="26"/>
          <w:szCs w:val="26"/>
        </w:rPr>
        <w:t xml:space="preserve"> з використанням новітніх технологій</w:t>
      </w:r>
      <w:r w:rsidRPr="00B53D7F">
        <w:rPr>
          <w:color w:val="000000"/>
          <w:sz w:val="26"/>
          <w:szCs w:val="26"/>
        </w:rPr>
        <w:t>.</w:t>
      </w:r>
    </w:p>
    <w:p w:rsidR="00EA4A4C" w:rsidRPr="00EA4A4C" w:rsidRDefault="00EA4A4C" w:rsidP="00EA4A4C">
      <w:pPr>
        <w:pStyle w:val="a7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 w:rsidRPr="00EA4A4C">
        <w:rPr>
          <w:sz w:val="26"/>
          <w:szCs w:val="26"/>
        </w:rPr>
        <w:t>Учні</w:t>
      </w:r>
      <w:r w:rsidRPr="00EA4A4C">
        <w:rPr>
          <w:color w:val="000000"/>
          <w:sz w:val="26"/>
          <w:szCs w:val="26"/>
        </w:rPr>
        <w:t xml:space="preserve"> пов</w:t>
      </w:r>
      <w:r w:rsidR="00C22032">
        <w:rPr>
          <w:color w:val="000000"/>
          <w:sz w:val="26"/>
          <w:szCs w:val="26"/>
        </w:rPr>
        <w:t>инні знати вимоги до матеріалів, сировини;</w:t>
      </w:r>
      <w:r w:rsidRPr="00EA4A4C">
        <w:rPr>
          <w:color w:val="000000"/>
          <w:sz w:val="26"/>
          <w:szCs w:val="26"/>
        </w:rPr>
        <w:t xml:space="preserve"> </w:t>
      </w:r>
      <w:r w:rsidR="00C22032">
        <w:rPr>
          <w:color w:val="000000"/>
          <w:sz w:val="26"/>
          <w:szCs w:val="26"/>
        </w:rPr>
        <w:t>о</w:t>
      </w:r>
      <w:r w:rsidRPr="00EA4A4C">
        <w:rPr>
          <w:color w:val="000000"/>
          <w:sz w:val="26"/>
          <w:szCs w:val="26"/>
        </w:rPr>
        <w:t xml:space="preserve">рганізації і підготовки робочого місця з </w:t>
      </w:r>
      <w:r w:rsidR="00C22032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рахуванням передової практики в</w:t>
      </w:r>
      <w:r w:rsidRPr="00EA4A4C">
        <w:rPr>
          <w:color w:val="000000"/>
          <w:sz w:val="26"/>
          <w:szCs w:val="26"/>
        </w:rPr>
        <w:t>иробництва; правила охорони праці тощо. В роботі необхідно звертати увагу на використання сучасних технологій виробництва.</w:t>
      </w:r>
    </w:p>
    <w:p w:rsidR="00EA4A4C" w:rsidRDefault="00C22032" w:rsidP="00C22032">
      <w:pPr>
        <w:widowControl/>
        <w:shd w:val="clear" w:color="auto" w:fill="FFFFFF"/>
        <w:ind w:firstLine="709"/>
        <w:jc w:val="both"/>
        <w:rPr>
          <w:b/>
          <w:bCs/>
          <w:smallCaps/>
          <w:shadow/>
          <w:spacing w:val="2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Професії</w:t>
      </w:r>
      <w:r w:rsidR="00EA4A4C" w:rsidRPr="00EA4A4C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які пов’язані</w:t>
      </w:r>
      <w:r w:rsidR="00EA4A4C" w:rsidRPr="00EA4A4C">
        <w:rPr>
          <w:color w:val="000000"/>
          <w:sz w:val="26"/>
          <w:szCs w:val="26"/>
        </w:rPr>
        <w:t xml:space="preserve"> з </w:t>
      </w:r>
      <w:r>
        <w:rPr>
          <w:color w:val="000000"/>
          <w:sz w:val="26"/>
          <w:szCs w:val="26"/>
        </w:rPr>
        <w:t>обслуговуванням і ремонтом обладнання</w:t>
      </w:r>
      <w:r w:rsidR="00EA4A4C" w:rsidRPr="00EA4A4C">
        <w:rPr>
          <w:color w:val="000000"/>
          <w:sz w:val="26"/>
          <w:szCs w:val="26"/>
        </w:rPr>
        <w:t>, агрегатів, мереж чи виробничих дільниць, тематика робіт повинна відповідати специфіці і особ</w:t>
      </w:r>
      <w:r w:rsidR="00EA4A4C">
        <w:rPr>
          <w:color w:val="000000"/>
          <w:sz w:val="26"/>
          <w:szCs w:val="26"/>
        </w:rPr>
        <w:t xml:space="preserve">ливостям сучасного виробництва </w:t>
      </w:r>
      <w:r w:rsidR="00EA4A4C" w:rsidRPr="00EA4A4C">
        <w:rPr>
          <w:color w:val="000000"/>
          <w:sz w:val="26"/>
          <w:szCs w:val="26"/>
        </w:rPr>
        <w:t>тощо.</w:t>
      </w:r>
    </w:p>
    <w:p w:rsidR="00EA4A4C" w:rsidRPr="00EA4A4C" w:rsidRDefault="00EA4A4C" w:rsidP="00592471">
      <w:pPr>
        <w:pStyle w:val="a7"/>
        <w:shd w:val="clear" w:color="auto" w:fill="auto"/>
        <w:spacing w:line="240" w:lineRule="auto"/>
        <w:ind w:right="20" w:firstLine="893"/>
        <w:jc w:val="center"/>
        <w:rPr>
          <w:rStyle w:val="a8"/>
          <w:sz w:val="26"/>
          <w:szCs w:val="26"/>
        </w:rPr>
      </w:pPr>
      <w:r>
        <w:rPr>
          <w:rStyle w:val="a8"/>
          <w:sz w:val="26"/>
          <w:szCs w:val="26"/>
        </w:rPr>
        <w:t xml:space="preserve">ІІІ. </w:t>
      </w:r>
      <w:r w:rsidRPr="00EA4A4C">
        <w:rPr>
          <w:rStyle w:val="a8"/>
          <w:sz w:val="26"/>
          <w:szCs w:val="26"/>
        </w:rPr>
        <w:t>Структура дипломної роботи</w:t>
      </w:r>
    </w:p>
    <w:p w:rsidR="00EA4A4C" w:rsidRPr="00EA4A4C" w:rsidRDefault="00EA4A4C" w:rsidP="00592471">
      <w:pPr>
        <w:pStyle w:val="a7"/>
        <w:shd w:val="clear" w:color="auto" w:fill="auto"/>
        <w:spacing w:line="240" w:lineRule="auto"/>
        <w:ind w:right="20" w:firstLine="893"/>
        <w:rPr>
          <w:sz w:val="26"/>
          <w:szCs w:val="26"/>
        </w:rPr>
      </w:pPr>
      <w:r w:rsidRPr="00EA4A4C">
        <w:rPr>
          <w:color w:val="000000"/>
          <w:sz w:val="26"/>
          <w:szCs w:val="26"/>
        </w:rPr>
        <w:t>Дипломна робота складається з пояснюваль</w:t>
      </w:r>
      <w:r>
        <w:rPr>
          <w:color w:val="000000"/>
          <w:sz w:val="26"/>
          <w:szCs w:val="26"/>
        </w:rPr>
        <w:t>ної записки і графічної частини</w:t>
      </w:r>
      <w:r w:rsidRPr="00EA4A4C">
        <w:rPr>
          <w:color w:val="000000"/>
          <w:sz w:val="26"/>
          <w:szCs w:val="26"/>
        </w:rPr>
        <w:t>.</w:t>
      </w:r>
    </w:p>
    <w:p w:rsidR="00EA4A4C" w:rsidRPr="00EA4A4C" w:rsidRDefault="00EA4A4C" w:rsidP="00592471">
      <w:pPr>
        <w:pStyle w:val="a7"/>
        <w:shd w:val="clear" w:color="auto" w:fill="auto"/>
        <w:spacing w:line="240" w:lineRule="auto"/>
        <w:ind w:right="20" w:firstLine="893"/>
        <w:rPr>
          <w:sz w:val="26"/>
          <w:szCs w:val="26"/>
        </w:rPr>
      </w:pPr>
      <w:r w:rsidRPr="00EA4A4C">
        <w:rPr>
          <w:color w:val="000000"/>
          <w:sz w:val="26"/>
          <w:szCs w:val="26"/>
        </w:rPr>
        <w:t xml:space="preserve">Традиційно структура дипломної роботи містить такі компоненти: вступ, основну частину, висновки, список використаної літератури, а в разі необхідності списки умовних скорочень і додатки. Для зручності користування зміст роботи </w:t>
      </w:r>
      <w:r w:rsidRPr="00EA4A4C">
        <w:rPr>
          <w:color w:val="000000"/>
          <w:sz w:val="26"/>
          <w:szCs w:val="26"/>
        </w:rPr>
        <w:lastRenderedPageBreak/>
        <w:t>доцільно подавати відразу після титульного аркуша та завдань для дипломної роботи із зазначенням сторінок.</w:t>
      </w:r>
    </w:p>
    <w:p w:rsidR="00EA4A4C" w:rsidRPr="00EA4A4C" w:rsidRDefault="00EA4A4C" w:rsidP="00592471">
      <w:pPr>
        <w:pStyle w:val="a7"/>
        <w:shd w:val="clear" w:color="auto" w:fill="auto"/>
        <w:spacing w:line="240" w:lineRule="auto"/>
        <w:ind w:right="20" w:firstLine="893"/>
        <w:rPr>
          <w:sz w:val="26"/>
          <w:szCs w:val="26"/>
        </w:rPr>
      </w:pPr>
      <w:r w:rsidRPr="00EA4A4C">
        <w:rPr>
          <w:color w:val="000000"/>
          <w:sz w:val="26"/>
          <w:szCs w:val="26"/>
        </w:rPr>
        <w:t>У вступі коротко викладають оцінку сучасного стану проблем, що існують у даній галузі, подається огляд досліджуваної теми фахівцями та</w:t>
      </w:r>
      <w:r>
        <w:rPr>
          <w:color w:val="000000"/>
          <w:sz w:val="26"/>
          <w:szCs w:val="26"/>
        </w:rPr>
        <w:t xml:space="preserve"> вченими.</w:t>
      </w:r>
      <w:r w:rsidRPr="00EA4A4C">
        <w:rPr>
          <w:color w:val="000000"/>
          <w:sz w:val="26"/>
          <w:szCs w:val="26"/>
        </w:rPr>
        <w:t xml:space="preserve"> Вступ</w:t>
      </w:r>
      <w:r>
        <w:rPr>
          <w:color w:val="000000"/>
          <w:sz w:val="26"/>
          <w:szCs w:val="26"/>
        </w:rPr>
        <w:t xml:space="preserve">на частина не має назви. Обсяг </w:t>
      </w:r>
      <w:r w:rsidRPr="00EA4A4C">
        <w:rPr>
          <w:color w:val="000000"/>
          <w:sz w:val="26"/>
          <w:szCs w:val="26"/>
        </w:rPr>
        <w:t>вступу не перевищує 2-3 сторінки.</w:t>
      </w:r>
    </w:p>
    <w:p w:rsidR="00EA4A4C" w:rsidRDefault="00EA4A4C" w:rsidP="00592471">
      <w:pPr>
        <w:pStyle w:val="a7"/>
        <w:shd w:val="clear" w:color="auto" w:fill="auto"/>
        <w:spacing w:line="240" w:lineRule="auto"/>
        <w:ind w:right="20" w:firstLine="893"/>
        <w:rPr>
          <w:color w:val="000000"/>
          <w:sz w:val="26"/>
          <w:szCs w:val="26"/>
        </w:rPr>
      </w:pPr>
      <w:r w:rsidRPr="00EA4A4C">
        <w:rPr>
          <w:color w:val="000000"/>
          <w:sz w:val="26"/>
          <w:szCs w:val="26"/>
        </w:rPr>
        <w:t>Основна частина передбачає безпосередній виклад матеріалу за розділами. Особливе значення в ній належить лаконічності, точності розкриття теми</w:t>
      </w:r>
      <w:r>
        <w:rPr>
          <w:color w:val="000000"/>
          <w:sz w:val="26"/>
          <w:szCs w:val="26"/>
        </w:rPr>
        <w:t>.</w:t>
      </w:r>
      <w:r w:rsidRPr="00EA4A4C">
        <w:rPr>
          <w:color w:val="000000"/>
          <w:sz w:val="26"/>
          <w:szCs w:val="26"/>
        </w:rPr>
        <w:t xml:space="preserve"> Обсяг основної частини складає не менше 20 сторінок машинописного тексту.</w:t>
      </w:r>
    </w:p>
    <w:p w:rsidR="00EA4A4C" w:rsidRPr="00EA4A4C" w:rsidRDefault="00EA4A4C" w:rsidP="00592471">
      <w:pPr>
        <w:pStyle w:val="a7"/>
        <w:shd w:val="clear" w:color="auto" w:fill="auto"/>
        <w:spacing w:line="240" w:lineRule="auto"/>
        <w:ind w:right="20" w:firstLine="893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EA4A4C">
        <w:rPr>
          <w:color w:val="000000"/>
          <w:sz w:val="26"/>
          <w:szCs w:val="26"/>
        </w:rPr>
        <w:t>Висновки друкуються безпо</w:t>
      </w:r>
      <w:r>
        <w:rPr>
          <w:color w:val="000000"/>
          <w:sz w:val="26"/>
          <w:szCs w:val="26"/>
        </w:rPr>
        <w:t>середньо після основної частини</w:t>
      </w:r>
      <w:r w:rsidRPr="00EA4A4C">
        <w:rPr>
          <w:color w:val="000000"/>
          <w:sz w:val="26"/>
          <w:szCs w:val="26"/>
        </w:rPr>
        <w:t xml:space="preserve"> починаюч</w:t>
      </w:r>
      <w:r>
        <w:rPr>
          <w:color w:val="000000"/>
          <w:sz w:val="26"/>
          <w:szCs w:val="26"/>
        </w:rPr>
        <w:t xml:space="preserve">и з нової сторінки. У висновках </w:t>
      </w:r>
      <w:r w:rsidRPr="00EA4A4C">
        <w:rPr>
          <w:color w:val="000000"/>
          <w:sz w:val="26"/>
          <w:szCs w:val="26"/>
        </w:rPr>
        <w:t>дається оцінка одержаних результатів роботи.</w:t>
      </w:r>
    </w:p>
    <w:p w:rsidR="00A676E9" w:rsidRPr="00976C72" w:rsidRDefault="00EA4A4C" w:rsidP="00976C72">
      <w:pPr>
        <w:pStyle w:val="a7"/>
        <w:shd w:val="clear" w:color="auto" w:fill="auto"/>
        <w:tabs>
          <w:tab w:val="left" w:leader="underscore" w:pos="267"/>
        </w:tabs>
        <w:spacing w:line="240" w:lineRule="auto"/>
        <w:ind w:firstLine="893"/>
        <w:rPr>
          <w:sz w:val="26"/>
          <w:szCs w:val="26"/>
        </w:rPr>
      </w:pPr>
      <w:r w:rsidRPr="00EA4A4C">
        <w:rPr>
          <w:color w:val="000000"/>
          <w:sz w:val="26"/>
          <w:szCs w:val="26"/>
        </w:rPr>
        <w:t>В кінці дипломної роботи дається список використаної літератури і додатки</w:t>
      </w:r>
      <w:r>
        <w:rPr>
          <w:color w:val="000000"/>
          <w:sz w:val="26"/>
          <w:szCs w:val="26"/>
        </w:rPr>
        <w:t xml:space="preserve"> </w:t>
      </w:r>
      <w:r w:rsidRPr="00EA4A4C">
        <w:rPr>
          <w:color w:val="000000"/>
          <w:sz w:val="26"/>
          <w:szCs w:val="26"/>
        </w:rPr>
        <w:t>якщо вони є</w:t>
      </w:r>
      <w:r>
        <w:rPr>
          <w:color w:val="000000"/>
          <w:sz w:val="26"/>
          <w:szCs w:val="26"/>
        </w:rPr>
        <w:t xml:space="preserve"> та рецензія</w:t>
      </w:r>
      <w:r w:rsidRPr="00EA4A4C">
        <w:rPr>
          <w:color w:val="000000"/>
          <w:sz w:val="26"/>
          <w:szCs w:val="26"/>
        </w:rPr>
        <w:t>.</w:t>
      </w:r>
    </w:p>
    <w:p w:rsidR="00A676E9" w:rsidRPr="00976C72" w:rsidRDefault="00A676E9" w:rsidP="00976C72">
      <w:pPr>
        <w:widowControl/>
        <w:shd w:val="clear" w:color="auto" w:fill="FFFFFF"/>
        <w:jc w:val="center"/>
        <w:rPr>
          <w:bCs/>
          <w:sz w:val="26"/>
          <w:szCs w:val="26"/>
          <w:lang w:eastAsia="ru-RU"/>
        </w:rPr>
      </w:pPr>
      <w:r w:rsidRPr="00A676E9">
        <w:rPr>
          <w:bCs/>
          <w:sz w:val="26"/>
          <w:szCs w:val="26"/>
          <w:lang w:eastAsia="ru-RU"/>
        </w:rPr>
        <w:t>ЗРАЗОК ЗМІСТУ</w:t>
      </w:r>
    </w:p>
    <w:p w:rsidR="00C36A6A" w:rsidRPr="00543ECC" w:rsidRDefault="00C36A6A" w:rsidP="00592471">
      <w:pPr>
        <w:widowControl/>
        <w:shd w:val="clear" w:color="auto" w:fill="FFFFFF"/>
        <w:jc w:val="both"/>
        <w:rPr>
          <w:sz w:val="26"/>
          <w:szCs w:val="26"/>
          <w:lang w:val="ru-RU" w:eastAsia="ru-RU"/>
        </w:rPr>
      </w:pPr>
      <w:r w:rsidRPr="00543ECC">
        <w:rPr>
          <w:b/>
          <w:bCs/>
          <w:sz w:val="26"/>
          <w:szCs w:val="26"/>
          <w:lang w:eastAsia="ru-RU"/>
        </w:rPr>
        <w:t xml:space="preserve">Титульна сторінка </w:t>
      </w:r>
      <w:r w:rsidR="002E1727" w:rsidRPr="00543ECC">
        <w:rPr>
          <w:bCs/>
          <w:sz w:val="26"/>
          <w:szCs w:val="26"/>
          <w:lang w:eastAsia="ru-RU"/>
        </w:rPr>
        <w:t>(</w:t>
      </w:r>
      <w:r w:rsidRPr="00543ECC">
        <w:rPr>
          <w:i/>
          <w:iCs/>
          <w:sz w:val="26"/>
          <w:szCs w:val="26"/>
          <w:lang w:eastAsia="ru-RU"/>
        </w:rPr>
        <w:t>зразок додається).</w:t>
      </w:r>
    </w:p>
    <w:p w:rsidR="00C36A6A" w:rsidRPr="00543ECC" w:rsidRDefault="00C36A6A" w:rsidP="00592471">
      <w:pPr>
        <w:widowControl/>
        <w:shd w:val="clear" w:color="auto" w:fill="FFFFFF"/>
        <w:jc w:val="both"/>
        <w:rPr>
          <w:sz w:val="26"/>
          <w:szCs w:val="26"/>
          <w:lang w:val="ru-RU" w:eastAsia="ru-RU"/>
        </w:rPr>
      </w:pPr>
      <w:r w:rsidRPr="00543ECC">
        <w:rPr>
          <w:b/>
          <w:bCs/>
          <w:sz w:val="26"/>
          <w:szCs w:val="26"/>
          <w:lang w:eastAsia="ru-RU"/>
        </w:rPr>
        <w:t>Вступ</w:t>
      </w:r>
      <w:r w:rsidRPr="00543ECC">
        <w:rPr>
          <w:i/>
          <w:iCs/>
          <w:sz w:val="26"/>
          <w:szCs w:val="26"/>
          <w:lang w:eastAsia="ru-RU"/>
        </w:rPr>
        <w:t>.</w:t>
      </w:r>
    </w:p>
    <w:p w:rsidR="00C36A6A" w:rsidRPr="00543ECC" w:rsidRDefault="00C36A6A" w:rsidP="00592471">
      <w:pPr>
        <w:widowControl/>
        <w:shd w:val="clear" w:color="auto" w:fill="FFFFFF"/>
        <w:rPr>
          <w:sz w:val="26"/>
          <w:szCs w:val="26"/>
          <w:lang w:val="ru-RU" w:eastAsia="ru-RU"/>
        </w:rPr>
      </w:pPr>
      <w:r w:rsidRPr="00543ECC">
        <w:rPr>
          <w:b/>
          <w:bCs/>
          <w:sz w:val="26"/>
          <w:szCs w:val="26"/>
          <w:lang w:eastAsia="ru-RU"/>
        </w:rPr>
        <w:t>Основна частина:</w:t>
      </w:r>
    </w:p>
    <w:p w:rsidR="00C36A6A" w:rsidRPr="00543ECC" w:rsidRDefault="00C36A6A" w:rsidP="00592471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851" w:hanging="709"/>
        <w:jc w:val="both"/>
        <w:rPr>
          <w:sz w:val="26"/>
          <w:szCs w:val="26"/>
          <w:lang w:val="ru-RU" w:eastAsia="ru-RU"/>
        </w:rPr>
      </w:pPr>
      <w:r w:rsidRPr="00543ECC">
        <w:rPr>
          <w:sz w:val="26"/>
          <w:szCs w:val="26"/>
          <w:lang w:eastAsia="ru-RU"/>
        </w:rPr>
        <w:t>Загальна характе</w:t>
      </w:r>
      <w:r w:rsidR="00592471" w:rsidRPr="00543ECC">
        <w:rPr>
          <w:sz w:val="26"/>
          <w:szCs w:val="26"/>
          <w:lang w:eastAsia="ru-RU"/>
        </w:rPr>
        <w:t xml:space="preserve">ристика і </w:t>
      </w:r>
      <w:r w:rsidR="00592471" w:rsidRPr="00A676E9">
        <w:rPr>
          <w:sz w:val="26"/>
          <w:szCs w:val="26"/>
          <w:lang w:eastAsia="ru-RU"/>
        </w:rPr>
        <w:t>призначення</w:t>
      </w:r>
      <w:r w:rsidR="00592471" w:rsidRPr="00543ECC">
        <w:rPr>
          <w:sz w:val="26"/>
          <w:szCs w:val="26"/>
          <w:lang w:eastAsia="ru-RU"/>
        </w:rPr>
        <w:t xml:space="preserve"> дипломної </w:t>
      </w:r>
      <w:r w:rsidRPr="00543ECC">
        <w:rPr>
          <w:sz w:val="26"/>
          <w:szCs w:val="26"/>
          <w:lang w:eastAsia="ru-RU"/>
        </w:rPr>
        <w:t>роботи;</w:t>
      </w:r>
    </w:p>
    <w:p w:rsidR="00C36A6A" w:rsidRPr="00543ECC" w:rsidRDefault="002E1727" w:rsidP="00592471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426" w:hanging="284"/>
        <w:jc w:val="both"/>
        <w:rPr>
          <w:sz w:val="26"/>
          <w:szCs w:val="26"/>
          <w:lang w:val="ru-RU" w:eastAsia="ru-RU"/>
        </w:rPr>
      </w:pPr>
      <w:r w:rsidRPr="00543ECC">
        <w:rPr>
          <w:sz w:val="26"/>
          <w:szCs w:val="26"/>
          <w:lang w:eastAsia="ru-RU"/>
        </w:rPr>
        <w:t>З</w:t>
      </w:r>
      <w:r w:rsidR="00C36A6A" w:rsidRPr="00543ECC">
        <w:rPr>
          <w:sz w:val="26"/>
          <w:szCs w:val="26"/>
          <w:lang w:eastAsia="ru-RU"/>
        </w:rPr>
        <w:t>агальна та технічна характеристика, призначення</w:t>
      </w:r>
      <w:r w:rsidR="00592471" w:rsidRPr="00543ECC">
        <w:rPr>
          <w:sz w:val="26"/>
          <w:szCs w:val="26"/>
          <w:lang w:eastAsia="ru-RU"/>
        </w:rPr>
        <w:t xml:space="preserve"> та </w:t>
      </w:r>
      <w:r w:rsidRPr="00543ECC">
        <w:rPr>
          <w:sz w:val="26"/>
          <w:szCs w:val="26"/>
          <w:lang w:eastAsia="ru-RU"/>
        </w:rPr>
        <w:t>структурн</w:t>
      </w:r>
      <w:r w:rsidR="00774B78" w:rsidRPr="00543ECC">
        <w:rPr>
          <w:sz w:val="26"/>
          <w:szCs w:val="26"/>
          <w:lang w:eastAsia="ru-RU"/>
        </w:rPr>
        <w:t>а</w:t>
      </w:r>
      <w:r w:rsidR="00AE1612" w:rsidRPr="00543ECC">
        <w:rPr>
          <w:sz w:val="26"/>
          <w:szCs w:val="26"/>
          <w:lang w:eastAsia="ru-RU"/>
        </w:rPr>
        <w:t xml:space="preserve"> </w:t>
      </w:r>
      <w:r w:rsidRPr="00543ECC">
        <w:rPr>
          <w:sz w:val="26"/>
          <w:szCs w:val="26"/>
          <w:lang w:eastAsia="ru-RU"/>
        </w:rPr>
        <w:t>або принципов</w:t>
      </w:r>
      <w:r w:rsidR="00774B78" w:rsidRPr="00543ECC">
        <w:rPr>
          <w:sz w:val="26"/>
          <w:szCs w:val="26"/>
          <w:lang w:eastAsia="ru-RU"/>
        </w:rPr>
        <w:t>а</w:t>
      </w:r>
      <w:r w:rsidRPr="00543ECC">
        <w:rPr>
          <w:sz w:val="26"/>
          <w:szCs w:val="26"/>
          <w:lang w:eastAsia="ru-RU"/>
        </w:rPr>
        <w:t xml:space="preserve"> схеми приладу</w:t>
      </w:r>
      <w:r w:rsidR="00774B78" w:rsidRPr="00543ECC">
        <w:rPr>
          <w:sz w:val="26"/>
          <w:szCs w:val="26"/>
          <w:lang w:eastAsia="ru-RU"/>
        </w:rPr>
        <w:t>, обладнання, що буде використовуватись в</w:t>
      </w:r>
      <w:r w:rsidRPr="00543ECC">
        <w:rPr>
          <w:sz w:val="26"/>
          <w:szCs w:val="26"/>
          <w:lang w:eastAsia="ru-RU"/>
        </w:rPr>
        <w:t xml:space="preserve"> </w:t>
      </w:r>
      <w:r w:rsidR="00C36A6A" w:rsidRPr="00543ECC">
        <w:rPr>
          <w:sz w:val="26"/>
          <w:szCs w:val="26"/>
          <w:lang w:eastAsia="ru-RU"/>
        </w:rPr>
        <w:t>технологічному процесі;</w:t>
      </w:r>
    </w:p>
    <w:p w:rsidR="00C36A6A" w:rsidRPr="00543ECC" w:rsidRDefault="00C36A6A" w:rsidP="00592471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851" w:hanging="709"/>
        <w:jc w:val="both"/>
        <w:rPr>
          <w:sz w:val="26"/>
          <w:szCs w:val="26"/>
          <w:lang w:val="ru-RU" w:eastAsia="ru-RU"/>
        </w:rPr>
      </w:pPr>
      <w:r w:rsidRPr="00543ECC">
        <w:rPr>
          <w:sz w:val="26"/>
          <w:szCs w:val="26"/>
          <w:lang w:eastAsia="ru-RU"/>
        </w:rPr>
        <w:t>Опис технологічного процесу</w:t>
      </w:r>
      <w:r w:rsidR="00774B78" w:rsidRPr="00543ECC">
        <w:rPr>
          <w:sz w:val="26"/>
          <w:szCs w:val="26"/>
          <w:lang w:eastAsia="ru-RU"/>
        </w:rPr>
        <w:t>;</w:t>
      </w:r>
    </w:p>
    <w:p w:rsidR="00C36A6A" w:rsidRPr="00543ECC" w:rsidRDefault="00C36A6A" w:rsidP="00592471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851" w:hanging="709"/>
        <w:jc w:val="both"/>
        <w:rPr>
          <w:sz w:val="26"/>
          <w:szCs w:val="26"/>
          <w:lang w:val="ru-RU" w:eastAsia="ru-RU"/>
        </w:rPr>
      </w:pPr>
      <w:r w:rsidRPr="00543ECC">
        <w:rPr>
          <w:sz w:val="26"/>
          <w:szCs w:val="26"/>
          <w:lang w:eastAsia="ru-RU"/>
        </w:rPr>
        <w:t>Опис монтажу, ремонту та обслуговування обладнання;</w:t>
      </w:r>
    </w:p>
    <w:p w:rsidR="00C36A6A" w:rsidRPr="00543ECC" w:rsidRDefault="00C36A6A" w:rsidP="00592471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851" w:hanging="709"/>
        <w:jc w:val="both"/>
        <w:rPr>
          <w:sz w:val="26"/>
          <w:szCs w:val="26"/>
          <w:lang w:val="ru-RU" w:eastAsia="ru-RU"/>
        </w:rPr>
      </w:pPr>
      <w:r w:rsidRPr="00543ECC">
        <w:rPr>
          <w:sz w:val="26"/>
          <w:szCs w:val="26"/>
          <w:lang w:eastAsia="ru-RU"/>
        </w:rPr>
        <w:t>Заходи з охорони праці та техніки безпеки;</w:t>
      </w:r>
    </w:p>
    <w:p w:rsidR="00C36A6A" w:rsidRPr="00543ECC" w:rsidRDefault="00C36A6A" w:rsidP="00592471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851" w:hanging="709"/>
        <w:jc w:val="both"/>
        <w:rPr>
          <w:sz w:val="26"/>
          <w:szCs w:val="26"/>
          <w:lang w:val="ru-RU" w:eastAsia="ru-RU"/>
        </w:rPr>
      </w:pPr>
      <w:r w:rsidRPr="00543ECC">
        <w:rPr>
          <w:sz w:val="26"/>
          <w:szCs w:val="26"/>
          <w:lang w:eastAsia="ru-RU"/>
        </w:rPr>
        <w:t>Впровадження енергозберігаючих технологій;</w:t>
      </w:r>
    </w:p>
    <w:p w:rsidR="00E75352" w:rsidRPr="00543ECC" w:rsidRDefault="00C36A6A" w:rsidP="00976C72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426" w:hanging="284"/>
        <w:jc w:val="both"/>
        <w:rPr>
          <w:sz w:val="26"/>
          <w:szCs w:val="26"/>
          <w:lang w:val="ru-RU" w:eastAsia="ru-RU"/>
        </w:rPr>
      </w:pPr>
      <w:r w:rsidRPr="00543ECC">
        <w:rPr>
          <w:sz w:val="26"/>
          <w:szCs w:val="26"/>
          <w:lang w:eastAsia="ru-RU"/>
        </w:rPr>
        <w:t>Графічна частина (</w:t>
      </w:r>
      <w:r w:rsidR="00E75352" w:rsidRPr="00543ECC">
        <w:rPr>
          <w:sz w:val="26"/>
          <w:szCs w:val="26"/>
          <w:lang w:eastAsia="ru-RU"/>
        </w:rPr>
        <w:t>2</w:t>
      </w:r>
      <w:r w:rsidRPr="00543ECC">
        <w:rPr>
          <w:i/>
          <w:iCs/>
          <w:sz w:val="26"/>
          <w:szCs w:val="26"/>
          <w:lang w:eastAsia="ru-RU"/>
        </w:rPr>
        <w:t xml:space="preserve"> листи формату А-1)</w:t>
      </w:r>
      <w:r w:rsidR="00976C72">
        <w:rPr>
          <w:iCs/>
          <w:sz w:val="26"/>
          <w:szCs w:val="26"/>
          <w:lang w:eastAsia="ru-RU"/>
        </w:rPr>
        <w:t>: 1 лист – рисунок (який потім може бути використаний як дидактичний матеріал на для проведення уроків) та 2 лист – креслення, що оформляється відповідно до стандартів з</w:t>
      </w:r>
      <w:r w:rsidR="000A47E1">
        <w:rPr>
          <w:iCs/>
          <w:sz w:val="26"/>
          <w:szCs w:val="26"/>
          <w:lang w:eastAsia="ru-RU"/>
        </w:rPr>
        <w:t xml:space="preserve"> рамкою</w:t>
      </w:r>
      <w:r w:rsidR="00976C72">
        <w:rPr>
          <w:iCs/>
          <w:sz w:val="26"/>
          <w:szCs w:val="26"/>
          <w:lang w:eastAsia="ru-RU"/>
        </w:rPr>
        <w:t xml:space="preserve"> </w:t>
      </w:r>
      <w:r w:rsidR="000A47E1">
        <w:rPr>
          <w:iCs/>
          <w:sz w:val="26"/>
          <w:szCs w:val="26"/>
          <w:lang w:eastAsia="ru-RU"/>
        </w:rPr>
        <w:t xml:space="preserve">та </w:t>
      </w:r>
      <w:r w:rsidR="00976C72">
        <w:rPr>
          <w:iCs/>
          <w:sz w:val="26"/>
          <w:szCs w:val="26"/>
          <w:lang w:eastAsia="ru-RU"/>
        </w:rPr>
        <w:t>кутовим штампом</w:t>
      </w:r>
      <w:r w:rsidRPr="00543ECC">
        <w:rPr>
          <w:i/>
          <w:iCs/>
          <w:sz w:val="26"/>
          <w:szCs w:val="26"/>
          <w:lang w:eastAsia="ru-RU"/>
        </w:rPr>
        <w:t>.</w:t>
      </w:r>
    </w:p>
    <w:p w:rsidR="00592471" w:rsidRPr="00543ECC" w:rsidRDefault="00C36A6A" w:rsidP="00592471">
      <w:pPr>
        <w:widowControl/>
        <w:shd w:val="clear" w:color="auto" w:fill="FFFFFF"/>
        <w:tabs>
          <w:tab w:val="num" w:pos="426"/>
        </w:tabs>
        <w:jc w:val="both"/>
        <w:rPr>
          <w:b/>
          <w:bCs/>
          <w:sz w:val="26"/>
          <w:szCs w:val="26"/>
          <w:lang w:eastAsia="ru-RU"/>
        </w:rPr>
      </w:pPr>
      <w:r w:rsidRPr="00543ECC">
        <w:rPr>
          <w:b/>
          <w:bCs/>
          <w:sz w:val="26"/>
          <w:szCs w:val="26"/>
          <w:lang w:eastAsia="ru-RU"/>
        </w:rPr>
        <w:t>Висновки</w:t>
      </w:r>
    </w:p>
    <w:p w:rsidR="00C04F41" w:rsidRPr="00543ECC" w:rsidRDefault="00C36A6A" w:rsidP="00A44664">
      <w:pPr>
        <w:widowControl/>
        <w:shd w:val="clear" w:color="auto" w:fill="FFFFFF"/>
        <w:tabs>
          <w:tab w:val="num" w:pos="426"/>
        </w:tabs>
        <w:jc w:val="both"/>
        <w:rPr>
          <w:sz w:val="26"/>
          <w:szCs w:val="26"/>
          <w:lang w:val="ru-RU" w:eastAsia="ru-RU"/>
        </w:rPr>
      </w:pPr>
      <w:r w:rsidRPr="00543ECC">
        <w:rPr>
          <w:b/>
          <w:bCs/>
          <w:sz w:val="26"/>
          <w:szCs w:val="26"/>
          <w:lang w:eastAsia="ru-RU"/>
        </w:rPr>
        <w:t>Рецензія</w:t>
      </w:r>
    </w:p>
    <w:p w:rsidR="00A676E9" w:rsidRDefault="00A676E9" w:rsidP="00D96D3F">
      <w:pPr>
        <w:pStyle w:val="40"/>
        <w:shd w:val="clear" w:color="auto" w:fill="auto"/>
        <w:spacing w:line="240" w:lineRule="auto"/>
        <w:ind w:right="100"/>
        <w:jc w:val="left"/>
        <w:rPr>
          <w:color w:val="000000"/>
          <w:sz w:val="26"/>
          <w:szCs w:val="26"/>
        </w:rPr>
      </w:pPr>
    </w:p>
    <w:p w:rsidR="00A44664" w:rsidRPr="00A44664" w:rsidRDefault="00A44664" w:rsidP="00A44664">
      <w:pPr>
        <w:pStyle w:val="40"/>
        <w:shd w:val="clear" w:color="auto" w:fill="auto"/>
        <w:spacing w:line="240" w:lineRule="auto"/>
        <w:ind w:right="100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І</w:t>
      </w:r>
      <w:r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. </w:t>
      </w:r>
      <w:r w:rsidRPr="00A44664">
        <w:rPr>
          <w:color w:val="000000"/>
          <w:sz w:val="26"/>
          <w:szCs w:val="26"/>
        </w:rPr>
        <w:t>Оформлення дипломної роботи.</w:t>
      </w:r>
    </w:p>
    <w:p w:rsidR="00A44664" w:rsidRPr="00A44664" w:rsidRDefault="00A44664" w:rsidP="00A44664">
      <w:pPr>
        <w:pStyle w:val="a7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 w:rsidRPr="00A44664">
        <w:rPr>
          <w:color w:val="000000"/>
          <w:sz w:val="26"/>
          <w:szCs w:val="26"/>
        </w:rPr>
        <w:t>Виклад тексту роботи починається з третьої сторінки</w:t>
      </w:r>
      <w:r>
        <w:rPr>
          <w:color w:val="000000"/>
          <w:sz w:val="26"/>
          <w:szCs w:val="26"/>
        </w:rPr>
        <w:t>.</w:t>
      </w:r>
      <w:r w:rsidRPr="00A44664">
        <w:rPr>
          <w:color w:val="000000"/>
          <w:sz w:val="26"/>
          <w:szCs w:val="26"/>
        </w:rPr>
        <w:t xml:space="preserve"> При цьому варто дотримуватись таких правил:</w:t>
      </w:r>
    </w:p>
    <w:p w:rsidR="00A44664" w:rsidRPr="00A44664" w:rsidRDefault="00A44664" w:rsidP="00A44664">
      <w:pPr>
        <w:pStyle w:val="a7"/>
        <w:numPr>
          <w:ilvl w:val="0"/>
          <w:numId w:val="8"/>
        </w:numPr>
        <w:shd w:val="clear" w:color="auto" w:fill="auto"/>
        <w:tabs>
          <w:tab w:val="left" w:pos="267"/>
        </w:tabs>
        <w:spacing w:line="240" w:lineRule="auto"/>
        <w:ind w:right="20"/>
        <w:rPr>
          <w:sz w:val="26"/>
          <w:szCs w:val="26"/>
        </w:rPr>
      </w:pPr>
      <w:r w:rsidRPr="00A44664">
        <w:rPr>
          <w:color w:val="000000"/>
          <w:sz w:val="26"/>
          <w:szCs w:val="26"/>
        </w:rPr>
        <w:t xml:space="preserve">текст роботи друкується тільки з одного боку сторінки на аркушах форматом </w:t>
      </w:r>
      <w:r w:rsidRPr="00B16A5B">
        <w:rPr>
          <w:color w:val="000000"/>
          <w:sz w:val="26"/>
          <w:szCs w:val="26"/>
        </w:rPr>
        <w:t>210</w:t>
      </w:r>
      <w:r w:rsidRPr="00A44664">
        <w:rPr>
          <w:color w:val="000000"/>
          <w:sz w:val="26"/>
          <w:szCs w:val="26"/>
          <w:lang w:val="en-US"/>
        </w:rPr>
        <w:t>x</w:t>
      </w:r>
      <w:r w:rsidRPr="00B16A5B">
        <w:rPr>
          <w:color w:val="000000"/>
          <w:sz w:val="26"/>
          <w:szCs w:val="26"/>
        </w:rPr>
        <w:t xml:space="preserve">297 </w:t>
      </w:r>
      <w:r w:rsidRPr="00A44664">
        <w:rPr>
          <w:color w:val="000000"/>
          <w:sz w:val="26"/>
          <w:szCs w:val="26"/>
        </w:rPr>
        <w:t>мм</w:t>
      </w:r>
      <w:r>
        <w:rPr>
          <w:color w:val="000000"/>
          <w:sz w:val="26"/>
          <w:szCs w:val="26"/>
        </w:rPr>
        <w:t xml:space="preserve"> (А-4)</w:t>
      </w:r>
      <w:r w:rsidR="00B16A5B" w:rsidRPr="00B16A5B">
        <w:rPr>
          <w:sz w:val="26"/>
          <w:szCs w:val="26"/>
          <w:lang w:eastAsia="ru-RU"/>
        </w:rPr>
        <w:t xml:space="preserve"> </w:t>
      </w:r>
      <w:r w:rsidR="00B16A5B">
        <w:rPr>
          <w:sz w:val="26"/>
          <w:szCs w:val="26"/>
          <w:lang w:eastAsia="ru-RU"/>
        </w:rPr>
        <w:t xml:space="preserve">шрифтом </w:t>
      </w:r>
      <w:r w:rsidR="00B16A5B" w:rsidRPr="00C04F41">
        <w:rPr>
          <w:sz w:val="26"/>
          <w:szCs w:val="26"/>
          <w:lang w:val="en-US" w:eastAsia="ru-RU"/>
        </w:rPr>
        <w:t>Times</w:t>
      </w:r>
      <w:r w:rsidR="00B16A5B" w:rsidRPr="00C04F41">
        <w:rPr>
          <w:sz w:val="26"/>
          <w:szCs w:val="26"/>
          <w:lang w:eastAsia="ru-RU"/>
        </w:rPr>
        <w:t xml:space="preserve"> </w:t>
      </w:r>
      <w:r w:rsidR="00B16A5B" w:rsidRPr="00C04F41">
        <w:rPr>
          <w:sz w:val="26"/>
          <w:szCs w:val="26"/>
          <w:lang w:val="en-US" w:eastAsia="ru-RU"/>
        </w:rPr>
        <w:t>New</w:t>
      </w:r>
      <w:r w:rsidR="00B16A5B" w:rsidRPr="00C04F41">
        <w:rPr>
          <w:sz w:val="26"/>
          <w:szCs w:val="26"/>
          <w:lang w:eastAsia="ru-RU"/>
        </w:rPr>
        <w:t xml:space="preserve"> </w:t>
      </w:r>
      <w:r w:rsidR="00B16A5B" w:rsidRPr="00C04F41">
        <w:rPr>
          <w:sz w:val="26"/>
          <w:szCs w:val="26"/>
          <w:lang w:val="en-US" w:eastAsia="ru-RU"/>
        </w:rPr>
        <w:t>Roman</w:t>
      </w:r>
      <w:r w:rsidR="00B16A5B" w:rsidRPr="00C04F41">
        <w:rPr>
          <w:sz w:val="26"/>
          <w:szCs w:val="26"/>
          <w:lang w:eastAsia="ru-RU"/>
        </w:rPr>
        <w:t>,  розмір шрифту 14</w:t>
      </w:r>
      <w:r w:rsidRPr="00A44664">
        <w:rPr>
          <w:color w:val="000000"/>
          <w:sz w:val="26"/>
          <w:szCs w:val="26"/>
        </w:rPr>
        <w:t>;</w:t>
      </w:r>
    </w:p>
    <w:p w:rsidR="00A44664" w:rsidRPr="00A44664" w:rsidRDefault="00A44664" w:rsidP="00A44664">
      <w:pPr>
        <w:pStyle w:val="a7"/>
        <w:numPr>
          <w:ilvl w:val="0"/>
          <w:numId w:val="8"/>
        </w:numPr>
        <w:shd w:val="clear" w:color="auto" w:fill="auto"/>
        <w:tabs>
          <w:tab w:val="left" w:pos="267"/>
        </w:tabs>
        <w:spacing w:line="240" w:lineRule="auto"/>
        <w:rPr>
          <w:sz w:val="26"/>
          <w:szCs w:val="26"/>
        </w:rPr>
      </w:pPr>
      <w:r w:rsidRPr="00A44664">
        <w:rPr>
          <w:color w:val="000000"/>
          <w:sz w:val="26"/>
          <w:szCs w:val="26"/>
        </w:rPr>
        <w:t>поля зліва - 30мм, справа - 10мм, зверху 20мм, знизу - 25мм;</w:t>
      </w:r>
    </w:p>
    <w:p w:rsidR="00A44664" w:rsidRPr="00A44664" w:rsidRDefault="00A44664" w:rsidP="00A44664">
      <w:pPr>
        <w:pStyle w:val="a7"/>
        <w:numPr>
          <w:ilvl w:val="0"/>
          <w:numId w:val="8"/>
        </w:numPr>
        <w:shd w:val="clear" w:color="auto" w:fill="auto"/>
        <w:tabs>
          <w:tab w:val="left" w:pos="267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робота друкується</w:t>
      </w:r>
      <w:r w:rsidR="00D75616">
        <w:rPr>
          <w:color w:val="000000"/>
          <w:sz w:val="26"/>
          <w:szCs w:val="26"/>
        </w:rPr>
        <w:t xml:space="preserve"> інтервалом 1,5 між рядками. (30-32</w:t>
      </w:r>
      <w:r>
        <w:rPr>
          <w:color w:val="000000"/>
          <w:sz w:val="26"/>
          <w:szCs w:val="26"/>
        </w:rPr>
        <w:t xml:space="preserve"> рядки</w:t>
      </w:r>
      <w:r w:rsidRPr="00A44664">
        <w:rPr>
          <w:color w:val="000000"/>
          <w:sz w:val="26"/>
          <w:szCs w:val="26"/>
        </w:rPr>
        <w:t xml:space="preserve"> на сторінці);</w:t>
      </w:r>
    </w:p>
    <w:p w:rsidR="00A44664" w:rsidRPr="00A44664" w:rsidRDefault="00A44664" w:rsidP="00A44664">
      <w:pPr>
        <w:pStyle w:val="a7"/>
        <w:numPr>
          <w:ilvl w:val="0"/>
          <w:numId w:val="8"/>
        </w:numPr>
        <w:shd w:val="clear" w:color="auto" w:fill="auto"/>
        <w:tabs>
          <w:tab w:val="left" w:pos="267"/>
        </w:tabs>
        <w:spacing w:line="240" w:lineRule="auto"/>
        <w:ind w:right="20"/>
        <w:rPr>
          <w:sz w:val="26"/>
          <w:szCs w:val="26"/>
        </w:rPr>
      </w:pPr>
      <w:r w:rsidRPr="00A44664">
        <w:rPr>
          <w:color w:val="000000"/>
          <w:sz w:val="26"/>
          <w:szCs w:val="26"/>
        </w:rPr>
        <w:t>вступ, розділи, висновки, список літератури, додатки друкуються з нової сторінки;</w:t>
      </w:r>
    </w:p>
    <w:p w:rsidR="00A44664" w:rsidRPr="00A44664" w:rsidRDefault="00A44664" w:rsidP="00A44664">
      <w:pPr>
        <w:pStyle w:val="a7"/>
        <w:numPr>
          <w:ilvl w:val="0"/>
          <w:numId w:val="8"/>
        </w:numPr>
        <w:shd w:val="clear" w:color="auto" w:fill="auto"/>
        <w:tabs>
          <w:tab w:val="left" w:pos="267"/>
        </w:tabs>
        <w:spacing w:line="240" w:lineRule="auto"/>
        <w:rPr>
          <w:sz w:val="26"/>
          <w:szCs w:val="26"/>
        </w:rPr>
      </w:pPr>
      <w:r w:rsidRPr="00A44664">
        <w:rPr>
          <w:color w:val="000000"/>
          <w:sz w:val="26"/>
          <w:szCs w:val="26"/>
        </w:rPr>
        <w:t>вказується</w:t>
      </w:r>
      <w:r w:rsidR="00D75616">
        <w:rPr>
          <w:color w:val="000000"/>
          <w:sz w:val="26"/>
          <w:szCs w:val="26"/>
        </w:rPr>
        <w:t xml:space="preserve"> нумерація та</w:t>
      </w:r>
      <w:r w:rsidRPr="00A44664">
        <w:rPr>
          <w:color w:val="000000"/>
          <w:sz w:val="26"/>
          <w:szCs w:val="26"/>
        </w:rPr>
        <w:t xml:space="preserve"> назва кожного розділу;</w:t>
      </w:r>
    </w:p>
    <w:p w:rsidR="00A44664" w:rsidRPr="001E185A" w:rsidRDefault="00A44664" w:rsidP="00A44664">
      <w:pPr>
        <w:pStyle w:val="a7"/>
        <w:numPr>
          <w:ilvl w:val="0"/>
          <w:numId w:val="8"/>
        </w:numPr>
        <w:shd w:val="clear" w:color="auto" w:fill="auto"/>
        <w:tabs>
          <w:tab w:val="left" w:pos="267"/>
        </w:tabs>
        <w:spacing w:line="240" w:lineRule="auto"/>
        <w:rPr>
          <w:sz w:val="26"/>
          <w:szCs w:val="26"/>
        </w:rPr>
      </w:pPr>
      <w:r w:rsidRPr="00A44664">
        <w:rPr>
          <w:color w:val="000000"/>
          <w:sz w:val="26"/>
          <w:szCs w:val="26"/>
        </w:rPr>
        <w:t>сторінки нумеруються;</w:t>
      </w:r>
    </w:p>
    <w:p w:rsidR="001E185A" w:rsidRPr="001E185A" w:rsidRDefault="001E185A" w:rsidP="001E185A">
      <w:pPr>
        <w:pStyle w:val="a7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rPr>
          <w:sz w:val="26"/>
          <w:szCs w:val="26"/>
        </w:rPr>
      </w:pPr>
      <w:r w:rsidRPr="001E185A">
        <w:rPr>
          <w:color w:val="000000"/>
          <w:sz w:val="26"/>
          <w:szCs w:val="26"/>
        </w:rPr>
        <w:t>додатки мають власну нумерацію;</w:t>
      </w:r>
    </w:p>
    <w:p w:rsidR="001E185A" w:rsidRPr="001E185A" w:rsidRDefault="001E185A" w:rsidP="001E185A">
      <w:pPr>
        <w:pStyle w:val="a7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rPr>
          <w:sz w:val="26"/>
          <w:szCs w:val="26"/>
        </w:rPr>
      </w:pPr>
      <w:r w:rsidRPr="001E185A">
        <w:rPr>
          <w:color w:val="000000"/>
          <w:sz w:val="26"/>
          <w:szCs w:val="26"/>
        </w:rPr>
        <w:t>всі положення, цитати повинні мати посилання на опрацьовану літературу.</w:t>
      </w:r>
    </w:p>
    <w:p w:rsidR="001E185A" w:rsidRPr="001E185A" w:rsidRDefault="001E185A" w:rsidP="001E185A">
      <w:pPr>
        <w:pStyle w:val="a7"/>
        <w:shd w:val="clear" w:color="auto" w:fill="auto"/>
        <w:tabs>
          <w:tab w:val="left" w:pos="284"/>
        </w:tabs>
        <w:spacing w:line="240" w:lineRule="auto"/>
        <w:ind w:right="20" w:firstLine="709"/>
        <w:rPr>
          <w:sz w:val="26"/>
          <w:szCs w:val="26"/>
        </w:rPr>
      </w:pPr>
      <w:r w:rsidRPr="001E185A">
        <w:rPr>
          <w:color w:val="000000"/>
          <w:sz w:val="26"/>
          <w:szCs w:val="26"/>
        </w:rPr>
        <w:t>У кінці дипломної роботи подається список використаної літератури в алфавітному порядку або в порядку посилань за текстом. Складаючи список літератури</w:t>
      </w:r>
      <w:r>
        <w:rPr>
          <w:color w:val="000000"/>
          <w:sz w:val="26"/>
          <w:szCs w:val="26"/>
        </w:rPr>
        <w:t xml:space="preserve"> (не менше 7)</w:t>
      </w:r>
      <w:r w:rsidRPr="001E185A">
        <w:rPr>
          <w:color w:val="000000"/>
          <w:sz w:val="26"/>
          <w:szCs w:val="26"/>
        </w:rPr>
        <w:t>, потрібно дотримуватись загальноприйнятих правил. Монографії, підручники, посібники подаються таким чином:</w:t>
      </w:r>
    </w:p>
    <w:p w:rsidR="001E185A" w:rsidRPr="001E185A" w:rsidRDefault="001E185A" w:rsidP="001E185A">
      <w:pPr>
        <w:pStyle w:val="a7"/>
        <w:shd w:val="clear" w:color="auto" w:fill="auto"/>
        <w:tabs>
          <w:tab w:val="left" w:pos="284"/>
        </w:tabs>
        <w:spacing w:line="240" w:lineRule="auto"/>
        <w:ind w:right="20" w:firstLine="709"/>
        <w:rPr>
          <w:sz w:val="26"/>
          <w:szCs w:val="26"/>
        </w:rPr>
      </w:pPr>
      <w:r w:rsidRPr="00442C0B">
        <w:rPr>
          <w:color w:val="000000"/>
          <w:sz w:val="26"/>
          <w:szCs w:val="26"/>
        </w:rPr>
        <w:t>1.</w:t>
      </w:r>
      <w:r w:rsidR="00442C0B" w:rsidRPr="00442C0B">
        <w:rPr>
          <w:color w:val="000000"/>
          <w:sz w:val="26"/>
          <w:szCs w:val="26"/>
        </w:rPr>
        <w:t>Курлянд З.Н., Осипова Т.Ю.</w:t>
      </w:r>
      <w:r w:rsidR="00442C0B">
        <w:rPr>
          <w:color w:val="000000"/>
          <w:sz w:val="26"/>
          <w:szCs w:val="26"/>
        </w:rPr>
        <w:t>, Гурін Р.С.</w:t>
      </w:r>
      <w:r w:rsidRPr="001E185A">
        <w:rPr>
          <w:color w:val="000000"/>
          <w:sz w:val="26"/>
          <w:szCs w:val="26"/>
        </w:rPr>
        <w:t xml:space="preserve"> </w:t>
      </w:r>
      <w:r w:rsidR="00592A91">
        <w:rPr>
          <w:color w:val="000000"/>
          <w:sz w:val="26"/>
          <w:szCs w:val="26"/>
        </w:rPr>
        <w:t>Теорія і методика професійної освіти</w:t>
      </w:r>
      <w:r w:rsidRPr="001E185A">
        <w:rPr>
          <w:color w:val="000000"/>
          <w:sz w:val="26"/>
          <w:szCs w:val="26"/>
        </w:rPr>
        <w:t xml:space="preserve">: </w:t>
      </w:r>
      <w:r w:rsidR="00592A91">
        <w:rPr>
          <w:color w:val="000000"/>
          <w:sz w:val="26"/>
          <w:szCs w:val="26"/>
        </w:rPr>
        <w:t>Навчальний посібник</w:t>
      </w:r>
      <w:r w:rsidRPr="001E185A">
        <w:rPr>
          <w:color w:val="000000"/>
          <w:sz w:val="26"/>
          <w:szCs w:val="26"/>
        </w:rPr>
        <w:t xml:space="preserve">. - К.: </w:t>
      </w:r>
      <w:r w:rsidR="00592A91">
        <w:rPr>
          <w:color w:val="000000"/>
          <w:sz w:val="26"/>
          <w:szCs w:val="26"/>
        </w:rPr>
        <w:t>Знання, 2012. -390</w:t>
      </w:r>
      <w:r w:rsidRPr="001E185A">
        <w:rPr>
          <w:color w:val="000000"/>
          <w:sz w:val="26"/>
          <w:szCs w:val="26"/>
        </w:rPr>
        <w:t xml:space="preserve"> с.</w:t>
      </w:r>
    </w:p>
    <w:p w:rsidR="000C2B5E" w:rsidRPr="00C04F41" w:rsidRDefault="000C2B5E" w:rsidP="000C2B5E">
      <w:pPr>
        <w:widowControl/>
        <w:shd w:val="clear" w:color="auto" w:fill="FFFFFF"/>
        <w:ind w:firstLine="709"/>
        <w:jc w:val="both"/>
        <w:rPr>
          <w:sz w:val="26"/>
          <w:szCs w:val="26"/>
          <w:lang w:val="ru-RU" w:eastAsia="ru-RU"/>
        </w:rPr>
      </w:pPr>
      <w:r w:rsidRPr="00C04F41">
        <w:rPr>
          <w:sz w:val="26"/>
          <w:szCs w:val="26"/>
          <w:lang w:eastAsia="ru-RU"/>
        </w:rPr>
        <w:t>Для статей в журналах і періодичних виданнях послідовність опису така: назва статті, найменування журналу, рік видання, номер журналу, номери сторінок з текстом статті.</w:t>
      </w:r>
    </w:p>
    <w:p w:rsidR="000C2B5E" w:rsidRDefault="000C2B5E" w:rsidP="000C2B5E">
      <w:pPr>
        <w:pStyle w:val="a7"/>
        <w:shd w:val="clear" w:color="auto" w:fill="auto"/>
        <w:tabs>
          <w:tab w:val="left" w:pos="284"/>
        </w:tabs>
        <w:spacing w:line="240" w:lineRule="auto"/>
        <w:ind w:right="20" w:firstLine="709"/>
        <w:rPr>
          <w:color w:val="000000"/>
          <w:sz w:val="26"/>
          <w:szCs w:val="26"/>
        </w:rPr>
      </w:pPr>
      <w:r w:rsidRPr="00C04F41">
        <w:rPr>
          <w:sz w:val="26"/>
          <w:szCs w:val="26"/>
          <w:lang w:eastAsia="ru-RU"/>
        </w:rPr>
        <w:t>При використанні інформації з інших джерел, наприклад з мережі Інтернет, слід зазначити точну адресу сайту.</w:t>
      </w:r>
    </w:p>
    <w:p w:rsidR="001E185A" w:rsidRPr="001E185A" w:rsidRDefault="001E185A" w:rsidP="001E185A">
      <w:pPr>
        <w:pStyle w:val="a7"/>
        <w:shd w:val="clear" w:color="auto" w:fill="auto"/>
        <w:tabs>
          <w:tab w:val="left" w:pos="284"/>
        </w:tabs>
        <w:spacing w:line="240" w:lineRule="auto"/>
        <w:ind w:right="20" w:firstLine="709"/>
        <w:rPr>
          <w:sz w:val="26"/>
          <w:szCs w:val="26"/>
        </w:rPr>
      </w:pPr>
      <w:r w:rsidRPr="001E185A">
        <w:rPr>
          <w:color w:val="000000"/>
          <w:sz w:val="26"/>
          <w:szCs w:val="26"/>
        </w:rPr>
        <w:t xml:space="preserve">Кожний лист креслення та пояснювальної записки повинні мати рамку і основний підпис. Рамка виконується суцільною лінією на відстані від зовнішньої рамки листа справа, знизу і зверху - 5 мм, зліва - 20 мм. Основний підпис в правому нижньому кутку. Поле з лівого боку листа використовують для підшивки листів пояснювальної записки і </w:t>
      </w:r>
      <w:r w:rsidRPr="001E185A">
        <w:rPr>
          <w:color w:val="000000"/>
          <w:sz w:val="26"/>
          <w:szCs w:val="26"/>
        </w:rPr>
        <w:lastRenderedPageBreak/>
        <w:t>креслення.</w:t>
      </w:r>
    </w:p>
    <w:p w:rsidR="001E185A" w:rsidRPr="001E185A" w:rsidRDefault="001E185A" w:rsidP="001E185A">
      <w:pPr>
        <w:pStyle w:val="a7"/>
        <w:shd w:val="clear" w:color="auto" w:fill="auto"/>
        <w:tabs>
          <w:tab w:val="left" w:pos="284"/>
        </w:tabs>
        <w:spacing w:line="240" w:lineRule="auto"/>
        <w:ind w:right="20" w:firstLine="709"/>
        <w:rPr>
          <w:sz w:val="26"/>
          <w:szCs w:val="26"/>
        </w:rPr>
      </w:pPr>
      <w:r w:rsidRPr="001E185A">
        <w:rPr>
          <w:color w:val="000000"/>
          <w:sz w:val="26"/>
          <w:szCs w:val="26"/>
        </w:rPr>
        <w:t>Розміри, розміщення і зміст основних підписів і додаткових граф до них для креслень і схем повинні відповідати вимогам стандарту (розмір 185</w:t>
      </w:r>
      <w:r w:rsidRPr="001E185A">
        <w:rPr>
          <w:color w:val="000000"/>
          <w:sz w:val="26"/>
          <w:szCs w:val="26"/>
          <w:lang w:val="en-US"/>
        </w:rPr>
        <w:t>x</w:t>
      </w:r>
      <w:r w:rsidRPr="001E185A">
        <w:rPr>
          <w:color w:val="000000"/>
          <w:sz w:val="26"/>
          <w:szCs w:val="26"/>
        </w:rPr>
        <w:t xml:space="preserve">55 мм). Основний підпис для заголовків розділів текстових документів має розмір 185x40мм. Основний підпис для листів текстових документів має розмір </w:t>
      </w:r>
      <w:r w:rsidRPr="001E185A">
        <w:rPr>
          <w:color w:val="000000"/>
          <w:sz w:val="26"/>
          <w:szCs w:val="26"/>
          <w:lang w:val="ru-RU"/>
        </w:rPr>
        <w:t>185</w:t>
      </w:r>
      <w:r w:rsidRPr="001E185A">
        <w:rPr>
          <w:color w:val="000000"/>
          <w:sz w:val="26"/>
          <w:szCs w:val="26"/>
          <w:lang w:val="en-US"/>
        </w:rPr>
        <w:t>x</w:t>
      </w:r>
      <w:r w:rsidRPr="001E185A">
        <w:rPr>
          <w:color w:val="000000"/>
          <w:sz w:val="26"/>
          <w:szCs w:val="26"/>
          <w:lang w:val="ru-RU"/>
        </w:rPr>
        <w:t xml:space="preserve">15 </w:t>
      </w:r>
      <w:r w:rsidRPr="001E185A">
        <w:rPr>
          <w:color w:val="000000"/>
          <w:sz w:val="26"/>
          <w:szCs w:val="26"/>
        </w:rPr>
        <w:t>мм. Перший лист записки - титульний виконується за зразком, поданим у додатку №1, другий лист - завдання на дипломну роботу підписується викладачем, керівником роботи (додаток №2). Послідовність розміщення розділів в записці повинна відповідати їх черговості, передбаченій в завданні.</w:t>
      </w:r>
    </w:p>
    <w:p w:rsidR="001E185A" w:rsidRDefault="001E185A" w:rsidP="001E185A">
      <w:pPr>
        <w:pStyle w:val="a7"/>
        <w:shd w:val="clear" w:color="auto" w:fill="auto"/>
        <w:tabs>
          <w:tab w:val="left" w:pos="284"/>
        </w:tabs>
        <w:spacing w:line="240" w:lineRule="auto"/>
        <w:ind w:right="20" w:firstLine="709"/>
        <w:rPr>
          <w:color w:val="000000"/>
          <w:sz w:val="26"/>
          <w:szCs w:val="26"/>
        </w:rPr>
      </w:pPr>
      <w:r w:rsidRPr="001E185A">
        <w:rPr>
          <w:color w:val="000000"/>
          <w:sz w:val="26"/>
          <w:szCs w:val="26"/>
        </w:rPr>
        <w:t>Графічна частина роботи складається з креслень, схем, графіків, передбачених завданням. Графічні умовні позначення на схемах виконуються згідно вимог Держстандарту. В тексті пояснювальної записки допускаються скорочення, передбачені правилами правопису. Текст не слід перевантажувати однотипними розрахунками, поясненнями, зрозумілими з креслень, схем. На кожну дипломну роботу складається рецензія, в якій вказуються її позитивні і негативні сторони з відповідним обґрунтуванням.</w:t>
      </w:r>
    </w:p>
    <w:p w:rsidR="000C2B5E" w:rsidRPr="000C2B5E" w:rsidRDefault="000C2B5E" w:rsidP="000C2B5E">
      <w:pPr>
        <w:pStyle w:val="a7"/>
        <w:shd w:val="clear" w:color="auto" w:fill="auto"/>
        <w:spacing w:line="240" w:lineRule="auto"/>
        <w:ind w:right="20" w:firstLine="709"/>
        <w:rPr>
          <w:sz w:val="26"/>
          <w:szCs w:val="26"/>
        </w:rPr>
      </w:pPr>
    </w:p>
    <w:p w:rsidR="00E32CAA" w:rsidRPr="001E185A" w:rsidRDefault="00B05C0C" w:rsidP="00B05C0C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94E24" w:rsidRDefault="00194E24" w:rsidP="00194E24">
      <w:pPr>
        <w:widowControl/>
        <w:shd w:val="clear" w:color="auto" w:fill="FFFFFF"/>
        <w:jc w:val="right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lastRenderedPageBreak/>
        <w:t>Додаток 1</w:t>
      </w:r>
    </w:p>
    <w:p w:rsidR="001C1AFE" w:rsidRPr="00B05C0C" w:rsidRDefault="001C1AFE" w:rsidP="00B05C0C">
      <w:pPr>
        <w:widowControl/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  <w:r w:rsidRPr="00B05C0C">
        <w:rPr>
          <w:b/>
          <w:bCs/>
          <w:sz w:val="26"/>
          <w:szCs w:val="26"/>
          <w:lang w:eastAsia="ru-RU"/>
        </w:rPr>
        <w:t>ЗРАЗОК  ОФОРМЛЕННЯ   ТИТУЛЬНОЇ   СТОРІНКИ</w:t>
      </w:r>
    </w:p>
    <w:p w:rsidR="001C1AFE" w:rsidRPr="006F5B99" w:rsidRDefault="001C1AFE" w:rsidP="001C1AFE">
      <w:pPr>
        <w:widowControl/>
        <w:shd w:val="clear" w:color="auto" w:fill="FFFFFF"/>
        <w:rPr>
          <w:rFonts w:ascii="Book Antiqua" w:hAnsi="Book Antiqua"/>
          <w:b/>
          <w:bCs/>
          <w:sz w:val="26"/>
          <w:szCs w:val="26"/>
          <w:u w:val="single"/>
          <w:lang w:eastAsia="ru-RU"/>
        </w:rPr>
      </w:pPr>
    </w:p>
    <w:tbl>
      <w:tblPr>
        <w:tblStyle w:val="a5"/>
        <w:tblW w:w="0" w:type="auto"/>
        <w:jc w:val="center"/>
        <w:tblInd w:w="10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236"/>
      </w:tblGrid>
      <w:tr w:rsidR="001C1AFE" w:rsidRPr="006F5B99">
        <w:trPr>
          <w:jc w:val="center"/>
        </w:trPr>
        <w:tc>
          <w:tcPr>
            <w:tcW w:w="7020" w:type="dxa"/>
          </w:tcPr>
          <w:p w:rsidR="00F733E0" w:rsidRPr="00B05C0C" w:rsidRDefault="00F733E0" w:rsidP="00F733E0">
            <w:pPr>
              <w:widowControl/>
              <w:shd w:val="clear" w:color="auto" w:fill="FFFFFF"/>
              <w:jc w:val="center"/>
              <w:rPr>
                <w:sz w:val="26"/>
                <w:szCs w:val="26"/>
                <w:lang w:eastAsia="ru-RU"/>
              </w:rPr>
            </w:pPr>
            <w:r w:rsidRPr="00B05C0C">
              <w:rPr>
                <w:sz w:val="26"/>
                <w:szCs w:val="26"/>
                <w:lang w:eastAsia="ru-RU"/>
              </w:rPr>
              <w:t>Міністерство освіти і науки України</w:t>
            </w:r>
          </w:p>
          <w:p w:rsidR="00F733E0" w:rsidRPr="00B05C0C" w:rsidRDefault="00F733E0" w:rsidP="00F733E0">
            <w:pPr>
              <w:widowControl/>
              <w:shd w:val="clear" w:color="auto" w:fill="FFFFFF"/>
              <w:jc w:val="center"/>
              <w:rPr>
                <w:sz w:val="26"/>
                <w:szCs w:val="26"/>
                <w:lang w:val="ru-RU" w:eastAsia="ru-RU"/>
              </w:rPr>
            </w:pPr>
            <w:r w:rsidRPr="00B05C0C">
              <w:rPr>
                <w:sz w:val="26"/>
                <w:szCs w:val="26"/>
                <w:lang w:eastAsia="ru-RU"/>
              </w:rPr>
              <w:t>Національний університет водного господарства та</w:t>
            </w:r>
          </w:p>
          <w:p w:rsidR="00F733E0" w:rsidRPr="00B05C0C" w:rsidRDefault="00F733E0" w:rsidP="00F733E0">
            <w:pPr>
              <w:widowControl/>
              <w:shd w:val="clear" w:color="auto" w:fill="FFFFFF"/>
              <w:jc w:val="center"/>
              <w:rPr>
                <w:sz w:val="26"/>
                <w:szCs w:val="26"/>
                <w:lang w:val="ru-RU" w:eastAsia="ru-RU"/>
              </w:rPr>
            </w:pPr>
            <w:r w:rsidRPr="00B05C0C">
              <w:rPr>
                <w:sz w:val="26"/>
                <w:szCs w:val="26"/>
                <w:lang w:eastAsia="ru-RU"/>
              </w:rPr>
              <w:t>природокористування</w:t>
            </w:r>
          </w:p>
          <w:p w:rsidR="00F733E0" w:rsidRPr="00B05C0C" w:rsidRDefault="00F733E0" w:rsidP="00F733E0">
            <w:pPr>
              <w:widowControl/>
              <w:shd w:val="clear" w:color="auto" w:fill="FFFFFF"/>
              <w:jc w:val="center"/>
              <w:rPr>
                <w:sz w:val="26"/>
                <w:szCs w:val="26"/>
                <w:lang w:val="ru-RU" w:eastAsia="ru-RU"/>
              </w:rPr>
            </w:pPr>
            <w:r w:rsidRPr="00B05C0C">
              <w:rPr>
                <w:b/>
                <w:bCs/>
                <w:sz w:val="26"/>
                <w:szCs w:val="26"/>
                <w:lang w:eastAsia="ru-RU"/>
              </w:rPr>
              <w:t>Технічний коледж</w:t>
            </w:r>
          </w:p>
          <w:p w:rsidR="00F733E0" w:rsidRPr="00B05C0C" w:rsidRDefault="00F733E0" w:rsidP="00F733E0">
            <w:pPr>
              <w:widowControl/>
              <w:shd w:val="clear" w:color="auto" w:fill="FFFFFF"/>
              <w:rPr>
                <w:b/>
                <w:bCs/>
                <w:sz w:val="26"/>
                <w:szCs w:val="26"/>
                <w:lang w:eastAsia="ru-RU"/>
              </w:rPr>
            </w:pPr>
          </w:p>
          <w:p w:rsidR="00F733E0" w:rsidRDefault="00F733E0" w:rsidP="00F733E0">
            <w:pPr>
              <w:widowControl/>
              <w:shd w:val="clear" w:color="auto" w:fill="FFFFFF"/>
              <w:rPr>
                <w:b/>
                <w:bCs/>
                <w:sz w:val="26"/>
                <w:szCs w:val="26"/>
                <w:lang w:eastAsia="ru-RU"/>
              </w:rPr>
            </w:pPr>
          </w:p>
          <w:p w:rsidR="00B05C0C" w:rsidRPr="00B05C0C" w:rsidRDefault="00B05C0C" w:rsidP="00F733E0">
            <w:pPr>
              <w:widowControl/>
              <w:shd w:val="clear" w:color="auto" w:fill="FFFFFF"/>
              <w:rPr>
                <w:b/>
                <w:bCs/>
                <w:sz w:val="26"/>
                <w:szCs w:val="26"/>
                <w:lang w:eastAsia="ru-RU"/>
              </w:rPr>
            </w:pPr>
          </w:p>
          <w:p w:rsidR="00F733E0" w:rsidRPr="00B05C0C" w:rsidRDefault="00F733E0" w:rsidP="00F733E0">
            <w:pPr>
              <w:widowControl/>
              <w:shd w:val="clear" w:color="auto" w:fill="FFFFFF"/>
              <w:jc w:val="center"/>
              <w:rPr>
                <w:sz w:val="40"/>
                <w:szCs w:val="40"/>
                <w:lang w:val="ru-RU" w:eastAsia="ru-RU"/>
              </w:rPr>
            </w:pPr>
            <w:r w:rsidRPr="00B05C0C">
              <w:rPr>
                <w:b/>
                <w:bCs/>
                <w:sz w:val="40"/>
                <w:szCs w:val="40"/>
                <w:lang w:eastAsia="ru-RU"/>
              </w:rPr>
              <w:t>Дипломна робота</w:t>
            </w:r>
          </w:p>
          <w:p w:rsidR="00F733E0" w:rsidRPr="00B05C0C" w:rsidRDefault="00F733E0" w:rsidP="00F733E0">
            <w:pPr>
              <w:widowControl/>
              <w:shd w:val="clear" w:color="auto" w:fill="FFFFFF"/>
              <w:jc w:val="center"/>
              <w:rPr>
                <w:sz w:val="26"/>
                <w:szCs w:val="26"/>
                <w:lang w:eastAsia="ru-RU"/>
              </w:rPr>
            </w:pPr>
            <w:r w:rsidRPr="00B05C0C">
              <w:rPr>
                <w:sz w:val="26"/>
                <w:szCs w:val="26"/>
                <w:lang w:eastAsia="ru-RU"/>
              </w:rPr>
              <w:t xml:space="preserve">на державну кваліфікаційну атестацію </w:t>
            </w:r>
          </w:p>
          <w:p w:rsidR="00F733E0" w:rsidRPr="00B05C0C" w:rsidRDefault="00F733E0" w:rsidP="00F733E0">
            <w:pPr>
              <w:widowControl/>
              <w:shd w:val="clear" w:color="auto" w:fill="FFFFFF"/>
              <w:jc w:val="center"/>
              <w:rPr>
                <w:sz w:val="26"/>
                <w:szCs w:val="26"/>
                <w:lang w:eastAsia="ru-RU"/>
              </w:rPr>
            </w:pPr>
            <w:r w:rsidRPr="00B05C0C">
              <w:rPr>
                <w:sz w:val="26"/>
                <w:szCs w:val="26"/>
                <w:lang w:eastAsia="ru-RU"/>
              </w:rPr>
              <w:t>з професії</w:t>
            </w:r>
          </w:p>
          <w:p w:rsidR="00692A7C" w:rsidRPr="00B05C0C" w:rsidRDefault="00692A7C" w:rsidP="00F733E0">
            <w:pPr>
              <w:widowControl/>
              <w:shd w:val="clear" w:color="auto" w:fill="FFFFFF"/>
              <w:jc w:val="center"/>
              <w:rPr>
                <w:sz w:val="26"/>
                <w:szCs w:val="26"/>
                <w:lang w:val="ru-RU" w:eastAsia="ru-RU"/>
              </w:rPr>
            </w:pPr>
          </w:p>
          <w:p w:rsidR="00F733E0" w:rsidRPr="00B05C0C" w:rsidRDefault="00F733E0" w:rsidP="00F733E0">
            <w:pPr>
              <w:widowControl/>
              <w:shd w:val="clear" w:color="auto" w:fill="FFFFFF"/>
              <w:jc w:val="center"/>
              <w:rPr>
                <w:sz w:val="26"/>
                <w:szCs w:val="26"/>
                <w:lang w:eastAsia="ru-RU"/>
              </w:rPr>
            </w:pPr>
            <w:r w:rsidRPr="00B05C0C">
              <w:rPr>
                <w:sz w:val="26"/>
                <w:szCs w:val="26"/>
                <w:lang w:eastAsia="ru-RU"/>
              </w:rPr>
              <w:t>____________________________________________</w:t>
            </w:r>
            <w:r w:rsidR="002855CE" w:rsidRPr="00B05C0C">
              <w:rPr>
                <w:sz w:val="26"/>
                <w:szCs w:val="26"/>
                <w:lang w:eastAsia="ru-RU"/>
              </w:rPr>
              <w:t>__________</w:t>
            </w:r>
          </w:p>
          <w:p w:rsidR="00F733E0" w:rsidRPr="00B05C0C" w:rsidRDefault="00F733E0" w:rsidP="00692A7C">
            <w:pPr>
              <w:widowControl/>
              <w:shd w:val="clear" w:color="auto" w:fill="FFFFFF"/>
              <w:jc w:val="center"/>
              <w:rPr>
                <w:i/>
                <w:sz w:val="16"/>
                <w:szCs w:val="16"/>
                <w:lang w:val="ru-RU" w:eastAsia="ru-RU"/>
              </w:rPr>
            </w:pPr>
            <w:r w:rsidRPr="00B05C0C">
              <w:rPr>
                <w:i/>
                <w:sz w:val="16"/>
                <w:szCs w:val="16"/>
                <w:lang w:eastAsia="ru-RU"/>
              </w:rPr>
              <w:t>(назва професії)</w:t>
            </w:r>
          </w:p>
          <w:p w:rsidR="00B05C0C" w:rsidRDefault="00B05C0C" w:rsidP="00692A7C">
            <w:pPr>
              <w:widowControl/>
              <w:shd w:val="clear" w:color="auto" w:fill="FFFFFF"/>
              <w:jc w:val="center"/>
              <w:rPr>
                <w:sz w:val="26"/>
                <w:szCs w:val="26"/>
                <w:lang w:eastAsia="ru-RU"/>
              </w:rPr>
            </w:pPr>
          </w:p>
          <w:p w:rsidR="00F733E0" w:rsidRPr="00B05C0C" w:rsidRDefault="00F733E0" w:rsidP="00692A7C">
            <w:pPr>
              <w:widowControl/>
              <w:shd w:val="clear" w:color="auto" w:fill="FFFFFF"/>
              <w:jc w:val="center"/>
              <w:rPr>
                <w:sz w:val="26"/>
                <w:szCs w:val="26"/>
                <w:lang w:eastAsia="ru-RU"/>
              </w:rPr>
            </w:pPr>
            <w:r w:rsidRPr="00B05C0C">
              <w:rPr>
                <w:sz w:val="26"/>
                <w:szCs w:val="26"/>
                <w:lang w:eastAsia="ru-RU"/>
              </w:rPr>
              <w:t>на тему:</w:t>
            </w:r>
          </w:p>
          <w:p w:rsidR="00B05C0C" w:rsidRDefault="00692A7C" w:rsidP="00692A7C">
            <w:pPr>
              <w:widowControl/>
              <w:shd w:val="clear" w:color="auto" w:fill="FFFFFF"/>
              <w:jc w:val="center"/>
              <w:rPr>
                <w:sz w:val="26"/>
                <w:szCs w:val="26"/>
                <w:lang w:eastAsia="ru-RU"/>
              </w:rPr>
            </w:pPr>
            <w:r w:rsidRPr="00B05C0C">
              <w:rPr>
                <w:sz w:val="26"/>
                <w:szCs w:val="26"/>
                <w:lang w:eastAsia="ru-RU"/>
              </w:rPr>
              <w:t>_____</w:t>
            </w:r>
            <w:r w:rsidR="00B05C0C">
              <w:rPr>
                <w:sz w:val="26"/>
                <w:szCs w:val="26"/>
                <w:lang w:eastAsia="ru-RU"/>
              </w:rPr>
              <w:t>__________________________</w:t>
            </w:r>
            <w:r w:rsidRPr="00B05C0C">
              <w:rPr>
                <w:sz w:val="26"/>
                <w:szCs w:val="26"/>
                <w:lang w:eastAsia="ru-RU"/>
              </w:rPr>
              <w:t>__________________</w:t>
            </w:r>
            <w:r w:rsidR="002855CE" w:rsidRPr="00B05C0C">
              <w:rPr>
                <w:sz w:val="26"/>
                <w:szCs w:val="26"/>
                <w:lang w:eastAsia="ru-RU"/>
              </w:rPr>
              <w:t>_____</w:t>
            </w:r>
          </w:p>
          <w:p w:rsidR="00692A7C" w:rsidRPr="00B05C0C" w:rsidRDefault="002855CE" w:rsidP="00692A7C">
            <w:pPr>
              <w:widowControl/>
              <w:shd w:val="clear" w:color="auto" w:fill="FFFFFF"/>
              <w:jc w:val="center"/>
              <w:rPr>
                <w:sz w:val="26"/>
                <w:szCs w:val="26"/>
                <w:lang w:eastAsia="ru-RU"/>
              </w:rPr>
            </w:pPr>
            <w:r w:rsidRPr="00B05C0C">
              <w:rPr>
                <w:sz w:val="26"/>
                <w:szCs w:val="26"/>
                <w:lang w:eastAsia="ru-RU"/>
              </w:rPr>
              <w:t>________</w:t>
            </w:r>
            <w:r w:rsidR="00B05C0C">
              <w:rPr>
                <w:sz w:val="26"/>
                <w:szCs w:val="26"/>
                <w:lang w:eastAsia="ru-RU"/>
              </w:rPr>
              <w:t>____________________________</w:t>
            </w:r>
            <w:r w:rsidRPr="00B05C0C">
              <w:rPr>
                <w:sz w:val="26"/>
                <w:szCs w:val="26"/>
                <w:lang w:eastAsia="ru-RU"/>
              </w:rPr>
              <w:t>__________________</w:t>
            </w:r>
          </w:p>
          <w:p w:rsidR="00692A7C" w:rsidRPr="00B05C0C" w:rsidRDefault="00692A7C" w:rsidP="00F733E0">
            <w:pPr>
              <w:widowControl/>
              <w:shd w:val="clear" w:color="auto" w:fill="FFFFFF"/>
              <w:rPr>
                <w:sz w:val="26"/>
                <w:szCs w:val="26"/>
                <w:lang w:eastAsia="ru-RU"/>
              </w:rPr>
            </w:pPr>
          </w:p>
          <w:p w:rsidR="007E07A7" w:rsidRPr="00B05C0C" w:rsidRDefault="007E07A7" w:rsidP="00F733E0">
            <w:pPr>
              <w:widowControl/>
              <w:shd w:val="clear" w:color="auto" w:fill="FFFFFF"/>
              <w:rPr>
                <w:sz w:val="26"/>
                <w:szCs w:val="26"/>
                <w:lang w:eastAsia="ru-RU"/>
              </w:rPr>
            </w:pPr>
          </w:p>
          <w:p w:rsidR="00B05C0C" w:rsidRPr="00B05C0C" w:rsidRDefault="00B05C0C" w:rsidP="00B05C0C">
            <w:pPr>
              <w:widowControl/>
              <w:shd w:val="clear" w:color="auto" w:fill="FFFFFF"/>
              <w:ind w:left="2463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    </w:t>
            </w:r>
            <w:r w:rsidRPr="00B05C0C">
              <w:rPr>
                <w:b/>
                <w:bCs/>
                <w:sz w:val="26"/>
                <w:szCs w:val="26"/>
                <w:lang w:eastAsia="ru-RU"/>
              </w:rPr>
              <w:t>Керівник:</w:t>
            </w:r>
            <w:r w:rsidRPr="00B05C0C">
              <w:rPr>
                <w:sz w:val="26"/>
                <w:szCs w:val="26"/>
                <w:lang w:eastAsia="ru-RU"/>
              </w:rPr>
              <w:t xml:space="preserve">  ______________</w:t>
            </w:r>
            <w:r>
              <w:rPr>
                <w:sz w:val="26"/>
                <w:szCs w:val="26"/>
                <w:lang w:eastAsia="ru-RU"/>
              </w:rPr>
              <w:t>____</w:t>
            </w:r>
            <w:r w:rsidRPr="00B05C0C">
              <w:rPr>
                <w:sz w:val="26"/>
                <w:szCs w:val="26"/>
                <w:lang w:eastAsia="ru-RU"/>
              </w:rPr>
              <w:t>_</w:t>
            </w:r>
          </w:p>
          <w:p w:rsidR="00B05C0C" w:rsidRPr="00B05C0C" w:rsidRDefault="00B05C0C" w:rsidP="00B05C0C">
            <w:pPr>
              <w:widowControl/>
              <w:shd w:val="clear" w:color="auto" w:fill="FFFFFF"/>
              <w:rPr>
                <w:i/>
                <w:sz w:val="16"/>
                <w:szCs w:val="16"/>
                <w:lang w:eastAsia="ru-RU"/>
              </w:rPr>
            </w:pPr>
            <w:r w:rsidRPr="00B05C0C">
              <w:rPr>
                <w:i/>
                <w:sz w:val="16"/>
                <w:szCs w:val="16"/>
                <w:lang w:eastAsia="ru-RU"/>
              </w:rPr>
              <w:t xml:space="preserve">                                             </w:t>
            </w:r>
            <w:r>
              <w:rPr>
                <w:i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  <w:r w:rsidRPr="00B05C0C">
              <w:rPr>
                <w:i/>
                <w:sz w:val="16"/>
                <w:szCs w:val="16"/>
                <w:lang w:eastAsia="ru-RU"/>
              </w:rPr>
              <w:t xml:space="preserve"> </w:t>
            </w:r>
            <w:r>
              <w:rPr>
                <w:i/>
                <w:sz w:val="16"/>
                <w:szCs w:val="16"/>
                <w:lang w:eastAsia="ru-RU"/>
              </w:rPr>
              <w:t xml:space="preserve">   </w:t>
            </w:r>
            <w:r w:rsidRPr="00B05C0C">
              <w:rPr>
                <w:i/>
                <w:sz w:val="16"/>
                <w:szCs w:val="16"/>
                <w:lang w:eastAsia="ru-RU"/>
              </w:rPr>
              <w:t>(прізвище, ініціали)</w:t>
            </w:r>
          </w:p>
          <w:p w:rsidR="00B05C0C" w:rsidRDefault="00692A7C" w:rsidP="00692A7C">
            <w:pPr>
              <w:widowControl/>
              <w:shd w:val="clear" w:color="auto" w:fill="FFFFFF"/>
              <w:rPr>
                <w:b/>
                <w:bCs/>
                <w:sz w:val="26"/>
                <w:szCs w:val="26"/>
                <w:lang w:eastAsia="ru-RU"/>
              </w:rPr>
            </w:pPr>
            <w:r w:rsidRPr="00B05C0C">
              <w:rPr>
                <w:b/>
                <w:bCs/>
                <w:sz w:val="26"/>
                <w:szCs w:val="26"/>
                <w:lang w:eastAsia="ru-RU"/>
              </w:rPr>
              <w:t xml:space="preserve">              </w:t>
            </w:r>
            <w:r w:rsidR="00B05C0C">
              <w:rPr>
                <w:b/>
                <w:bCs/>
                <w:sz w:val="26"/>
                <w:szCs w:val="26"/>
                <w:lang w:eastAsia="ru-RU"/>
              </w:rPr>
              <w:t xml:space="preserve">                               </w:t>
            </w:r>
            <w:r w:rsidRPr="00B05C0C">
              <w:rPr>
                <w:b/>
                <w:bCs/>
                <w:sz w:val="26"/>
                <w:szCs w:val="26"/>
                <w:lang w:eastAsia="ru-RU"/>
              </w:rPr>
              <w:t xml:space="preserve">  </w:t>
            </w:r>
          </w:p>
          <w:p w:rsidR="00692A7C" w:rsidRPr="00B05C0C" w:rsidRDefault="00F733E0" w:rsidP="00B05C0C">
            <w:pPr>
              <w:widowControl/>
              <w:shd w:val="clear" w:color="auto" w:fill="FFFFFF"/>
              <w:ind w:left="3030"/>
              <w:rPr>
                <w:sz w:val="26"/>
                <w:szCs w:val="26"/>
                <w:lang w:eastAsia="ru-RU"/>
              </w:rPr>
            </w:pPr>
            <w:r w:rsidRPr="00B05C0C">
              <w:rPr>
                <w:b/>
                <w:bCs/>
                <w:sz w:val="26"/>
                <w:szCs w:val="26"/>
                <w:lang w:eastAsia="ru-RU"/>
              </w:rPr>
              <w:t>Виконав:</w:t>
            </w:r>
            <w:r w:rsidRPr="00B05C0C">
              <w:rPr>
                <w:sz w:val="26"/>
                <w:szCs w:val="26"/>
                <w:lang w:eastAsia="ru-RU"/>
              </w:rPr>
              <w:t>учень групи №_</w:t>
            </w:r>
            <w:r w:rsidR="00692A7C" w:rsidRPr="00B05C0C">
              <w:rPr>
                <w:sz w:val="26"/>
                <w:szCs w:val="26"/>
                <w:lang w:eastAsia="ru-RU"/>
              </w:rPr>
              <w:t>_</w:t>
            </w:r>
            <w:r w:rsidR="00B05C0C">
              <w:rPr>
                <w:sz w:val="26"/>
                <w:szCs w:val="26"/>
                <w:lang w:eastAsia="ru-RU"/>
              </w:rPr>
              <w:t>_</w:t>
            </w:r>
            <w:r w:rsidR="00692A7C" w:rsidRPr="00B05C0C">
              <w:rPr>
                <w:sz w:val="26"/>
                <w:szCs w:val="26"/>
                <w:lang w:eastAsia="ru-RU"/>
              </w:rPr>
              <w:t>_</w:t>
            </w:r>
            <w:r w:rsidR="002855CE" w:rsidRPr="00B05C0C">
              <w:rPr>
                <w:sz w:val="26"/>
                <w:szCs w:val="26"/>
                <w:lang w:eastAsia="ru-RU"/>
              </w:rPr>
              <w:t>___</w:t>
            </w:r>
          </w:p>
          <w:p w:rsidR="002855CE" w:rsidRPr="00B05C0C" w:rsidRDefault="00B05C0C" w:rsidP="002855CE">
            <w:pPr>
              <w:widowControl/>
              <w:shd w:val="clear" w:color="auto" w:fill="FFFFFF"/>
              <w:ind w:firstLine="3691"/>
              <w:rPr>
                <w:i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__________________</w:t>
            </w:r>
            <w:r w:rsidR="002855CE" w:rsidRPr="00B05C0C">
              <w:rPr>
                <w:sz w:val="26"/>
                <w:szCs w:val="26"/>
                <w:lang w:eastAsia="ru-RU"/>
              </w:rPr>
              <w:t>_</w:t>
            </w:r>
            <w:r w:rsidR="00692A7C" w:rsidRPr="00B05C0C">
              <w:rPr>
                <w:i/>
                <w:sz w:val="26"/>
                <w:szCs w:val="26"/>
                <w:lang w:eastAsia="ru-RU"/>
              </w:rPr>
              <w:t xml:space="preserve">                                                                    </w:t>
            </w:r>
            <w:r w:rsidR="002855CE" w:rsidRPr="00B05C0C">
              <w:rPr>
                <w:i/>
                <w:sz w:val="26"/>
                <w:szCs w:val="26"/>
                <w:lang w:eastAsia="ru-RU"/>
              </w:rPr>
              <w:t xml:space="preserve">                           </w:t>
            </w:r>
          </w:p>
          <w:p w:rsidR="00F733E0" w:rsidRPr="00B05C0C" w:rsidRDefault="00B05C0C" w:rsidP="002855CE">
            <w:pPr>
              <w:widowControl/>
              <w:shd w:val="clear" w:color="auto" w:fill="FFFFFF"/>
              <w:ind w:firstLine="369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 xml:space="preserve">   </w:t>
            </w:r>
            <w:r w:rsidR="00F733E0" w:rsidRPr="00B05C0C">
              <w:rPr>
                <w:i/>
                <w:sz w:val="16"/>
                <w:szCs w:val="16"/>
                <w:lang w:eastAsia="ru-RU"/>
              </w:rPr>
              <w:t>(прізвище, ініціали)</w:t>
            </w:r>
          </w:p>
          <w:p w:rsidR="00692A7C" w:rsidRPr="00B05C0C" w:rsidRDefault="00692A7C" w:rsidP="00692A7C">
            <w:pPr>
              <w:widowControl/>
              <w:shd w:val="clear" w:color="auto" w:fill="FFFFFF"/>
              <w:rPr>
                <w:i/>
                <w:sz w:val="26"/>
                <w:szCs w:val="26"/>
                <w:lang w:eastAsia="ru-RU"/>
              </w:rPr>
            </w:pPr>
          </w:p>
          <w:p w:rsidR="00527B69" w:rsidRPr="00B05C0C" w:rsidRDefault="00527B69" w:rsidP="00692A7C">
            <w:pPr>
              <w:widowControl/>
              <w:shd w:val="clear" w:color="auto" w:fill="FFFFFF"/>
              <w:rPr>
                <w:i/>
                <w:sz w:val="26"/>
                <w:szCs w:val="26"/>
                <w:lang w:eastAsia="ru-RU"/>
              </w:rPr>
            </w:pPr>
          </w:p>
          <w:p w:rsidR="00527B69" w:rsidRPr="00B05C0C" w:rsidRDefault="00527B69" w:rsidP="00692A7C">
            <w:pPr>
              <w:widowControl/>
              <w:shd w:val="clear" w:color="auto" w:fill="FFFFFF"/>
              <w:rPr>
                <w:i/>
                <w:sz w:val="26"/>
                <w:szCs w:val="26"/>
                <w:lang w:eastAsia="ru-RU"/>
              </w:rPr>
            </w:pPr>
          </w:p>
          <w:p w:rsidR="007E07A7" w:rsidRPr="00B05C0C" w:rsidRDefault="007E07A7" w:rsidP="00692A7C">
            <w:pPr>
              <w:widowControl/>
              <w:shd w:val="clear" w:color="auto" w:fill="FFFFFF"/>
              <w:rPr>
                <w:i/>
                <w:sz w:val="26"/>
                <w:szCs w:val="26"/>
                <w:lang w:eastAsia="ru-RU"/>
              </w:rPr>
            </w:pPr>
          </w:p>
          <w:p w:rsidR="00527B69" w:rsidRPr="00B05C0C" w:rsidRDefault="00527B69" w:rsidP="00692A7C">
            <w:pPr>
              <w:widowControl/>
              <w:shd w:val="clear" w:color="auto" w:fill="FFFFFF"/>
              <w:rPr>
                <w:i/>
                <w:sz w:val="26"/>
                <w:szCs w:val="26"/>
                <w:lang w:eastAsia="ru-RU"/>
              </w:rPr>
            </w:pPr>
          </w:p>
          <w:p w:rsidR="001C1AFE" w:rsidRPr="006F5B99" w:rsidRDefault="00BA4526" w:rsidP="00527B69">
            <w:pPr>
              <w:widowControl/>
              <w:jc w:val="center"/>
              <w:rPr>
                <w:rFonts w:ascii="Book Antiqua" w:hAnsi="Book Antiqua"/>
                <w:b/>
                <w:bCs/>
                <w:sz w:val="26"/>
                <w:szCs w:val="26"/>
                <w:u w:val="single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Рівне-</w:t>
            </w:r>
            <w:r w:rsidR="00527B69" w:rsidRPr="00B05C0C">
              <w:rPr>
                <w:sz w:val="26"/>
                <w:szCs w:val="26"/>
                <w:lang w:eastAsia="ru-RU"/>
              </w:rPr>
              <w:t>20</w:t>
            </w:r>
            <w:r>
              <w:rPr>
                <w:sz w:val="26"/>
                <w:szCs w:val="26"/>
                <w:lang w:eastAsia="ru-RU"/>
              </w:rPr>
              <w:t>__р.</w:t>
            </w:r>
          </w:p>
        </w:tc>
      </w:tr>
    </w:tbl>
    <w:p w:rsidR="00271680" w:rsidRDefault="00B05C0C" w:rsidP="00271680">
      <w:pPr>
        <w:widowControl/>
        <w:autoSpaceDE/>
        <w:autoSpaceDN/>
        <w:adjustRightInd/>
        <w:jc w:val="right"/>
        <w:rPr>
          <w:b/>
          <w:bCs/>
          <w:sz w:val="26"/>
          <w:szCs w:val="26"/>
          <w:lang w:eastAsia="ru-RU"/>
        </w:rPr>
      </w:pPr>
      <w:r w:rsidRPr="00BA4526">
        <w:rPr>
          <w:b/>
          <w:bCs/>
          <w:smallCaps/>
          <w:shadow/>
          <w:spacing w:val="20"/>
          <w:sz w:val="26"/>
          <w:szCs w:val="26"/>
          <w:lang w:eastAsia="ru-RU"/>
        </w:rPr>
        <w:br w:type="page"/>
      </w:r>
      <w:r w:rsidR="00271680">
        <w:rPr>
          <w:b/>
          <w:bCs/>
          <w:sz w:val="26"/>
          <w:szCs w:val="26"/>
          <w:lang w:eastAsia="ru-RU"/>
        </w:rPr>
        <w:lastRenderedPageBreak/>
        <w:t>Додаток 2</w:t>
      </w:r>
    </w:p>
    <w:p w:rsidR="00271680" w:rsidRPr="00271680" w:rsidRDefault="00271680" w:rsidP="00271680">
      <w:pPr>
        <w:widowControl/>
        <w:shd w:val="clear" w:color="auto" w:fill="FFFFFF"/>
        <w:jc w:val="center"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Міністерство освіти і науки України</w:t>
      </w:r>
    </w:p>
    <w:p w:rsidR="00271680" w:rsidRPr="00271680" w:rsidRDefault="00271680" w:rsidP="00271680">
      <w:pPr>
        <w:widowControl/>
        <w:shd w:val="clear" w:color="auto" w:fill="FFFFFF"/>
        <w:jc w:val="center"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Національний університет водного господарства та</w:t>
      </w:r>
    </w:p>
    <w:p w:rsidR="00271680" w:rsidRPr="00271680" w:rsidRDefault="00271680" w:rsidP="00271680">
      <w:pPr>
        <w:widowControl/>
        <w:shd w:val="clear" w:color="auto" w:fill="FFFFFF"/>
        <w:jc w:val="center"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природокористування</w:t>
      </w:r>
    </w:p>
    <w:p w:rsidR="00271680" w:rsidRPr="00271680" w:rsidRDefault="00271680" w:rsidP="00271680">
      <w:pPr>
        <w:widowControl/>
        <w:shd w:val="clear" w:color="auto" w:fill="FFFFFF"/>
        <w:jc w:val="center"/>
        <w:rPr>
          <w:sz w:val="26"/>
          <w:szCs w:val="26"/>
          <w:lang w:eastAsia="ru-RU"/>
        </w:rPr>
      </w:pPr>
      <w:r w:rsidRPr="00271680">
        <w:rPr>
          <w:b/>
          <w:bCs/>
          <w:sz w:val="26"/>
          <w:szCs w:val="26"/>
          <w:lang w:eastAsia="ru-RU"/>
        </w:rPr>
        <w:t>Технічний коледж</w:t>
      </w:r>
    </w:p>
    <w:p w:rsidR="00271680" w:rsidRDefault="00271680" w:rsidP="00271680">
      <w:pPr>
        <w:widowControl/>
        <w:shd w:val="clear" w:color="auto" w:fill="FFFFFF"/>
        <w:rPr>
          <w:b/>
          <w:bCs/>
          <w:sz w:val="16"/>
          <w:szCs w:val="16"/>
          <w:lang w:eastAsia="ru-RU"/>
        </w:rPr>
      </w:pPr>
    </w:p>
    <w:p w:rsidR="00271680" w:rsidRPr="00F25201" w:rsidRDefault="00271680" w:rsidP="00271680">
      <w:pPr>
        <w:widowControl/>
        <w:shd w:val="clear" w:color="auto" w:fill="FFFFFF"/>
        <w:rPr>
          <w:b/>
          <w:bCs/>
          <w:sz w:val="16"/>
          <w:szCs w:val="16"/>
          <w:lang w:eastAsia="ru-RU"/>
        </w:rPr>
      </w:pPr>
    </w:p>
    <w:p w:rsidR="00271680" w:rsidRPr="00271680" w:rsidRDefault="00271680" w:rsidP="00271680">
      <w:pPr>
        <w:widowControl/>
        <w:shd w:val="clear" w:color="auto" w:fill="FFFFFF"/>
        <w:ind w:firstLine="2977"/>
        <w:rPr>
          <w:b/>
          <w:bCs/>
          <w:sz w:val="26"/>
          <w:szCs w:val="26"/>
          <w:lang w:eastAsia="ru-RU"/>
        </w:rPr>
      </w:pPr>
      <w:r w:rsidRPr="00271680">
        <w:rPr>
          <w:b/>
          <w:bCs/>
          <w:sz w:val="26"/>
          <w:szCs w:val="26"/>
          <w:lang w:eastAsia="ru-RU"/>
        </w:rPr>
        <w:t>«Затверджую»</w:t>
      </w:r>
    </w:p>
    <w:p w:rsidR="00271680" w:rsidRPr="00271680" w:rsidRDefault="00271680" w:rsidP="00271680">
      <w:pPr>
        <w:widowControl/>
        <w:shd w:val="clear" w:color="auto" w:fill="FFFFFF"/>
        <w:ind w:firstLine="2977"/>
        <w:rPr>
          <w:b/>
          <w:bCs/>
          <w:sz w:val="26"/>
          <w:szCs w:val="26"/>
          <w:lang w:eastAsia="ru-RU"/>
        </w:rPr>
      </w:pPr>
      <w:r w:rsidRPr="00271680">
        <w:rPr>
          <w:b/>
          <w:bCs/>
          <w:sz w:val="26"/>
          <w:szCs w:val="26"/>
          <w:lang w:eastAsia="ru-RU"/>
        </w:rPr>
        <w:t>Заступник директора з НВР</w:t>
      </w:r>
    </w:p>
    <w:p w:rsidR="00271680" w:rsidRPr="00271680" w:rsidRDefault="00271680" w:rsidP="00271680">
      <w:pPr>
        <w:widowControl/>
        <w:shd w:val="clear" w:color="auto" w:fill="FFFFFF"/>
        <w:ind w:firstLine="2977"/>
        <w:rPr>
          <w:b/>
          <w:bCs/>
          <w:sz w:val="26"/>
          <w:szCs w:val="26"/>
          <w:lang w:eastAsia="ru-RU"/>
        </w:rPr>
      </w:pPr>
      <w:r w:rsidRPr="00271680">
        <w:rPr>
          <w:b/>
          <w:bCs/>
          <w:sz w:val="26"/>
          <w:szCs w:val="26"/>
          <w:lang w:eastAsia="ru-RU"/>
        </w:rPr>
        <w:t>_______________В.В. Камінський</w:t>
      </w:r>
    </w:p>
    <w:p w:rsidR="00271680" w:rsidRPr="00271680" w:rsidRDefault="00271680" w:rsidP="00271680">
      <w:pPr>
        <w:widowControl/>
        <w:shd w:val="clear" w:color="auto" w:fill="FFFFFF"/>
        <w:ind w:firstLine="2977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«____»___________20</w:t>
      </w:r>
      <w:r w:rsidRPr="00271680">
        <w:rPr>
          <w:b/>
          <w:bCs/>
          <w:sz w:val="26"/>
          <w:szCs w:val="26"/>
          <w:lang w:eastAsia="ru-RU"/>
        </w:rPr>
        <w:t>__р.</w:t>
      </w:r>
    </w:p>
    <w:p w:rsidR="00271680" w:rsidRDefault="00271680" w:rsidP="00271680">
      <w:pPr>
        <w:widowControl/>
        <w:shd w:val="clear" w:color="auto" w:fill="FFFFFF"/>
        <w:jc w:val="center"/>
        <w:rPr>
          <w:b/>
          <w:bCs/>
          <w:sz w:val="16"/>
          <w:szCs w:val="16"/>
          <w:lang w:eastAsia="ru-RU"/>
        </w:rPr>
      </w:pPr>
    </w:p>
    <w:p w:rsidR="00271680" w:rsidRDefault="00271680" w:rsidP="00271680">
      <w:pPr>
        <w:widowControl/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</w:p>
    <w:p w:rsidR="00271680" w:rsidRDefault="00271680" w:rsidP="00271680">
      <w:pPr>
        <w:widowControl/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</w:p>
    <w:p w:rsidR="00271680" w:rsidRPr="00271680" w:rsidRDefault="00271680" w:rsidP="00271680">
      <w:pPr>
        <w:widowControl/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  <w:r w:rsidRPr="00271680">
        <w:rPr>
          <w:b/>
          <w:bCs/>
          <w:sz w:val="26"/>
          <w:szCs w:val="26"/>
          <w:lang w:eastAsia="ru-RU"/>
        </w:rPr>
        <w:t xml:space="preserve">Завдання </w:t>
      </w:r>
    </w:p>
    <w:p w:rsidR="00271680" w:rsidRPr="00271680" w:rsidRDefault="00271680" w:rsidP="00271680">
      <w:pPr>
        <w:widowControl/>
        <w:shd w:val="clear" w:color="auto" w:fill="FFFFFF"/>
        <w:jc w:val="center"/>
        <w:rPr>
          <w:b/>
          <w:sz w:val="26"/>
          <w:szCs w:val="26"/>
          <w:lang w:eastAsia="ru-RU"/>
        </w:rPr>
      </w:pPr>
      <w:r w:rsidRPr="00271680">
        <w:rPr>
          <w:b/>
          <w:bCs/>
          <w:sz w:val="26"/>
          <w:szCs w:val="26"/>
          <w:lang w:eastAsia="ru-RU"/>
        </w:rPr>
        <w:t>на дипломну роботу</w:t>
      </w:r>
    </w:p>
    <w:p w:rsidR="00271680" w:rsidRPr="00271680" w:rsidRDefault="00271680" w:rsidP="00271680">
      <w:pPr>
        <w:widowControl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Випускник(ця)_________</w:t>
      </w:r>
      <w:r>
        <w:rPr>
          <w:sz w:val="26"/>
          <w:szCs w:val="26"/>
          <w:lang w:eastAsia="ru-RU"/>
        </w:rPr>
        <w:t>_______________________________</w:t>
      </w:r>
      <w:r w:rsidRPr="00271680">
        <w:rPr>
          <w:sz w:val="26"/>
          <w:szCs w:val="26"/>
          <w:lang w:eastAsia="ru-RU"/>
        </w:rPr>
        <w:t>__</w:t>
      </w:r>
    </w:p>
    <w:p w:rsidR="00271680" w:rsidRPr="00271680" w:rsidRDefault="00271680" w:rsidP="00271680">
      <w:pPr>
        <w:widowControl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Група№_____ Професія_________________________________</w:t>
      </w:r>
      <w:r>
        <w:rPr>
          <w:sz w:val="26"/>
          <w:szCs w:val="26"/>
          <w:lang w:eastAsia="ru-RU"/>
        </w:rPr>
        <w:t>____________</w:t>
      </w:r>
      <w:r w:rsidRPr="00271680">
        <w:rPr>
          <w:sz w:val="26"/>
          <w:szCs w:val="26"/>
          <w:lang w:eastAsia="ru-RU"/>
        </w:rPr>
        <w:t>__</w:t>
      </w:r>
    </w:p>
    <w:p w:rsidR="00271680" w:rsidRPr="00271680" w:rsidRDefault="00271680" w:rsidP="00271680">
      <w:pPr>
        <w:widowControl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Тема____________________</w:t>
      </w:r>
      <w:r>
        <w:rPr>
          <w:sz w:val="26"/>
          <w:szCs w:val="26"/>
          <w:lang w:eastAsia="ru-RU"/>
        </w:rPr>
        <w:t>______________________________________________________________________________________</w:t>
      </w:r>
    </w:p>
    <w:p w:rsidR="00271680" w:rsidRPr="00271680" w:rsidRDefault="00271680" w:rsidP="00271680">
      <w:pPr>
        <w:widowControl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Зміст пояснювальної записки:</w:t>
      </w:r>
    </w:p>
    <w:p w:rsidR="00271680" w:rsidRPr="00271680" w:rsidRDefault="00271680" w:rsidP="00271680">
      <w:pPr>
        <w:widowControl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1.______________________</w:t>
      </w:r>
      <w:r>
        <w:rPr>
          <w:sz w:val="26"/>
          <w:szCs w:val="26"/>
          <w:lang w:eastAsia="ru-RU"/>
        </w:rPr>
        <w:t>_______________________________</w:t>
      </w:r>
    </w:p>
    <w:p w:rsidR="00271680" w:rsidRPr="00271680" w:rsidRDefault="00271680" w:rsidP="00271680">
      <w:pPr>
        <w:widowControl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2.______________________</w:t>
      </w:r>
      <w:r>
        <w:rPr>
          <w:sz w:val="26"/>
          <w:szCs w:val="26"/>
          <w:lang w:eastAsia="ru-RU"/>
        </w:rPr>
        <w:t>_______________________________</w:t>
      </w:r>
    </w:p>
    <w:p w:rsidR="00271680" w:rsidRPr="00271680" w:rsidRDefault="00271680" w:rsidP="00271680">
      <w:pPr>
        <w:widowControl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3.______________________</w:t>
      </w:r>
      <w:r>
        <w:rPr>
          <w:sz w:val="26"/>
          <w:szCs w:val="26"/>
          <w:lang w:eastAsia="ru-RU"/>
        </w:rPr>
        <w:t>_______________________________</w:t>
      </w:r>
    </w:p>
    <w:p w:rsidR="00271680" w:rsidRPr="00271680" w:rsidRDefault="00271680" w:rsidP="00271680">
      <w:pPr>
        <w:widowControl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4_______________________</w:t>
      </w:r>
      <w:r>
        <w:rPr>
          <w:sz w:val="26"/>
          <w:szCs w:val="26"/>
          <w:lang w:eastAsia="ru-RU"/>
        </w:rPr>
        <w:t>_______________________________</w:t>
      </w:r>
    </w:p>
    <w:p w:rsidR="00271680" w:rsidRPr="00271680" w:rsidRDefault="00271680" w:rsidP="00271680">
      <w:pPr>
        <w:widowControl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</w:t>
      </w:r>
      <w:r w:rsidRPr="00271680">
        <w:rPr>
          <w:sz w:val="26"/>
          <w:szCs w:val="26"/>
          <w:lang w:eastAsia="ru-RU"/>
        </w:rPr>
        <w:t>_____________________________________________________</w:t>
      </w:r>
    </w:p>
    <w:p w:rsidR="00271680" w:rsidRPr="00271680" w:rsidRDefault="00271680" w:rsidP="00271680">
      <w:pPr>
        <w:widowControl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6.______________________</w:t>
      </w:r>
      <w:r>
        <w:rPr>
          <w:sz w:val="26"/>
          <w:szCs w:val="26"/>
          <w:lang w:eastAsia="ru-RU"/>
        </w:rPr>
        <w:t>_______________________________</w:t>
      </w:r>
    </w:p>
    <w:p w:rsidR="00271680" w:rsidRPr="00271680" w:rsidRDefault="00271680" w:rsidP="00271680">
      <w:pPr>
        <w:widowControl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Зміст графічної частини:</w:t>
      </w:r>
    </w:p>
    <w:p w:rsidR="00271680" w:rsidRPr="00271680" w:rsidRDefault="00271680" w:rsidP="00271680">
      <w:pPr>
        <w:widowControl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________________________</w:t>
      </w:r>
      <w:r>
        <w:rPr>
          <w:sz w:val="26"/>
          <w:szCs w:val="26"/>
          <w:lang w:eastAsia="ru-RU"/>
        </w:rPr>
        <w:t>_______________________________</w:t>
      </w:r>
    </w:p>
    <w:p w:rsidR="00271680" w:rsidRPr="00271680" w:rsidRDefault="00271680" w:rsidP="00271680">
      <w:pPr>
        <w:widowControl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________________________</w:t>
      </w:r>
      <w:r>
        <w:rPr>
          <w:sz w:val="26"/>
          <w:szCs w:val="26"/>
          <w:lang w:eastAsia="ru-RU"/>
        </w:rPr>
        <w:t>_______________________________</w:t>
      </w:r>
    </w:p>
    <w:p w:rsidR="00271680" w:rsidRPr="00271680" w:rsidRDefault="00271680" w:rsidP="00271680">
      <w:pPr>
        <w:widowControl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Дата видачі завда</w:t>
      </w:r>
      <w:r>
        <w:rPr>
          <w:sz w:val="26"/>
          <w:szCs w:val="26"/>
          <w:lang w:eastAsia="ru-RU"/>
        </w:rPr>
        <w:t>ння____________________________</w:t>
      </w:r>
      <w:r w:rsidRPr="00271680">
        <w:rPr>
          <w:sz w:val="26"/>
          <w:szCs w:val="26"/>
          <w:lang w:eastAsia="ru-RU"/>
        </w:rPr>
        <w:t>_________</w:t>
      </w:r>
    </w:p>
    <w:p w:rsidR="00271680" w:rsidRPr="00271680" w:rsidRDefault="00271680" w:rsidP="00271680">
      <w:pPr>
        <w:widowControl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Керівник________________</w:t>
      </w:r>
      <w:r>
        <w:rPr>
          <w:sz w:val="26"/>
          <w:szCs w:val="26"/>
          <w:lang w:eastAsia="ru-RU"/>
        </w:rPr>
        <w:t>_______________________________</w:t>
      </w:r>
    </w:p>
    <w:p w:rsidR="00271680" w:rsidRPr="00271680" w:rsidRDefault="00271680" w:rsidP="00271680">
      <w:pPr>
        <w:widowControl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Завдання отримав________________________________________</w:t>
      </w:r>
    </w:p>
    <w:p w:rsidR="00271680" w:rsidRPr="00271680" w:rsidRDefault="00271680" w:rsidP="00271680">
      <w:pPr>
        <w:widowControl/>
        <w:rPr>
          <w:sz w:val="26"/>
          <w:szCs w:val="26"/>
          <w:lang w:eastAsia="ru-RU"/>
        </w:rPr>
      </w:pPr>
    </w:p>
    <w:p w:rsidR="00271680" w:rsidRDefault="00271680" w:rsidP="00271680">
      <w:pPr>
        <w:widowControl/>
        <w:autoSpaceDE/>
        <w:autoSpaceDN/>
        <w:adjustRightInd/>
        <w:jc w:val="center"/>
        <w:rPr>
          <w:sz w:val="26"/>
          <w:szCs w:val="26"/>
          <w:lang w:eastAsia="ru-RU"/>
        </w:rPr>
      </w:pPr>
      <w:r w:rsidRPr="00271680">
        <w:rPr>
          <w:sz w:val="26"/>
          <w:szCs w:val="26"/>
          <w:lang w:eastAsia="ru-RU"/>
        </w:rPr>
        <w:t>Рівне-201_</w:t>
      </w:r>
    </w:p>
    <w:p w:rsidR="00271680" w:rsidRPr="003A55D3" w:rsidRDefault="003A55D3" w:rsidP="003A55D3">
      <w:pPr>
        <w:widowControl/>
        <w:autoSpaceDE/>
        <w:autoSpaceDN/>
        <w:adjustRightInd/>
        <w:jc w:val="right"/>
        <w:rPr>
          <w:b/>
          <w:sz w:val="26"/>
          <w:szCs w:val="26"/>
          <w:lang w:eastAsia="ru-RU"/>
        </w:rPr>
      </w:pPr>
      <w:r w:rsidRPr="003A55D3">
        <w:rPr>
          <w:b/>
          <w:sz w:val="26"/>
          <w:szCs w:val="26"/>
          <w:lang w:eastAsia="ru-RU"/>
        </w:rPr>
        <w:lastRenderedPageBreak/>
        <w:t>Додаток 3</w:t>
      </w:r>
    </w:p>
    <w:p w:rsidR="003A55D3" w:rsidRDefault="003A55D3" w:rsidP="00271680">
      <w:pPr>
        <w:widowControl/>
        <w:autoSpaceDE/>
        <w:autoSpaceDN/>
        <w:adjustRightInd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КАЛЕНДАРНИЙ ПЛАН</w:t>
      </w:r>
    </w:p>
    <w:p w:rsidR="003A55D3" w:rsidRDefault="003A55D3" w:rsidP="00271680">
      <w:pPr>
        <w:widowControl/>
        <w:autoSpaceDE/>
        <w:autoSpaceDN/>
        <w:adjustRightInd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виконання дипломної роботи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2694"/>
        <w:gridCol w:w="1417"/>
        <w:gridCol w:w="1418"/>
        <w:gridCol w:w="1211"/>
      </w:tblGrid>
      <w:tr w:rsidR="003A55D3" w:rsidRPr="003A55D3" w:rsidTr="003A55D3">
        <w:tc>
          <w:tcPr>
            <w:tcW w:w="675" w:type="dxa"/>
            <w:vAlign w:val="center"/>
          </w:tcPr>
          <w:p w:rsidR="003A55D3" w:rsidRPr="003A55D3" w:rsidRDefault="003A55D3" w:rsidP="003A55D3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  <w:lang w:eastAsia="ru-RU"/>
              </w:rPr>
            </w:pPr>
            <w:r w:rsidRPr="003A55D3">
              <w:rPr>
                <w:bCs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2694" w:type="dxa"/>
            <w:vAlign w:val="center"/>
          </w:tcPr>
          <w:p w:rsidR="003A55D3" w:rsidRPr="003A55D3" w:rsidRDefault="003A55D3" w:rsidP="003A55D3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  <w:lang w:eastAsia="ru-RU"/>
              </w:rPr>
            </w:pPr>
            <w:r w:rsidRPr="003A55D3">
              <w:rPr>
                <w:bCs/>
                <w:sz w:val="26"/>
                <w:szCs w:val="26"/>
                <w:lang w:eastAsia="ru-RU"/>
              </w:rPr>
              <w:t>Назва розділів дипломної роботи</w:t>
            </w:r>
          </w:p>
        </w:tc>
        <w:tc>
          <w:tcPr>
            <w:tcW w:w="1417" w:type="dxa"/>
            <w:vAlign w:val="center"/>
          </w:tcPr>
          <w:p w:rsidR="003A55D3" w:rsidRPr="003A55D3" w:rsidRDefault="003A55D3" w:rsidP="003A55D3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Термін виконання розділів дипломної роботи</w:t>
            </w:r>
          </w:p>
        </w:tc>
        <w:tc>
          <w:tcPr>
            <w:tcW w:w="1418" w:type="dxa"/>
            <w:vAlign w:val="center"/>
          </w:tcPr>
          <w:p w:rsidR="003A55D3" w:rsidRDefault="003A55D3" w:rsidP="003A55D3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Відмітка про виконання</w:t>
            </w:r>
          </w:p>
          <w:p w:rsidR="003A55D3" w:rsidRPr="003A55D3" w:rsidRDefault="003A55D3" w:rsidP="003A55D3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(підпис керівника)</w:t>
            </w:r>
          </w:p>
        </w:tc>
        <w:tc>
          <w:tcPr>
            <w:tcW w:w="1211" w:type="dxa"/>
            <w:vAlign w:val="center"/>
          </w:tcPr>
          <w:p w:rsidR="003A55D3" w:rsidRPr="003A55D3" w:rsidRDefault="003A55D3" w:rsidP="003A55D3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Підпис учня</w:t>
            </w:r>
          </w:p>
        </w:tc>
      </w:tr>
      <w:tr w:rsidR="003A55D3" w:rsidRPr="003A55D3" w:rsidTr="003A55D3">
        <w:tc>
          <w:tcPr>
            <w:tcW w:w="675" w:type="dxa"/>
          </w:tcPr>
          <w:p w:rsidR="003A55D3" w:rsidRPr="003A55D3" w:rsidRDefault="003A55D3" w:rsidP="003A55D3">
            <w:pPr>
              <w:widowControl/>
              <w:autoSpaceDE/>
              <w:autoSpaceDN/>
              <w:adjustRightInd/>
              <w:jc w:val="center"/>
              <w:rPr>
                <w:bCs/>
                <w:i/>
                <w:lang w:eastAsia="ru-RU"/>
              </w:rPr>
            </w:pPr>
            <w:r w:rsidRPr="003A55D3">
              <w:rPr>
                <w:bCs/>
                <w:i/>
                <w:lang w:eastAsia="ru-RU"/>
              </w:rPr>
              <w:t>1</w:t>
            </w:r>
          </w:p>
        </w:tc>
        <w:tc>
          <w:tcPr>
            <w:tcW w:w="2694" w:type="dxa"/>
          </w:tcPr>
          <w:p w:rsidR="003A55D3" w:rsidRPr="003A55D3" w:rsidRDefault="003A55D3" w:rsidP="003A55D3">
            <w:pPr>
              <w:widowControl/>
              <w:autoSpaceDE/>
              <w:autoSpaceDN/>
              <w:adjustRightInd/>
              <w:jc w:val="center"/>
              <w:rPr>
                <w:bCs/>
                <w:i/>
                <w:lang w:eastAsia="ru-RU"/>
              </w:rPr>
            </w:pPr>
            <w:r w:rsidRPr="003A55D3">
              <w:rPr>
                <w:bCs/>
                <w:i/>
                <w:lang w:eastAsia="ru-RU"/>
              </w:rPr>
              <w:t>2</w:t>
            </w:r>
          </w:p>
        </w:tc>
        <w:tc>
          <w:tcPr>
            <w:tcW w:w="1417" w:type="dxa"/>
          </w:tcPr>
          <w:p w:rsidR="003A55D3" w:rsidRPr="003A55D3" w:rsidRDefault="003A55D3" w:rsidP="003A55D3">
            <w:pPr>
              <w:widowControl/>
              <w:autoSpaceDE/>
              <w:autoSpaceDN/>
              <w:adjustRightInd/>
              <w:jc w:val="center"/>
              <w:rPr>
                <w:bCs/>
                <w:i/>
                <w:lang w:eastAsia="ru-RU"/>
              </w:rPr>
            </w:pPr>
            <w:r w:rsidRPr="003A55D3">
              <w:rPr>
                <w:bCs/>
                <w:i/>
                <w:lang w:eastAsia="ru-RU"/>
              </w:rPr>
              <w:t>3</w:t>
            </w:r>
          </w:p>
        </w:tc>
        <w:tc>
          <w:tcPr>
            <w:tcW w:w="1418" w:type="dxa"/>
          </w:tcPr>
          <w:p w:rsidR="003A55D3" w:rsidRPr="003A55D3" w:rsidRDefault="003A55D3" w:rsidP="003A55D3">
            <w:pPr>
              <w:widowControl/>
              <w:autoSpaceDE/>
              <w:autoSpaceDN/>
              <w:adjustRightInd/>
              <w:jc w:val="center"/>
              <w:rPr>
                <w:bCs/>
                <w:i/>
                <w:lang w:eastAsia="ru-RU"/>
              </w:rPr>
            </w:pPr>
            <w:r w:rsidRPr="003A55D3">
              <w:rPr>
                <w:bCs/>
                <w:i/>
                <w:lang w:eastAsia="ru-RU"/>
              </w:rPr>
              <w:t>4</w:t>
            </w:r>
          </w:p>
        </w:tc>
        <w:tc>
          <w:tcPr>
            <w:tcW w:w="1211" w:type="dxa"/>
          </w:tcPr>
          <w:p w:rsidR="003A55D3" w:rsidRPr="003A55D3" w:rsidRDefault="003A55D3" w:rsidP="003A55D3">
            <w:pPr>
              <w:widowControl/>
              <w:autoSpaceDE/>
              <w:autoSpaceDN/>
              <w:adjustRightInd/>
              <w:jc w:val="center"/>
              <w:rPr>
                <w:bCs/>
                <w:i/>
                <w:lang w:eastAsia="ru-RU"/>
              </w:rPr>
            </w:pPr>
            <w:r w:rsidRPr="003A55D3">
              <w:rPr>
                <w:bCs/>
                <w:i/>
                <w:lang w:eastAsia="ru-RU"/>
              </w:rPr>
              <w:t>5</w:t>
            </w:r>
          </w:p>
        </w:tc>
      </w:tr>
    </w:tbl>
    <w:p w:rsidR="0059126E" w:rsidRDefault="0059126E" w:rsidP="0059126E">
      <w:pPr>
        <w:widowControl/>
        <w:autoSpaceDE/>
        <w:autoSpaceDN/>
        <w:adjustRightInd/>
        <w:rPr>
          <w:bCs/>
          <w:sz w:val="26"/>
          <w:szCs w:val="26"/>
          <w:lang w:eastAsia="ru-RU"/>
        </w:rPr>
      </w:pPr>
    </w:p>
    <w:p w:rsidR="003A55D3" w:rsidRPr="0059126E" w:rsidRDefault="0059126E" w:rsidP="0059126E">
      <w:pPr>
        <w:widowControl/>
        <w:autoSpaceDE/>
        <w:autoSpaceDN/>
        <w:adjustRightInd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Завдання отримав______________            «___»_________20__р.</w:t>
      </w:r>
    </w:p>
    <w:p w:rsidR="0059126E" w:rsidRPr="0094346C" w:rsidRDefault="0059126E" w:rsidP="0059126E">
      <w:pPr>
        <w:widowControl/>
        <w:autoSpaceDE/>
        <w:autoSpaceDN/>
        <w:adjustRightInd/>
        <w:rPr>
          <w:bCs/>
          <w:sz w:val="18"/>
          <w:szCs w:val="18"/>
          <w:lang w:eastAsia="ru-RU"/>
        </w:rPr>
      </w:pPr>
      <w:r>
        <w:rPr>
          <w:bCs/>
          <w:sz w:val="18"/>
          <w:szCs w:val="18"/>
          <w:lang w:eastAsia="ru-RU"/>
        </w:rPr>
        <w:t xml:space="preserve">                                                           </w:t>
      </w:r>
      <w:r w:rsidRPr="0059126E">
        <w:rPr>
          <w:bCs/>
          <w:sz w:val="18"/>
          <w:szCs w:val="18"/>
          <w:lang w:eastAsia="ru-RU"/>
        </w:rPr>
        <w:t>П.І.П.</w:t>
      </w:r>
    </w:p>
    <w:p w:rsidR="0059126E" w:rsidRDefault="0059126E" w:rsidP="0059126E">
      <w:pPr>
        <w:widowControl/>
        <w:autoSpaceDE/>
        <w:autoSpaceDN/>
        <w:adjustRightInd/>
        <w:jc w:val="right"/>
        <w:rPr>
          <w:b/>
          <w:bCs/>
          <w:sz w:val="26"/>
          <w:szCs w:val="26"/>
          <w:lang w:eastAsia="ru-RU"/>
        </w:rPr>
      </w:pPr>
    </w:p>
    <w:p w:rsidR="0059126E" w:rsidRDefault="0059126E" w:rsidP="0059126E">
      <w:pPr>
        <w:widowControl/>
        <w:autoSpaceDE/>
        <w:autoSpaceDN/>
        <w:adjustRightInd/>
        <w:jc w:val="right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Додаток 4</w:t>
      </w:r>
    </w:p>
    <w:p w:rsidR="0059126E" w:rsidRPr="0059126E" w:rsidRDefault="0059126E" w:rsidP="00271680">
      <w:pPr>
        <w:widowControl/>
        <w:autoSpaceDE/>
        <w:autoSpaceDN/>
        <w:adjustRightInd/>
        <w:jc w:val="center"/>
        <w:rPr>
          <w:b/>
          <w:bCs/>
          <w:sz w:val="26"/>
          <w:szCs w:val="26"/>
          <w:lang w:eastAsia="ru-RU"/>
        </w:rPr>
      </w:pPr>
      <w:r w:rsidRPr="0059126E">
        <w:rPr>
          <w:b/>
          <w:bCs/>
          <w:sz w:val="26"/>
          <w:szCs w:val="26"/>
          <w:lang w:eastAsia="ru-RU"/>
        </w:rPr>
        <w:t>РЕЦЕНЗІЯ</w:t>
      </w:r>
    </w:p>
    <w:p w:rsidR="0059126E" w:rsidRDefault="0059126E" w:rsidP="00271680">
      <w:pPr>
        <w:widowControl/>
        <w:autoSpaceDE/>
        <w:autoSpaceDN/>
        <w:adjustRightInd/>
        <w:jc w:val="center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на дипломну роботу</w:t>
      </w:r>
    </w:p>
    <w:p w:rsidR="0059126E" w:rsidRDefault="0059126E" w:rsidP="00271680">
      <w:pPr>
        <w:widowControl/>
        <w:autoSpaceDE/>
        <w:autoSpaceDN/>
        <w:adjustRightInd/>
        <w:jc w:val="center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учня_____курсу, групи №_____</w:t>
      </w:r>
    </w:p>
    <w:p w:rsidR="0059126E" w:rsidRDefault="0059126E" w:rsidP="00271680">
      <w:pPr>
        <w:widowControl/>
        <w:autoSpaceDE/>
        <w:autoSpaceDN/>
        <w:adjustRightInd/>
        <w:jc w:val="center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_______________________________________________________</w:t>
      </w:r>
    </w:p>
    <w:p w:rsidR="0059126E" w:rsidRDefault="0059126E" w:rsidP="0059126E">
      <w:pPr>
        <w:widowControl/>
        <w:autoSpaceDE/>
        <w:autoSpaceDN/>
        <w:adjustRightInd/>
        <w:jc w:val="center"/>
        <w:rPr>
          <w:bCs/>
          <w:sz w:val="18"/>
          <w:szCs w:val="18"/>
          <w:lang w:eastAsia="ru-RU"/>
        </w:rPr>
      </w:pPr>
      <w:r w:rsidRPr="0059126E">
        <w:rPr>
          <w:bCs/>
          <w:sz w:val="18"/>
          <w:szCs w:val="18"/>
          <w:lang w:eastAsia="ru-RU"/>
        </w:rPr>
        <w:t>П.І.П.</w:t>
      </w:r>
    </w:p>
    <w:p w:rsidR="0059126E" w:rsidRDefault="0059126E" w:rsidP="0059126E">
      <w:pPr>
        <w:widowControl/>
        <w:autoSpaceDE/>
        <w:autoSpaceDN/>
        <w:adjustRightInd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з теми_________________________________________________</w:t>
      </w:r>
    </w:p>
    <w:p w:rsidR="0059126E" w:rsidRDefault="0059126E" w:rsidP="0094346C">
      <w:pPr>
        <w:widowControl/>
        <w:autoSpaceDE/>
        <w:autoSpaceDN/>
        <w:adjustRightInd/>
        <w:jc w:val="center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softHyphen/>
      </w:r>
      <w:r>
        <w:rPr>
          <w:bCs/>
          <w:sz w:val="26"/>
          <w:szCs w:val="26"/>
          <w:lang w:eastAsia="ru-RU"/>
        </w:rPr>
        <w:softHyphen/>
      </w:r>
      <w:r>
        <w:rPr>
          <w:bCs/>
          <w:sz w:val="26"/>
          <w:szCs w:val="26"/>
          <w:lang w:eastAsia="ru-RU"/>
        </w:rPr>
        <w:softHyphen/>
      </w:r>
      <w:r>
        <w:rPr>
          <w:bCs/>
          <w:sz w:val="26"/>
          <w:szCs w:val="26"/>
          <w:lang w:eastAsia="ru-RU"/>
        </w:rPr>
        <w:softHyphen/>
      </w:r>
      <w:r>
        <w:rPr>
          <w:bCs/>
          <w:sz w:val="26"/>
          <w:szCs w:val="26"/>
          <w:lang w:eastAsia="ru-RU"/>
        </w:rPr>
        <w:softHyphen/>
      </w:r>
      <w:r>
        <w:rPr>
          <w:bCs/>
          <w:sz w:val="26"/>
          <w:szCs w:val="26"/>
          <w:lang w:eastAsia="ru-RU"/>
        </w:rPr>
        <w:softHyphen/>
      </w:r>
      <w:r>
        <w:rPr>
          <w:bCs/>
          <w:sz w:val="26"/>
          <w:szCs w:val="26"/>
          <w:lang w:eastAsia="ru-RU"/>
        </w:rPr>
        <w:softHyphen/>
      </w:r>
      <w:r>
        <w:rPr>
          <w:bCs/>
          <w:sz w:val="26"/>
          <w:szCs w:val="26"/>
          <w:lang w:eastAsia="ru-RU"/>
        </w:rPr>
        <w:softHyphen/>
      </w:r>
      <w:r>
        <w:rPr>
          <w:bCs/>
          <w:sz w:val="26"/>
          <w:szCs w:val="26"/>
          <w:lang w:eastAsia="ru-RU"/>
        </w:rPr>
        <w:softHyphen/>
      </w:r>
      <w:r>
        <w:rPr>
          <w:bCs/>
          <w:sz w:val="26"/>
          <w:szCs w:val="26"/>
          <w:lang w:eastAsia="ru-RU"/>
        </w:rPr>
        <w:softHyphen/>
      </w:r>
      <w:r>
        <w:rPr>
          <w:bCs/>
          <w:sz w:val="26"/>
          <w:szCs w:val="26"/>
          <w:lang w:eastAsia="ru-RU"/>
        </w:rPr>
        <w:softHyphen/>
      </w:r>
      <w:r>
        <w:rPr>
          <w:bCs/>
          <w:sz w:val="26"/>
          <w:szCs w:val="26"/>
          <w:lang w:eastAsia="ru-RU"/>
        </w:rPr>
        <w:softHyphen/>
      </w:r>
      <w:r>
        <w:rPr>
          <w:bCs/>
          <w:sz w:val="26"/>
          <w:szCs w:val="26"/>
          <w:lang w:eastAsia="ru-RU"/>
        </w:rPr>
        <w:softHyphen/>
      </w:r>
      <w:r>
        <w:rPr>
          <w:bCs/>
          <w:sz w:val="26"/>
          <w:szCs w:val="26"/>
          <w:lang w:eastAsia="ru-RU"/>
        </w:rPr>
        <w:softHyphen/>
      </w:r>
      <w:r>
        <w:rPr>
          <w:bCs/>
          <w:sz w:val="26"/>
          <w:szCs w:val="26"/>
          <w:lang w:eastAsia="ru-RU"/>
        </w:rPr>
        <w:softHyphen/>
      </w:r>
      <w:r>
        <w:rPr>
          <w:bCs/>
          <w:sz w:val="26"/>
          <w:szCs w:val="26"/>
          <w:lang w:eastAsia="ru-RU"/>
        </w:rPr>
        <w:softHyphen/>
      </w:r>
      <w:r>
        <w:rPr>
          <w:bCs/>
          <w:sz w:val="26"/>
          <w:szCs w:val="26"/>
          <w:lang w:eastAsia="ru-RU"/>
        </w:rPr>
        <w:softHyphen/>
      </w:r>
      <w:r>
        <w:rPr>
          <w:bCs/>
          <w:sz w:val="26"/>
          <w:szCs w:val="26"/>
          <w:lang w:eastAsia="ru-RU"/>
        </w:rPr>
        <w:softHyphen/>
      </w:r>
      <w:r>
        <w:rPr>
          <w:bCs/>
          <w:sz w:val="26"/>
          <w:szCs w:val="26"/>
          <w:lang w:eastAsia="ru-RU"/>
        </w:rPr>
        <w:softHyphen/>
        <w:t>Аналіз роботи за компонентами:</w:t>
      </w:r>
    </w:p>
    <w:p w:rsidR="0059126E" w:rsidRDefault="0059126E" w:rsidP="0059126E">
      <w:pPr>
        <w:pStyle w:val="a9"/>
        <w:widowControl/>
        <w:numPr>
          <w:ilvl w:val="0"/>
          <w:numId w:val="10"/>
        </w:numPr>
        <w:autoSpaceDE/>
        <w:autoSpaceDN/>
        <w:adjustRightInd/>
        <w:ind w:left="426" w:hanging="426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Обгрунтування актуальності вибраної теми, відповідність нормативним документам.</w:t>
      </w:r>
    </w:p>
    <w:p w:rsidR="0059126E" w:rsidRDefault="0059126E" w:rsidP="0059126E">
      <w:pPr>
        <w:pStyle w:val="a9"/>
        <w:widowControl/>
        <w:numPr>
          <w:ilvl w:val="0"/>
          <w:numId w:val="10"/>
        </w:numPr>
        <w:autoSpaceDE/>
        <w:autoSpaceDN/>
        <w:adjustRightInd/>
        <w:ind w:left="426" w:hanging="426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Якість аналітичного огляду літератури.</w:t>
      </w:r>
    </w:p>
    <w:p w:rsidR="0059126E" w:rsidRDefault="0059126E" w:rsidP="0059126E">
      <w:pPr>
        <w:pStyle w:val="a9"/>
        <w:widowControl/>
        <w:numPr>
          <w:ilvl w:val="0"/>
          <w:numId w:val="10"/>
        </w:numPr>
        <w:autoSpaceDE/>
        <w:autoSpaceDN/>
        <w:adjustRightInd/>
        <w:ind w:left="426" w:hanging="426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Самостійність, повнота і глибина розкриття теми.</w:t>
      </w:r>
    </w:p>
    <w:p w:rsidR="0059126E" w:rsidRDefault="0059126E" w:rsidP="0059126E">
      <w:pPr>
        <w:pStyle w:val="a9"/>
        <w:widowControl/>
        <w:numPr>
          <w:ilvl w:val="0"/>
          <w:numId w:val="10"/>
        </w:numPr>
        <w:autoSpaceDE/>
        <w:autoSpaceDN/>
        <w:adjustRightInd/>
        <w:ind w:left="426" w:hanging="426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Теоретичний і науково-методичний рівень роботи.</w:t>
      </w:r>
    </w:p>
    <w:p w:rsidR="0059126E" w:rsidRDefault="0059126E" w:rsidP="0059126E">
      <w:pPr>
        <w:pStyle w:val="a9"/>
        <w:widowControl/>
        <w:numPr>
          <w:ilvl w:val="0"/>
          <w:numId w:val="10"/>
        </w:numPr>
        <w:autoSpaceDE/>
        <w:autoSpaceDN/>
        <w:adjustRightInd/>
        <w:ind w:left="426" w:hanging="426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Підтвердження теоретичних положень конкретними прикладами.</w:t>
      </w:r>
    </w:p>
    <w:p w:rsidR="0059126E" w:rsidRDefault="0059126E" w:rsidP="0059126E">
      <w:pPr>
        <w:pStyle w:val="a9"/>
        <w:widowControl/>
        <w:numPr>
          <w:ilvl w:val="0"/>
          <w:numId w:val="10"/>
        </w:numPr>
        <w:autoSpaceDE/>
        <w:autoSpaceDN/>
        <w:adjustRightInd/>
        <w:ind w:left="426" w:hanging="426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Структура (план) роботи, розкриття основних положень.</w:t>
      </w:r>
    </w:p>
    <w:p w:rsidR="0059126E" w:rsidRDefault="0059126E" w:rsidP="0059126E">
      <w:pPr>
        <w:pStyle w:val="a9"/>
        <w:widowControl/>
        <w:numPr>
          <w:ilvl w:val="0"/>
          <w:numId w:val="10"/>
        </w:numPr>
        <w:autoSpaceDE/>
        <w:autoSpaceDN/>
        <w:adjustRightInd/>
        <w:ind w:left="426" w:hanging="426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Достатність використання літератури.</w:t>
      </w:r>
    </w:p>
    <w:p w:rsidR="0059126E" w:rsidRDefault="0059126E" w:rsidP="0059126E">
      <w:pPr>
        <w:pStyle w:val="a9"/>
        <w:widowControl/>
        <w:numPr>
          <w:ilvl w:val="0"/>
          <w:numId w:val="10"/>
        </w:numPr>
        <w:autoSpaceDE/>
        <w:autoSpaceDN/>
        <w:adjustRightInd/>
        <w:ind w:left="426" w:hanging="426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Культура оформлення роботи (стиль, грамотність тощо), бібліографічна культура (грамотність опису </w:t>
      </w:r>
      <w:r w:rsidR="0094346C">
        <w:rPr>
          <w:bCs/>
          <w:sz w:val="26"/>
          <w:szCs w:val="26"/>
          <w:lang w:eastAsia="ru-RU"/>
        </w:rPr>
        <w:t>джерел, наявність і правильність посилання на них).</w:t>
      </w:r>
    </w:p>
    <w:p w:rsidR="0094346C" w:rsidRDefault="0094346C" w:rsidP="0059126E">
      <w:pPr>
        <w:pStyle w:val="a9"/>
        <w:widowControl/>
        <w:numPr>
          <w:ilvl w:val="0"/>
          <w:numId w:val="10"/>
        </w:numPr>
        <w:autoSpaceDE/>
        <w:autoSpaceDN/>
        <w:adjustRightInd/>
        <w:ind w:left="426" w:hanging="426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Недоліки роботи (за вказаними пунктами).</w:t>
      </w:r>
    </w:p>
    <w:p w:rsidR="0094346C" w:rsidRDefault="0094346C" w:rsidP="0094346C">
      <w:pPr>
        <w:widowControl/>
        <w:autoSpaceDE/>
        <w:autoSpaceDN/>
        <w:adjustRightInd/>
        <w:rPr>
          <w:bCs/>
          <w:sz w:val="26"/>
          <w:szCs w:val="26"/>
          <w:lang w:eastAsia="ru-RU"/>
        </w:rPr>
      </w:pPr>
      <w:r w:rsidRPr="0094346C">
        <w:rPr>
          <w:bCs/>
          <w:sz w:val="26"/>
          <w:szCs w:val="26"/>
          <w:lang w:eastAsia="ru-RU"/>
        </w:rPr>
        <w:t>Робота допускається до хахисту з оцінко</w:t>
      </w:r>
      <w:r>
        <w:rPr>
          <w:bCs/>
          <w:sz w:val="26"/>
          <w:szCs w:val="26"/>
          <w:lang w:eastAsia="ru-RU"/>
        </w:rPr>
        <w:t>___________________.</w:t>
      </w:r>
    </w:p>
    <w:p w:rsidR="0094346C" w:rsidRPr="0094346C" w:rsidRDefault="0094346C" w:rsidP="0094346C">
      <w:pPr>
        <w:widowControl/>
        <w:autoSpaceDE/>
        <w:autoSpaceDN/>
        <w:adjustRightInd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Керівник дипломної роботи______________________________.</w:t>
      </w:r>
    </w:p>
    <w:sectPr w:rsidR="0094346C" w:rsidRPr="0094346C" w:rsidSect="00A605E4">
      <w:headerReference w:type="even" r:id="rId8"/>
      <w:headerReference w:type="default" r:id="rId9"/>
      <w:pgSz w:w="16838" w:h="11906" w:orient="landscape"/>
      <w:pgMar w:top="567" w:right="567" w:bottom="360" w:left="9072" w:header="709" w:footer="709" w:gutter="0"/>
      <w:pgBorders w:display="firstPage"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F73" w:rsidRDefault="00F54F73">
      <w:r>
        <w:separator/>
      </w:r>
    </w:p>
  </w:endnote>
  <w:endnote w:type="continuationSeparator" w:id="1">
    <w:p w:rsidR="00F54F73" w:rsidRDefault="00F54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krainianLazurski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erif Condensed">
    <w:panose1 w:val="02060606050605020204"/>
    <w:charset w:val="CC"/>
    <w:family w:val="roman"/>
    <w:pitch w:val="variable"/>
    <w:sig w:usb0="E40006FF" w:usb1="5200F1FB" w:usb2="0A04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F73" w:rsidRDefault="00F54F73">
      <w:r>
        <w:separator/>
      </w:r>
    </w:p>
  </w:footnote>
  <w:footnote w:type="continuationSeparator" w:id="1">
    <w:p w:rsidR="00F54F73" w:rsidRDefault="00F54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9BC" w:rsidRDefault="00256D71" w:rsidP="008B0DC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BF59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59BC" w:rsidRDefault="00BF59BC" w:rsidP="00F53F11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9BC" w:rsidRDefault="00256D71" w:rsidP="008B0DC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BF59B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0CA1">
      <w:rPr>
        <w:rStyle w:val="a4"/>
        <w:noProof/>
      </w:rPr>
      <w:t>10</w:t>
    </w:r>
    <w:r>
      <w:rPr>
        <w:rStyle w:val="a4"/>
      </w:rPr>
      <w:fldChar w:fldCharType="end"/>
    </w:r>
  </w:p>
  <w:p w:rsidR="00BF59BC" w:rsidRDefault="00BF59BC" w:rsidP="00F53F11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7DC"/>
    <w:multiLevelType w:val="hybridMultilevel"/>
    <w:tmpl w:val="B128CD46"/>
    <w:lvl w:ilvl="0" w:tplc="393C3A4C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UkrainianLazurski" w:eastAsia="Times New Roman" w:hAnsi="UkrainianLazurski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">
    <w:nsid w:val="0B6C61F2"/>
    <w:multiLevelType w:val="hybridMultilevel"/>
    <w:tmpl w:val="78D622B8"/>
    <w:lvl w:ilvl="0" w:tplc="94CCD47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60DA7"/>
    <w:multiLevelType w:val="multilevel"/>
    <w:tmpl w:val="ABC2D43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5F4B9E"/>
    <w:multiLevelType w:val="hybridMultilevel"/>
    <w:tmpl w:val="12B4C1A8"/>
    <w:lvl w:ilvl="0" w:tplc="3656C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09395D"/>
    <w:multiLevelType w:val="hybridMultilevel"/>
    <w:tmpl w:val="088E97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C0D9D"/>
    <w:multiLevelType w:val="hybridMultilevel"/>
    <w:tmpl w:val="4BB6FDAE"/>
    <w:lvl w:ilvl="0" w:tplc="2632B7E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02D20"/>
    <w:multiLevelType w:val="hybridMultilevel"/>
    <w:tmpl w:val="E4BA4052"/>
    <w:lvl w:ilvl="0" w:tplc="FF1EE4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55705"/>
    <w:multiLevelType w:val="multilevel"/>
    <w:tmpl w:val="E69ECE3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1783C"/>
    <w:multiLevelType w:val="hybridMultilevel"/>
    <w:tmpl w:val="E89C619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684FF7"/>
    <w:multiLevelType w:val="multilevel"/>
    <w:tmpl w:val="16F61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D05"/>
    <w:rsid w:val="000110AE"/>
    <w:rsid w:val="00012026"/>
    <w:rsid w:val="0001390E"/>
    <w:rsid w:val="00014ADC"/>
    <w:rsid w:val="00030C2F"/>
    <w:rsid w:val="00036878"/>
    <w:rsid w:val="00043B33"/>
    <w:rsid w:val="00053218"/>
    <w:rsid w:val="00064001"/>
    <w:rsid w:val="000704DE"/>
    <w:rsid w:val="000771A6"/>
    <w:rsid w:val="000931E5"/>
    <w:rsid w:val="000938B7"/>
    <w:rsid w:val="000A47E1"/>
    <w:rsid w:val="000A72E9"/>
    <w:rsid w:val="000C2911"/>
    <w:rsid w:val="000C2B5E"/>
    <w:rsid w:val="000C44D6"/>
    <w:rsid w:val="000C65AA"/>
    <w:rsid w:val="000C7886"/>
    <w:rsid w:val="000D34B4"/>
    <w:rsid w:val="000E2616"/>
    <w:rsid w:val="000F77C5"/>
    <w:rsid w:val="001043CC"/>
    <w:rsid w:val="001101DF"/>
    <w:rsid w:val="00115E7F"/>
    <w:rsid w:val="00121607"/>
    <w:rsid w:val="00126553"/>
    <w:rsid w:val="00126E50"/>
    <w:rsid w:val="00127DEE"/>
    <w:rsid w:val="00130CEF"/>
    <w:rsid w:val="00146500"/>
    <w:rsid w:val="00154CBC"/>
    <w:rsid w:val="001561E5"/>
    <w:rsid w:val="001716BC"/>
    <w:rsid w:val="0017270C"/>
    <w:rsid w:val="001758B0"/>
    <w:rsid w:val="00177308"/>
    <w:rsid w:val="001807A5"/>
    <w:rsid w:val="00182367"/>
    <w:rsid w:val="00194689"/>
    <w:rsid w:val="00194E24"/>
    <w:rsid w:val="001950D6"/>
    <w:rsid w:val="001A6F3B"/>
    <w:rsid w:val="001B612A"/>
    <w:rsid w:val="001B79CD"/>
    <w:rsid w:val="001C1AFE"/>
    <w:rsid w:val="001D3BF4"/>
    <w:rsid w:val="001D5F89"/>
    <w:rsid w:val="001E185A"/>
    <w:rsid w:val="001E1ECC"/>
    <w:rsid w:val="001E593C"/>
    <w:rsid w:val="001F4252"/>
    <w:rsid w:val="001F47E8"/>
    <w:rsid w:val="001F50B3"/>
    <w:rsid w:val="002002E5"/>
    <w:rsid w:val="00204737"/>
    <w:rsid w:val="002178E7"/>
    <w:rsid w:val="00221F40"/>
    <w:rsid w:val="0023592A"/>
    <w:rsid w:val="00240499"/>
    <w:rsid w:val="0024111A"/>
    <w:rsid w:val="00241B66"/>
    <w:rsid w:val="002535C2"/>
    <w:rsid w:val="0025491B"/>
    <w:rsid w:val="00255158"/>
    <w:rsid w:val="00256BCF"/>
    <w:rsid w:val="00256D71"/>
    <w:rsid w:val="002669E4"/>
    <w:rsid w:val="00270A78"/>
    <w:rsid w:val="00271680"/>
    <w:rsid w:val="00277237"/>
    <w:rsid w:val="00281D85"/>
    <w:rsid w:val="002855CE"/>
    <w:rsid w:val="0029495E"/>
    <w:rsid w:val="002A0AF9"/>
    <w:rsid w:val="002C438E"/>
    <w:rsid w:val="002C47E2"/>
    <w:rsid w:val="002D0920"/>
    <w:rsid w:val="002D102B"/>
    <w:rsid w:val="002D1425"/>
    <w:rsid w:val="002E1727"/>
    <w:rsid w:val="002F2616"/>
    <w:rsid w:val="002F337D"/>
    <w:rsid w:val="002F3C6B"/>
    <w:rsid w:val="002F73FA"/>
    <w:rsid w:val="003067E3"/>
    <w:rsid w:val="00307562"/>
    <w:rsid w:val="0031450F"/>
    <w:rsid w:val="00317E86"/>
    <w:rsid w:val="003417B4"/>
    <w:rsid w:val="003434D9"/>
    <w:rsid w:val="00353BC5"/>
    <w:rsid w:val="00356D18"/>
    <w:rsid w:val="00360BCB"/>
    <w:rsid w:val="00363113"/>
    <w:rsid w:val="00364321"/>
    <w:rsid w:val="00365100"/>
    <w:rsid w:val="00371034"/>
    <w:rsid w:val="00374771"/>
    <w:rsid w:val="00381159"/>
    <w:rsid w:val="00385F17"/>
    <w:rsid w:val="00391ADD"/>
    <w:rsid w:val="003A44E9"/>
    <w:rsid w:val="003A47B4"/>
    <w:rsid w:val="003A55D3"/>
    <w:rsid w:val="003C360D"/>
    <w:rsid w:val="003D066A"/>
    <w:rsid w:val="003D4A4D"/>
    <w:rsid w:val="003E740F"/>
    <w:rsid w:val="00413EC1"/>
    <w:rsid w:val="004329A5"/>
    <w:rsid w:val="00432D3A"/>
    <w:rsid w:val="00432F1A"/>
    <w:rsid w:val="00434A2A"/>
    <w:rsid w:val="00437F9F"/>
    <w:rsid w:val="00442C0B"/>
    <w:rsid w:val="00452CEF"/>
    <w:rsid w:val="00454209"/>
    <w:rsid w:val="00463A6D"/>
    <w:rsid w:val="00486096"/>
    <w:rsid w:val="004A126F"/>
    <w:rsid w:val="004B47CA"/>
    <w:rsid w:val="004C6388"/>
    <w:rsid w:val="004D789C"/>
    <w:rsid w:val="00506A8D"/>
    <w:rsid w:val="005101F4"/>
    <w:rsid w:val="00517091"/>
    <w:rsid w:val="00527B69"/>
    <w:rsid w:val="00535C78"/>
    <w:rsid w:val="00537A85"/>
    <w:rsid w:val="005428C8"/>
    <w:rsid w:val="00543ECC"/>
    <w:rsid w:val="00554958"/>
    <w:rsid w:val="00565F1E"/>
    <w:rsid w:val="00571020"/>
    <w:rsid w:val="00572815"/>
    <w:rsid w:val="00580F76"/>
    <w:rsid w:val="0059126E"/>
    <w:rsid w:val="00592471"/>
    <w:rsid w:val="00592A91"/>
    <w:rsid w:val="005A33AB"/>
    <w:rsid w:val="005B79F9"/>
    <w:rsid w:val="005C29CE"/>
    <w:rsid w:val="005C3BDA"/>
    <w:rsid w:val="005F08EB"/>
    <w:rsid w:val="006030DC"/>
    <w:rsid w:val="00604698"/>
    <w:rsid w:val="00607EFC"/>
    <w:rsid w:val="006260C4"/>
    <w:rsid w:val="00627811"/>
    <w:rsid w:val="0063284C"/>
    <w:rsid w:val="00633EF2"/>
    <w:rsid w:val="00637FAA"/>
    <w:rsid w:val="006511F8"/>
    <w:rsid w:val="006704D0"/>
    <w:rsid w:val="0068160D"/>
    <w:rsid w:val="006852C0"/>
    <w:rsid w:val="00685AAA"/>
    <w:rsid w:val="00685DDF"/>
    <w:rsid w:val="0068795F"/>
    <w:rsid w:val="00692A7C"/>
    <w:rsid w:val="006A6243"/>
    <w:rsid w:val="006A6D87"/>
    <w:rsid w:val="006B0863"/>
    <w:rsid w:val="006B5326"/>
    <w:rsid w:val="006C0000"/>
    <w:rsid w:val="006D20AE"/>
    <w:rsid w:val="006D225F"/>
    <w:rsid w:val="006D3A0B"/>
    <w:rsid w:val="006E03F0"/>
    <w:rsid w:val="006F22DB"/>
    <w:rsid w:val="006F2389"/>
    <w:rsid w:val="006F25B2"/>
    <w:rsid w:val="006F2D2F"/>
    <w:rsid w:val="006F538C"/>
    <w:rsid w:val="006F5B99"/>
    <w:rsid w:val="00700873"/>
    <w:rsid w:val="00714BEE"/>
    <w:rsid w:val="00723815"/>
    <w:rsid w:val="00725498"/>
    <w:rsid w:val="0073205B"/>
    <w:rsid w:val="00734B73"/>
    <w:rsid w:val="0076332E"/>
    <w:rsid w:val="007663B6"/>
    <w:rsid w:val="007717A1"/>
    <w:rsid w:val="00773E97"/>
    <w:rsid w:val="00774B78"/>
    <w:rsid w:val="00780544"/>
    <w:rsid w:val="007834C9"/>
    <w:rsid w:val="00784848"/>
    <w:rsid w:val="007869F0"/>
    <w:rsid w:val="0079619B"/>
    <w:rsid w:val="007A37CE"/>
    <w:rsid w:val="007A6E0C"/>
    <w:rsid w:val="007B148B"/>
    <w:rsid w:val="007C632C"/>
    <w:rsid w:val="007D70F7"/>
    <w:rsid w:val="007E01B4"/>
    <w:rsid w:val="007E07A7"/>
    <w:rsid w:val="007E1B87"/>
    <w:rsid w:val="007E30D9"/>
    <w:rsid w:val="007E587E"/>
    <w:rsid w:val="007E655A"/>
    <w:rsid w:val="007F212E"/>
    <w:rsid w:val="007F3D05"/>
    <w:rsid w:val="007F5D2E"/>
    <w:rsid w:val="00811F60"/>
    <w:rsid w:val="00827C0D"/>
    <w:rsid w:val="00833346"/>
    <w:rsid w:val="00834650"/>
    <w:rsid w:val="00835BC4"/>
    <w:rsid w:val="00842839"/>
    <w:rsid w:val="00846793"/>
    <w:rsid w:val="008469E8"/>
    <w:rsid w:val="0086044D"/>
    <w:rsid w:val="00870638"/>
    <w:rsid w:val="00870CA1"/>
    <w:rsid w:val="00881EDC"/>
    <w:rsid w:val="008828A4"/>
    <w:rsid w:val="00885FC5"/>
    <w:rsid w:val="008863C8"/>
    <w:rsid w:val="00890E48"/>
    <w:rsid w:val="00897AE7"/>
    <w:rsid w:val="008B0DCF"/>
    <w:rsid w:val="008C047C"/>
    <w:rsid w:val="008C12EC"/>
    <w:rsid w:val="008C6600"/>
    <w:rsid w:val="008D4C1A"/>
    <w:rsid w:val="008D7D98"/>
    <w:rsid w:val="008F27A8"/>
    <w:rsid w:val="008F45FF"/>
    <w:rsid w:val="00903097"/>
    <w:rsid w:val="009073E7"/>
    <w:rsid w:val="0091105D"/>
    <w:rsid w:val="0091393C"/>
    <w:rsid w:val="00937904"/>
    <w:rsid w:val="00937A11"/>
    <w:rsid w:val="00937BD1"/>
    <w:rsid w:val="00941898"/>
    <w:rsid w:val="00942362"/>
    <w:rsid w:val="0094346C"/>
    <w:rsid w:val="00945002"/>
    <w:rsid w:val="009461B3"/>
    <w:rsid w:val="00950496"/>
    <w:rsid w:val="009675BD"/>
    <w:rsid w:val="00972F81"/>
    <w:rsid w:val="0097577A"/>
    <w:rsid w:val="00976C72"/>
    <w:rsid w:val="00981F0E"/>
    <w:rsid w:val="0098264A"/>
    <w:rsid w:val="00990C55"/>
    <w:rsid w:val="0099575D"/>
    <w:rsid w:val="00997D3A"/>
    <w:rsid w:val="009A2920"/>
    <w:rsid w:val="009B528B"/>
    <w:rsid w:val="009B62BA"/>
    <w:rsid w:val="009B6C8C"/>
    <w:rsid w:val="009C21B3"/>
    <w:rsid w:val="009D315A"/>
    <w:rsid w:val="009E2860"/>
    <w:rsid w:val="009E3945"/>
    <w:rsid w:val="009F1919"/>
    <w:rsid w:val="009F30D8"/>
    <w:rsid w:val="009F58F9"/>
    <w:rsid w:val="00A0278E"/>
    <w:rsid w:val="00A0398E"/>
    <w:rsid w:val="00A101FA"/>
    <w:rsid w:val="00A33D3D"/>
    <w:rsid w:val="00A3593B"/>
    <w:rsid w:val="00A36A9E"/>
    <w:rsid w:val="00A40795"/>
    <w:rsid w:val="00A44664"/>
    <w:rsid w:val="00A605E4"/>
    <w:rsid w:val="00A676E9"/>
    <w:rsid w:val="00A82565"/>
    <w:rsid w:val="00A83EB2"/>
    <w:rsid w:val="00A90562"/>
    <w:rsid w:val="00A942F4"/>
    <w:rsid w:val="00AC264F"/>
    <w:rsid w:val="00AC64E9"/>
    <w:rsid w:val="00AC7204"/>
    <w:rsid w:val="00AD578B"/>
    <w:rsid w:val="00AE1612"/>
    <w:rsid w:val="00AE3D40"/>
    <w:rsid w:val="00B05C0C"/>
    <w:rsid w:val="00B06BF9"/>
    <w:rsid w:val="00B162A8"/>
    <w:rsid w:val="00B16A5B"/>
    <w:rsid w:val="00B21975"/>
    <w:rsid w:val="00B233B9"/>
    <w:rsid w:val="00B37FEF"/>
    <w:rsid w:val="00B45150"/>
    <w:rsid w:val="00B53D7F"/>
    <w:rsid w:val="00B80D4B"/>
    <w:rsid w:val="00B8298E"/>
    <w:rsid w:val="00B9284D"/>
    <w:rsid w:val="00BA4526"/>
    <w:rsid w:val="00BA6105"/>
    <w:rsid w:val="00BC35E2"/>
    <w:rsid w:val="00BC5784"/>
    <w:rsid w:val="00BC78C0"/>
    <w:rsid w:val="00BF2F5F"/>
    <w:rsid w:val="00BF59BC"/>
    <w:rsid w:val="00C04F41"/>
    <w:rsid w:val="00C14257"/>
    <w:rsid w:val="00C22032"/>
    <w:rsid w:val="00C26228"/>
    <w:rsid w:val="00C26938"/>
    <w:rsid w:val="00C27D2C"/>
    <w:rsid w:val="00C303EE"/>
    <w:rsid w:val="00C32AB3"/>
    <w:rsid w:val="00C36A6A"/>
    <w:rsid w:val="00C502C8"/>
    <w:rsid w:val="00C66651"/>
    <w:rsid w:val="00C852F6"/>
    <w:rsid w:val="00C94D2A"/>
    <w:rsid w:val="00CA4D6F"/>
    <w:rsid w:val="00CA62C4"/>
    <w:rsid w:val="00CC1282"/>
    <w:rsid w:val="00CC1788"/>
    <w:rsid w:val="00CD0D8E"/>
    <w:rsid w:val="00CE399C"/>
    <w:rsid w:val="00D0044D"/>
    <w:rsid w:val="00D03D60"/>
    <w:rsid w:val="00D074AD"/>
    <w:rsid w:val="00D119CB"/>
    <w:rsid w:val="00D11DA5"/>
    <w:rsid w:val="00D22BFE"/>
    <w:rsid w:val="00D25B85"/>
    <w:rsid w:val="00D315F3"/>
    <w:rsid w:val="00D45751"/>
    <w:rsid w:val="00D46124"/>
    <w:rsid w:val="00D60B07"/>
    <w:rsid w:val="00D62222"/>
    <w:rsid w:val="00D75616"/>
    <w:rsid w:val="00D82142"/>
    <w:rsid w:val="00D94C54"/>
    <w:rsid w:val="00D96D3F"/>
    <w:rsid w:val="00DA28C9"/>
    <w:rsid w:val="00DA7DAF"/>
    <w:rsid w:val="00DC4287"/>
    <w:rsid w:val="00DC4C78"/>
    <w:rsid w:val="00DD14CD"/>
    <w:rsid w:val="00DD39D5"/>
    <w:rsid w:val="00DF235A"/>
    <w:rsid w:val="00DF55E0"/>
    <w:rsid w:val="00E01A99"/>
    <w:rsid w:val="00E051B2"/>
    <w:rsid w:val="00E06B77"/>
    <w:rsid w:val="00E11185"/>
    <w:rsid w:val="00E175D5"/>
    <w:rsid w:val="00E22FFE"/>
    <w:rsid w:val="00E2793D"/>
    <w:rsid w:val="00E32CAA"/>
    <w:rsid w:val="00E41CBF"/>
    <w:rsid w:val="00E46465"/>
    <w:rsid w:val="00E47004"/>
    <w:rsid w:val="00E505B0"/>
    <w:rsid w:val="00E54176"/>
    <w:rsid w:val="00E61276"/>
    <w:rsid w:val="00E7373E"/>
    <w:rsid w:val="00E75352"/>
    <w:rsid w:val="00E807AD"/>
    <w:rsid w:val="00E84004"/>
    <w:rsid w:val="00E9362A"/>
    <w:rsid w:val="00E952BA"/>
    <w:rsid w:val="00E973B7"/>
    <w:rsid w:val="00EA1FDE"/>
    <w:rsid w:val="00EA4883"/>
    <w:rsid w:val="00EA4A4C"/>
    <w:rsid w:val="00ED00A3"/>
    <w:rsid w:val="00ED0F99"/>
    <w:rsid w:val="00ED53EF"/>
    <w:rsid w:val="00ED7560"/>
    <w:rsid w:val="00EE22C2"/>
    <w:rsid w:val="00EF58BF"/>
    <w:rsid w:val="00EF7D1B"/>
    <w:rsid w:val="00F026CE"/>
    <w:rsid w:val="00F06DFB"/>
    <w:rsid w:val="00F17ACE"/>
    <w:rsid w:val="00F213E0"/>
    <w:rsid w:val="00F23FCC"/>
    <w:rsid w:val="00F35DD8"/>
    <w:rsid w:val="00F362C1"/>
    <w:rsid w:val="00F4741C"/>
    <w:rsid w:val="00F53F11"/>
    <w:rsid w:val="00F54F73"/>
    <w:rsid w:val="00F55217"/>
    <w:rsid w:val="00F66BBE"/>
    <w:rsid w:val="00F733E0"/>
    <w:rsid w:val="00F75D5D"/>
    <w:rsid w:val="00F7790E"/>
    <w:rsid w:val="00F94A1C"/>
    <w:rsid w:val="00F96578"/>
    <w:rsid w:val="00FA4256"/>
    <w:rsid w:val="00FC0A4B"/>
    <w:rsid w:val="00FC27EB"/>
    <w:rsid w:val="00FC740B"/>
    <w:rsid w:val="00FD07B7"/>
    <w:rsid w:val="00FD2FDC"/>
    <w:rsid w:val="00FE50ED"/>
    <w:rsid w:val="00FF1E19"/>
    <w:rsid w:val="00FF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D0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3F1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3F11"/>
  </w:style>
  <w:style w:type="table" w:styleId="a5">
    <w:name w:val="Table Grid"/>
    <w:basedOn w:val="a1"/>
    <w:rsid w:val="001C1AF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ий текст_"/>
    <w:basedOn w:val="a0"/>
    <w:link w:val="a7"/>
    <w:rsid w:val="00C04F41"/>
    <w:rPr>
      <w:sz w:val="13"/>
      <w:szCs w:val="13"/>
      <w:shd w:val="clear" w:color="auto" w:fill="FFFFFF"/>
    </w:rPr>
  </w:style>
  <w:style w:type="paragraph" w:customStyle="1" w:styleId="a7">
    <w:name w:val="Основний текст"/>
    <w:basedOn w:val="a"/>
    <w:link w:val="a6"/>
    <w:rsid w:val="00C04F41"/>
    <w:pPr>
      <w:shd w:val="clear" w:color="auto" w:fill="FFFFFF"/>
      <w:autoSpaceDE/>
      <w:autoSpaceDN/>
      <w:adjustRightInd/>
      <w:spacing w:line="158" w:lineRule="exact"/>
      <w:jc w:val="both"/>
    </w:pPr>
    <w:rPr>
      <w:sz w:val="13"/>
      <w:szCs w:val="13"/>
    </w:rPr>
  </w:style>
  <w:style w:type="character" w:customStyle="1" w:styleId="2">
    <w:name w:val="Основний текст (2)_"/>
    <w:basedOn w:val="a0"/>
    <w:rsid w:val="00E06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0">
    <w:name w:val="Основний текст (2)"/>
    <w:basedOn w:val="2"/>
    <w:rsid w:val="00E06B77"/>
    <w:rPr>
      <w:color w:val="000000"/>
      <w:spacing w:val="0"/>
      <w:w w:val="100"/>
      <w:position w:val="0"/>
      <w:u w:val="single"/>
      <w:lang w:val="uk-UA"/>
    </w:rPr>
  </w:style>
  <w:style w:type="character" w:customStyle="1" w:styleId="a8">
    <w:name w:val="Основний текст + Напівжирний"/>
    <w:basedOn w:val="a6"/>
    <w:rsid w:val="00EA4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character" w:customStyle="1" w:styleId="4">
    <w:name w:val="Основний текст (4)_"/>
    <w:basedOn w:val="a0"/>
    <w:link w:val="40"/>
    <w:rsid w:val="00A44664"/>
    <w:rPr>
      <w:b/>
      <w:bCs/>
      <w:sz w:val="13"/>
      <w:szCs w:val="13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44664"/>
    <w:pPr>
      <w:shd w:val="clear" w:color="auto" w:fill="FFFFFF"/>
      <w:autoSpaceDE/>
      <w:autoSpaceDN/>
      <w:adjustRightInd/>
      <w:spacing w:line="161" w:lineRule="exact"/>
      <w:jc w:val="center"/>
    </w:pPr>
    <w:rPr>
      <w:b/>
      <w:bCs/>
      <w:sz w:val="13"/>
      <w:szCs w:val="13"/>
    </w:rPr>
  </w:style>
  <w:style w:type="character" w:customStyle="1" w:styleId="6pt0pt">
    <w:name w:val="Основний текст + 6 pt;Напівжирний;Інтервал 0 pt"/>
    <w:basedOn w:val="a6"/>
    <w:rsid w:val="000C2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uk-UA"/>
    </w:rPr>
  </w:style>
  <w:style w:type="character" w:customStyle="1" w:styleId="0pt">
    <w:name w:val="Основний текст + Курсив;Інтервал 0 pt"/>
    <w:basedOn w:val="a6"/>
    <w:rsid w:val="000C2B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u w:val="none"/>
      <w:lang w:val="uk-UA"/>
    </w:rPr>
  </w:style>
  <w:style w:type="paragraph" w:styleId="a9">
    <w:name w:val="List Paragraph"/>
    <w:basedOn w:val="a"/>
    <w:uiPriority w:val="34"/>
    <w:qFormat/>
    <w:rsid w:val="00591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BBD2-E5D2-49A3-987C-ABB8494A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7789</Words>
  <Characters>4441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/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11</dc:creator>
  <cp:lastModifiedBy>Олег Андрощук</cp:lastModifiedBy>
  <cp:revision>42</cp:revision>
  <cp:lastPrinted>2014-04-02T13:53:00Z</cp:lastPrinted>
  <dcterms:created xsi:type="dcterms:W3CDTF">2014-03-27T15:12:00Z</dcterms:created>
  <dcterms:modified xsi:type="dcterms:W3CDTF">2014-04-02T13:54:00Z</dcterms:modified>
</cp:coreProperties>
</file>