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01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ook w:val="0000"/>
      </w:tblPr>
      <w:tblGrid>
        <w:gridCol w:w="6517"/>
      </w:tblGrid>
      <w:tr w:rsidR="00743329" w:rsidRPr="00104D42" w:rsidTr="00743329">
        <w:trPr>
          <w:trHeight w:val="10445"/>
        </w:trPr>
        <w:tc>
          <w:tcPr>
            <w:tcW w:w="6517" w:type="dxa"/>
          </w:tcPr>
          <w:p w:rsidR="00743329" w:rsidRPr="00414C31" w:rsidRDefault="00743329" w:rsidP="00743329">
            <w:pPr>
              <w:spacing w:after="0" w:line="240" w:lineRule="auto"/>
              <w:jc w:val="center"/>
              <w:rPr>
                <w:rFonts w:ascii="AGReverance" w:hAnsi="AGReverance" w:cs="Times New Roman"/>
                <w:color w:val="0070C0"/>
                <w:sz w:val="24"/>
                <w:szCs w:val="24"/>
                <w:lang w:val="uk-UA"/>
              </w:rPr>
            </w:pPr>
            <w:r w:rsidRPr="00414C31">
              <w:rPr>
                <w:rFonts w:ascii="AGReverance" w:hAnsi="AGReverance" w:cs="Times New Roman"/>
                <w:color w:val="0070C0"/>
                <w:sz w:val="24"/>
                <w:szCs w:val="24"/>
                <w:lang w:val="uk-UA"/>
              </w:rPr>
              <w:t>Міністерство освіти та науки України</w:t>
            </w:r>
          </w:p>
          <w:p w:rsidR="00743329" w:rsidRPr="00414C31" w:rsidRDefault="00743329" w:rsidP="00743329">
            <w:pPr>
              <w:spacing w:after="0"/>
              <w:jc w:val="center"/>
              <w:rPr>
                <w:rFonts w:ascii="AGReverance" w:hAnsi="AGReverance" w:cs="Times New Roman"/>
                <w:color w:val="0070C0"/>
                <w:sz w:val="24"/>
                <w:szCs w:val="24"/>
                <w:lang w:val="uk-UA"/>
              </w:rPr>
            </w:pPr>
            <w:r w:rsidRPr="00414C31">
              <w:rPr>
                <w:rFonts w:ascii="AGReverance" w:hAnsi="AGReverance" w:cs="Times New Roman"/>
                <w:color w:val="0070C0"/>
                <w:sz w:val="24"/>
                <w:szCs w:val="24"/>
                <w:lang w:val="uk-UA"/>
              </w:rPr>
              <w:t>Технічний коледж НУВГП</w:t>
            </w:r>
          </w:p>
          <w:p w:rsidR="00743329" w:rsidRPr="00104D42" w:rsidRDefault="00743329" w:rsidP="007433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43329" w:rsidRPr="00104D42" w:rsidRDefault="00743329" w:rsidP="007433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43329" w:rsidRPr="00104D42" w:rsidRDefault="00590BAF" w:rsidP="00AA5986">
            <w:pPr>
              <w:spacing w:after="0"/>
              <w:ind w:left="8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0BA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01.55pt;height:79pt" fillcolor="#963" strokecolor="#e36c0a [2409]" strokeweight=".25pt">
                  <v:fill r:id="rId8" o:title="Fire_stock" color2="#1e3d5c" recolor="t" rotate="t" type="frame"/>
                  <v:stroke dashstyle="1 1"/>
                  <v:shadow on="t" color="#fabf8f [1945]" opacity=".5" offset="-6pt,-6pt"/>
                  <v:textpath style="font-family:&quot;Times New Roman&quot;;v-text-kern:t" trim="t" fitpath="t" string="Методичні вказівки"/>
                </v:shape>
              </w:pict>
            </w:r>
          </w:p>
          <w:p w:rsidR="00743329" w:rsidRPr="00104D42" w:rsidRDefault="00743329" w:rsidP="007433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43329" w:rsidRPr="00414C31" w:rsidRDefault="00743329" w:rsidP="00743329">
            <w:pPr>
              <w:spacing w:after="0"/>
              <w:jc w:val="center"/>
              <w:rPr>
                <w:rFonts w:ascii="AGReverance" w:hAnsi="AGReverance" w:cs="Times New Roman"/>
                <w:b/>
                <w:color w:val="00B050"/>
                <w:sz w:val="24"/>
                <w:szCs w:val="24"/>
                <w:lang w:val="uk-UA"/>
              </w:rPr>
            </w:pPr>
            <w:r w:rsidRPr="00414C31">
              <w:rPr>
                <w:rFonts w:ascii="AGReverance" w:hAnsi="AGReverance" w:cs="Times New Roman"/>
                <w:b/>
                <w:color w:val="00B050"/>
                <w:sz w:val="24"/>
                <w:szCs w:val="24"/>
                <w:lang w:val="uk-UA"/>
              </w:rPr>
              <w:t>до виконання лабораторних робіт</w:t>
            </w:r>
          </w:p>
          <w:p w:rsidR="00743329" w:rsidRPr="00414C31" w:rsidRDefault="00743329" w:rsidP="00743329">
            <w:pPr>
              <w:spacing w:after="0"/>
              <w:jc w:val="center"/>
              <w:rPr>
                <w:rFonts w:ascii="AGReverance" w:hAnsi="AGReverance" w:cs="Times New Roman"/>
                <w:b/>
                <w:color w:val="00B050"/>
                <w:sz w:val="24"/>
                <w:szCs w:val="24"/>
                <w:lang w:val="uk-UA"/>
              </w:rPr>
            </w:pPr>
            <w:r w:rsidRPr="00414C31">
              <w:rPr>
                <w:rFonts w:ascii="AGReverance" w:hAnsi="AGReverance" w:cs="Times New Roman"/>
                <w:b/>
                <w:color w:val="00B050"/>
                <w:sz w:val="24"/>
                <w:szCs w:val="24"/>
                <w:lang w:val="uk-UA"/>
              </w:rPr>
              <w:t>з професійно – практичної підготовки</w:t>
            </w:r>
          </w:p>
          <w:p w:rsidR="00743329" w:rsidRPr="00414C31" w:rsidRDefault="00743329" w:rsidP="00743329">
            <w:pPr>
              <w:spacing w:after="0"/>
              <w:jc w:val="center"/>
              <w:rPr>
                <w:rFonts w:ascii="AGReverance" w:hAnsi="AGReverance" w:cs="Times New Roman"/>
                <w:b/>
                <w:color w:val="00B050"/>
                <w:sz w:val="24"/>
                <w:szCs w:val="24"/>
                <w:lang w:val="uk-UA"/>
              </w:rPr>
            </w:pPr>
            <w:r w:rsidRPr="00414C31">
              <w:rPr>
                <w:rFonts w:ascii="AGReverance" w:hAnsi="AGReverance" w:cs="Times New Roman"/>
                <w:b/>
                <w:color w:val="00B050"/>
                <w:sz w:val="24"/>
                <w:szCs w:val="24"/>
                <w:lang w:val="uk-UA"/>
              </w:rPr>
              <w:t>кваліфікованих робітників за професією:</w:t>
            </w:r>
          </w:p>
          <w:p w:rsidR="00743329" w:rsidRPr="00414C31" w:rsidRDefault="00743329" w:rsidP="00743329">
            <w:pPr>
              <w:spacing w:after="0"/>
              <w:jc w:val="center"/>
              <w:rPr>
                <w:rFonts w:ascii="Monotype Corsiva" w:hAnsi="Monotype Corsiva" w:cs="Times New Roman"/>
                <w:b/>
                <w:color w:val="E36C0A" w:themeColor="accent6" w:themeShade="BF"/>
                <w:sz w:val="24"/>
                <w:szCs w:val="24"/>
                <w:lang w:val="uk-UA"/>
              </w:rPr>
            </w:pPr>
            <w:r w:rsidRPr="00414C31">
              <w:rPr>
                <w:rFonts w:ascii="Monotype Corsiva" w:hAnsi="Monotype Corsiva" w:cs="Times New Roman"/>
                <w:b/>
                <w:color w:val="E36C0A" w:themeColor="accent6" w:themeShade="BF"/>
                <w:sz w:val="24"/>
                <w:szCs w:val="24"/>
              </w:rPr>
              <w:t>“</w:t>
            </w:r>
            <w:r w:rsidRPr="00414C31">
              <w:rPr>
                <w:rFonts w:ascii="Monotype Corsiva" w:hAnsi="Monotype Corsiva" w:cs="Times New Roman"/>
                <w:b/>
                <w:color w:val="E36C0A" w:themeColor="accent6" w:themeShade="BF"/>
                <w:sz w:val="24"/>
                <w:szCs w:val="24"/>
                <w:lang w:val="uk-UA"/>
              </w:rPr>
              <w:t>Слюсар з контрольно – вимірювальних приладів та автоматики (електроніка)</w:t>
            </w:r>
            <w:r w:rsidRPr="00414C31">
              <w:rPr>
                <w:rFonts w:ascii="Monotype Corsiva" w:hAnsi="Monotype Corsiva" w:cs="Times New Roman"/>
                <w:b/>
                <w:color w:val="E36C0A" w:themeColor="accent6" w:themeShade="BF"/>
                <w:sz w:val="24"/>
                <w:szCs w:val="24"/>
              </w:rPr>
              <w:t>”</w:t>
            </w:r>
          </w:p>
          <w:p w:rsidR="00743329" w:rsidRPr="00104D42" w:rsidRDefault="00743329" w:rsidP="007433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04D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тему:</w:t>
            </w:r>
          </w:p>
          <w:p w:rsidR="00743329" w:rsidRPr="00414C31" w:rsidRDefault="00743329" w:rsidP="00743329">
            <w:pPr>
              <w:spacing w:after="0"/>
              <w:jc w:val="center"/>
              <w:rPr>
                <w:rFonts w:ascii="Matilda" w:hAnsi="Matilda" w:cs="Times New Roman"/>
                <w:b/>
                <w:color w:val="7030A0"/>
                <w:sz w:val="36"/>
                <w:szCs w:val="36"/>
                <w:lang w:val="uk-UA"/>
              </w:rPr>
            </w:pPr>
            <w:r w:rsidRPr="00414C31">
              <w:rPr>
                <w:rFonts w:ascii="Matilda" w:hAnsi="Matilda" w:cs="Times New Roman"/>
                <w:b/>
                <w:color w:val="7030A0"/>
                <w:sz w:val="36"/>
                <w:szCs w:val="36"/>
              </w:rPr>
              <w:t>“</w:t>
            </w:r>
            <w:r w:rsidRPr="00414C31">
              <w:rPr>
                <w:rFonts w:ascii="Matilda" w:hAnsi="Matilda" w:cs="Times New Roman"/>
                <w:b/>
                <w:color w:val="7030A0"/>
                <w:sz w:val="36"/>
                <w:szCs w:val="36"/>
                <w:lang w:val="uk-UA"/>
              </w:rPr>
              <w:t>Прилади для вимірювання витрати</w:t>
            </w:r>
            <w:r w:rsidRPr="00414C31">
              <w:rPr>
                <w:rFonts w:ascii="Matilda" w:hAnsi="Matilda" w:cs="Times New Roman"/>
                <w:b/>
                <w:color w:val="7030A0"/>
                <w:sz w:val="36"/>
                <w:szCs w:val="36"/>
              </w:rPr>
              <w:t>”</w:t>
            </w:r>
          </w:p>
          <w:p w:rsidR="00743329" w:rsidRPr="00104D42" w:rsidRDefault="00743329" w:rsidP="007433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76E60" w:rsidRPr="00104D42" w:rsidRDefault="00476E60" w:rsidP="007433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83E02" w:rsidRPr="00414C31" w:rsidRDefault="00821B08" w:rsidP="00983E02">
            <w:pPr>
              <w:spacing w:after="0"/>
              <w:ind w:left="3201"/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</w:pPr>
            <w:r>
              <w:rPr>
                <w:rFonts w:ascii="AGReverance" w:hAnsi="AGReverance" w:cs="Times New Roman"/>
                <w:noProof/>
                <w:color w:val="00206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139700</wp:posOffset>
                  </wp:positionV>
                  <wp:extent cx="1245235" cy="1133475"/>
                  <wp:effectExtent l="19050" t="0" r="0" b="0"/>
                  <wp:wrapTight wrapText="bothSides">
                    <wp:wrapPolygon edited="0">
                      <wp:start x="-330" y="0"/>
                      <wp:lineTo x="-330" y="21418"/>
                      <wp:lineTo x="21479" y="21418"/>
                      <wp:lineTo x="21479" y="0"/>
                      <wp:lineTo x="-330" y="0"/>
                    </wp:wrapPolygon>
                  </wp:wrapTight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3E02" w:rsidRPr="00414C31"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  <w:t>Розглянуто на засіданні                                                                            циклової комісії спеціальних</w:t>
            </w:r>
          </w:p>
          <w:p w:rsidR="00983E02" w:rsidRPr="00414C31" w:rsidRDefault="00983E02" w:rsidP="00983E02">
            <w:pPr>
              <w:spacing w:after="0"/>
              <w:ind w:left="3201"/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</w:pP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  <w:t>навчальних дисциплін з напряму</w:t>
            </w:r>
          </w:p>
          <w:p w:rsidR="00983E02" w:rsidRPr="00414C31" w:rsidRDefault="00983E02" w:rsidP="00983E02">
            <w:pPr>
              <w:spacing w:after="0"/>
              <w:ind w:left="3201"/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</w:pP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</w:rPr>
              <w:t>“</w:t>
            </w: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  <w:t>Автоматизація та комп</w:t>
            </w: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</w:rPr>
              <w:t>’</w:t>
            </w: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  <w:t xml:space="preserve">ютерно – </w:t>
            </w:r>
          </w:p>
          <w:p w:rsidR="00983E02" w:rsidRPr="00414C31" w:rsidRDefault="00983E02" w:rsidP="00983E02">
            <w:pPr>
              <w:spacing w:after="0"/>
              <w:ind w:left="3201"/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</w:pP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  <w:t>інтегровані технології”</w:t>
            </w:r>
          </w:p>
          <w:p w:rsidR="00983E02" w:rsidRPr="00414C31" w:rsidRDefault="00983E02" w:rsidP="00983E02">
            <w:pPr>
              <w:spacing w:after="0"/>
              <w:ind w:left="3201"/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</w:pP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  <w:t>“____”______________ 2010 р.</w:t>
            </w:r>
          </w:p>
          <w:p w:rsidR="00983E02" w:rsidRPr="00414C31" w:rsidRDefault="00983E02" w:rsidP="00983E02">
            <w:pPr>
              <w:spacing w:after="0"/>
              <w:ind w:left="3201"/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</w:pP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  <w:t>Протокол №____</w:t>
            </w:r>
          </w:p>
          <w:p w:rsidR="00983E02" w:rsidRPr="00414C31" w:rsidRDefault="00983E02" w:rsidP="00983E02">
            <w:pPr>
              <w:spacing w:after="0"/>
              <w:ind w:left="3201"/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</w:pP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  <w:t>Голова циклової комісії</w:t>
            </w:r>
          </w:p>
          <w:p w:rsidR="00983E02" w:rsidRPr="00414C31" w:rsidRDefault="00983E02" w:rsidP="00983E02">
            <w:pPr>
              <w:spacing w:after="0"/>
              <w:ind w:left="3201"/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</w:pPr>
            <w:r w:rsidRPr="00414C31">
              <w:rPr>
                <w:rFonts w:ascii="AGReverance" w:hAnsi="AGReverance" w:cs="Times New Roman"/>
                <w:color w:val="002060"/>
                <w:sz w:val="20"/>
                <w:szCs w:val="20"/>
                <w:lang w:val="uk-UA"/>
              </w:rPr>
              <w:t>_____________ С.І. Степчук</w:t>
            </w:r>
          </w:p>
          <w:p w:rsidR="00983E02" w:rsidRPr="00104D42" w:rsidRDefault="00983E02" w:rsidP="00983E0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83E02" w:rsidRPr="00A80305" w:rsidRDefault="00983E02" w:rsidP="0074332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83E02" w:rsidRPr="00414C31" w:rsidRDefault="00983E02" w:rsidP="00983E02">
            <w:pPr>
              <w:spacing w:after="0"/>
              <w:jc w:val="center"/>
              <w:rPr>
                <w:rFonts w:ascii="AGReverance" w:hAnsi="AGReverance" w:cs="Times New Roman"/>
                <w:b/>
                <w:color w:val="0070C0"/>
                <w:sz w:val="24"/>
                <w:szCs w:val="24"/>
                <w:lang w:val="uk-UA"/>
              </w:rPr>
            </w:pPr>
            <w:r w:rsidRPr="00414C31">
              <w:rPr>
                <w:rFonts w:ascii="AGReverance" w:hAnsi="AGReverance" w:cs="Times New Roman"/>
                <w:b/>
                <w:color w:val="0070C0"/>
                <w:sz w:val="24"/>
                <w:szCs w:val="24"/>
                <w:lang w:val="uk-UA"/>
              </w:rPr>
              <w:t>Рівне - 2010</w:t>
            </w:r>
          </w:p>
        </w:tc>
      </w:tr>
    </w:tbl>
    <w:p w:rsidR="00D13A6E" w:rsidRPr="00104D42" w:rsidRDefault="006C6895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sz w:val="32"/>
          <w:szCs w:val="32"/>
          <w:lang w:val="uk-UA"/>
        </w:rPr>
        <w:br w:type="page"/>
      </w:r>
      <w:r w:rsidR="00A55357" w:rsidRPr="00104D42">
        <w:rPr>
          <w:rFonts w:ascii="Times New Roman" w:hAnsi="Times New Roman" w:cs="Times New Roman"/>
          <w:lang w:val="uk-UA"/>
        </w:rPr>
        <w:lastRenderedPageBreak/>
        <w:t xml:space="preserve">Методичні вказівки до виконання лабораторних робіт з професійно – практичної підготовки кваліфікованих робітників </w:t>
      </w:r>
      <w:r w:rsidR="00130D88" w:rsidRPr="00104D42">
        <w:rPr>
          <w:rFonts w:ascii="Times New Roman" w:hAnsi="Times New Roman" w:cs="Times New Roman"/>
          <w:lang w:val="uk-UA"/>
        </w:rPr>
        <w:t xml:space="preserve">за професією 7242.1 </w:t>
      </w:r>
      <w:r w:rsidR="00130D88" w:rsidRPr="00104D42">
        <w:rPr>
          <w:rFonts w:ascii="Times New Roman" w:hAnsi="Times New Roman" w:cs="Times New Roman"/>
        </w:rPr>
        <w:t>“</w:t>
      </w:r>
      <w:r w:rsidR="00130D88" w:rsidRPr="00104D42">
        <w:rPr>
          <w:rFonts w:ascii="Times New Roman" w:hAnsi="Times New Roman" w:cs="Times New Roman"/>
          <w:lang w:val="uk-UA"/>
        </w:rPr>
        <w:t>Слюсар з контрольно – вимірювальних приладів та автоматики (електроніка)</w:t>
      </w:r>
      <w:r w:rsidR="00130D88" w:rsidRPr="00104D42">
        <w:rPr>
          <w:rFonts w:ascii="Times New Roman" w:hAnsi="Times New Roman" w:cs="Times New Roman"/>
        </w:rPr>
        <w:t>”</w:t>
      </w:r>
      <w:r w:rsidR="00130D88" w:rsidRPr="00104D42">
        <w:rPr>
          <w:rFonts w:ascii="Times New Roman" w:hAnsi="Times New Roman" w:cs="Times New Roman"/>
          <w:lang w:val="uk-UA"/>
        </w:rPr>
        <w:t xml:space="preserve"> на тему: </w:t>
      </w:r>
      <w:r w:rsidR="00130D88" w:rsidRPr="00104D42">
        <w:rPr>
          <w:rFonts w:ascii="Times New Roman" w:hAnsi="Times New Roman" w:cs="Times New Roman"/>
        </w:rPr>
        <w:t>“</w:t>
      </w:r>
      <w:r w:rsidR="00130D88" w:rsidRPr="00104D42">
        <w:rPr>
          <w:rFonts w:ascii="Times New Roman" w:hAnsi="Times New Roman" w:cs="Times New Roman"/>
          <w:lang w:val="uk-UA"/>
        </w:rPr>
        <w:t>Прилади для вимірювання витрати</w:t>
      </w:r>
      <w:r w:rsidR="00130D88" w:rsidRPr="00104D42">
        <w:rPr>
          <w:rFonts w:ascii="Times New Roman" w:hAnsi="Times New Roman" w:cs="Times New Roman"/>
        </w:rPr>
        <w:t>”</w:t>
      </w:r>
    </w:p>
    <w:p w:rsidR="00D13A6E" w:rsidRPr="00104D42" w:rsidRDefault="00D13A6E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Заїка В.О., Андрощук О.М. – Рівне, 2010. – </w:t>
      </w:r>
      <w:r w:rsidR="002D3CA7">
        <w:rPr>
          <w:rFonts w:ascii="Times New Roman" w:hAnsi="Times New Roman" w:cs="Times New Roman"/>
          <w:lang w:val="uk-UA"/>
        </w:rPr>
        <w:t>82</w:t>
      </w:r>
      <w:r w:rsidRPr="00104D42">
        <w:rPr>
          <w:rFonts w:ascii="Times New Roman" w:hAnsi="Times New Roman" w:cs="Times New Roman"/>
          <w:lang w:val="uk-UA"/>
        </w:rPr>
        <w:t>с.</w:t>
      </w:r>
    </w:p>
    <w:p w:rsidR="00D13A6E" w:rsidRPr="00104D42" w:rsidRDefault="00D13A6E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</w:p>
    <w:p w:rsidR="00D13A6E" w:rsidRPr="00104D42" w:rsidRDefault="00D13A6E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</w:p>
    <w:p w:rsidR="00D13A6E" w:rsidRPr="00104D42" w:rsidRDefault="00D13A6E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</w:p>
    <w:p w:rsidR="00291099" w:rsidRPr="00104D42" w:rsidRDefault="00291099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Автори: Заїка В.О., Андрощук О.М., майстри в/н.</w:t>
      </w:r>
    </w:p>
    <w:p w:rsidR="00291099" w:rsidRPr="00104D42" w:rsidRDefault="00291099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Упорядник: Андрощук О.М.</w:t>
      </w:r>
    </w:p>
    <w:p w:rsidR="00F25977" w:rsidRDefault="00291099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Відповідальний за випуск:</w:t>
      </w:r>
    </w:p>
    <w:p w:rsidR="00291398" w:rsidRDefault="00291398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заступник директора з навчально – методичної роботи        </w:t>
      </w:r>
    </w:p>
    <w:p w:rsidR="00F25977" w:rsidRPr="00291398" w:rsidRDefault="00291398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Васьковець Л.І.</w:t>
      </w:r>
    </w:p>
    <w:p w:rsidR="006C6895" w:rsidRPr="00104D42" w:rsidRDefault="006C6895" w:rsidP="00D13A6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6E7F6A" w:rsidRPr="00706184" w:rsidRDefault="006E7F6A" w:rsidP="006E7F6A">
      <w:pPr>
        <w:spacing w:after="0"/>
        <w:jc w:val="center"/>
        <w:rPr>
          <w:rFonts w:ascii="Times New Roman" w:hAnsi="Times New Roman" w:cs="Times New Roman"/>
          <w:b/>
          <w:lang w:val="uk-UA"/>
        </w:rPr>
      </w:pPr>
      <w:r w:rsidRPr="00706184">
        <w:rPr>
          <w:rFonts w:ascii="Times New Roman" w:hAnsi="Times New Roman" w:cs="Times New Roman"/>
          <w:b/>
          <w:lang w:val="uk-UA"/>
        </w:rPr>
        <w:lastRenderedPageBreak/>
        <w:t xml:space="preserve">Зміст </w:t>
      </w:r>
    </w:p>
    <w:p w:rsidR="001D6502" w:rsidRDefault="001D6502" w:rsidP="006E7F6A">
      <w:pPr>
        <w:spacing w:after="0"/>
        <w:rPr>
          <w:rFonts w:ascii="Times New Roman" w:hAnsi="Times New Roman" w:cs="Times New Roman"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>Вступ.</w:t>
      </w:r>
      <w:r>
        <w:rPr>
          <w:rFonts w:ascii="Times New Roman" w:hAnsi="Times New Roman" w:cs="Times New Roman"/>
          <w:lang w:val="uk-UA"/>
        </w:rPr>
        <w:t xml:space="preserve"> </w:t>
      </w:r>
      <w:r w:rsidRPr="006B755E">
        <w:rPr>
          <w:rFonts w:ascii="Times New Roman" w:hAnsi="Times New Roman" w:cs="Times New Roman"/>
          <w:b/>
          <w:lang w:val="uk-UA"/>
        </w:rPr>
        <w:t>Прилади для вимірювання кількості і витрати</w:t>
      </w:r>
      <w:r>
        <w:rPr>
          <w:rFonts w:ascii="Times New Roman" w:hAnsi="Times New Roman" w:cs="Times New Roman"/>
          <w:lang w:val="uk-UA"/>
        </w:rPr>
        <w:t>……………</w:t>
      </w:r>
      <w:r w:rsidRPr="009C7335">
        <w:rPr>
          <w:rFonts w:ascii="Times New Roman" w:hAnsi="Times New Roman" w:cs="Times New Roman"/>
          <w:b/>
          <w:lang w:val="uk-UA"/>
        </w:rPr>
        <w:t>4</w:t>
      </w:r>
    </w:p>
    <w:p w:rsidR="00F104C4" w:rsidRDefault="001D6502" w:rsidP="001D6502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 xml:space="preserve">Лабораторна робота </w:t>
      </w:r>
      <w:r w:rsidR="00613338">
        <w:rPr>
          <w:rFonts w:ascii="Times New Roman" w:hAnsi="Times New Roman" w:cs="Times New Roman"/>
          <w:b/>
          <w:lang w:val="uk-UA"/>
        </w:rPr>
        <w:t xml:space="preserve"> </w:t>
      </w:r>
      <w:r w:rsidRPr="00F104C4">
        <w:rPr>
          <w:rFonts w:ascii="Times New Roman" w:hAnsi="Times New Roman" w:cs="Times New Roman"/>
          <w:b/>
          <w:lang w:val="uk-UA"/>
        </w:rPr>
        <w:t>№1.</w:t>
      </w:r>
      <w:r w:rsidRPr="00104D42">
        <w:rPr>
          <w:rFonts w:ascii="Times New Roman" w:hAnsi="Times New Roman" w:cs="Times New Roman"/>
          <w:lang w:val="uk-UA"/>
        </w:rPr>
        <w:t>Перевірка та ремонт звужуючих пристроїв. Основні схеми з’єднання звужуючого пристрою з дифманометром при вимірюванні витрати рідини, газу та пари</w:t>
      </w:r>
      <w:r>
        <w:rPr>
          <w:rFonts w:ascii="Times New Roman" w:hAnsi="Times New Roman" w:cs="Times New Roman"/>
          <w:lang w:val="uk-UA"/>
        </w:rPr>
        <w:t>……………………….</w:t>
      </w:r>
      <w:r w:rsidRPr="009C7335">
        <w:rPr>
          <w:rFonts w:ascii="Times New Roman" w:hAnsi="Times New Roman" w:cs="Times New Roman"/>
          <w:b/>
          <w:lang w:val="uk-UA"/>
        </w:rPr>
        <w:t>9</w:t>
      </w:r>
    </w:p>
    <w:p w:rsidR="00CB08E6" w:rsidRDefault="00F104C4" w:rsidP="00CB08E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>Лабораторна робота</w:t>
      </w:r>
      <w:r w:rsidR="00613338">
        <w:rPr>
          <w:rFonts w:ascii="Times New Roman" w:hAnsi="Times New Roman" w:cs="Times New Roman"/>
          <w:b/>
          <w:lang w:val="uk-UA"/>
        </w:rPr>
        <w:t xml:space="preserve"> </w:t>
      </w:r>
      <w:r w:rsidRPr="00F104C4">
        <w:rPr>
          <w:rFonts w:ascii="Times New Roman" w:hAnsi="Times New Roman" w:cs="Times New Roman"/>
          <w:b/>
          <w:lang w:val="uk-UA"/>
        </w:rPr>
        <w:t>№</w:t>
      </w:r>
      <w:r>
        <w:rPr>
          <w:rFonts w:ascii="Times New Roman" w:hAnsi="Times New Roman" w:cs="Times New Roman"/>
          <w:b/>
          <w:lang w:val="uk-UA"/>
        </w:rPr>
        <w:t>2</w:t>
      </w:r>
      <w:r w:rsidRPr="00F104C4">
        <w:rPr>
          <w:rFonts w:ascii="Times New Roman" w:hAnsi="Times New Roman" w:cs="Times New Roman"/>
          <w:b/>
          <w:lang w:val="uk-UA"/>
        </w:rPr>
        <w:t>.</w:t>
      </w:r>
      <w:r w:rsidR="00CB08E6" w:rsidRPr="00104D42">
        <w:rPr>
          <w:rFonts w:ascii="Times New Roman" w:eastAsia="Times New Roman" w:hAnsi="Times New Roman" w:cs="Times New Roman"/>
          <w:lang w:val="uk-UA"/>
        </w:rPr>
        <w:t>Перевірка, налагодження, ремонт, зняття градуювальних характеристик пневматичного дифманометра сильфонного  типуДС – П4</w:t>
      </w:r>
      <w:r w:rsidR="00CB08E6">
        <w:rPr>
          <w:rFonts w:ascii="Times New Roman" w:eastAsia="Times New Roman" w:hAnsi="Times New Roman" w:cs="Times New Roman"/>
          <w:lang w:val="uk-UA"/>
        </w:rPr>
        <w:t>…………………………………………….</w:t>
      </w:r>
      <w:r w:rsidR="00CB08E6" w:rsidRPr="009C7335">
        <w:rPr>
          <w:rFonts w:ascii="Times New Roman" w:eastAsia="Times New Roman" w:hAnsi="Times New Roman" w:cs="Times New Roman"/>
          <w:b/>
          <w:lang w:val="uk-UA"/>
        </w:rPr>
        <w:t>15</w:t>
      </w:r>
    </w:p>
    <w:p w:rsidR="009C7335" w:rsidRDefault="00CB08E6" w:rsidP="009C7335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>Лабораторна робота №</w:t>
      </w:r>
      <w:r>
        <w:rPr>
          <w:rFonts w:ascii="Times New Roman" w:hAnsi="Times New Roman" w:cs="Times New Roman"/>
          <w:b/>
          <w:lang w:val="uk-UA"/>
        </w:rPr>
        <w:t>3</w:t>
      </w:r>
      <w:r w:rsidRPr="00F104C4">
        <w:rPr>
          <w:rFonts w:ascii="Times New Roman" w:hAnsi="Times New Roman" w:cs="Times New Roman"/>
          <w:b/>
          <w:lang w:val="uk-UA"/>
        </w:rPr>
        <w:t>.</w:t>
      </w:r>
      <w:r w:rsidR="009C7335" w:rsidRPr="00104D42">
        <w:rPr>
          <w:rFonts w:ascii="Times New Roman" w:eastAsia="Times New Roman" w:hAnsi="Times New Roman" w:cs="Times New Roman"/>
          <w:lang w:val="uk-UA"/>
        </w:rPr>
        <w:t xml:space="preserve">Перевірка, налагодження, ремонт, зняття градуювальних характеристик пневматичного дифманометра  </w:t>
      </w:r>
      <w:r w:rsidR="009C7335">
        <w:rPr>
          <w:rFonts w:ascii="Times New Roman" w:eastAsia="Times New Roman" w:hAnsi="Times New Roman" w:cs="Times New Roman"/>
          <w:lang w:val="uk-UA"/>
        </w:rPr>
        <w:t xml:space="preserve">         </w:t>
      </w:r>
      <w:r w:rsidR="009C7335" w:rsidRPr="00104D42">
        <w:rPr>
          <w:rFonts w:ascii="Times New Roman" w:eastAsia="Times New Roman" w:hAnsi="Times New Roman" w:cs="Times New Roman"/>
          <w:lang w:val="uk-UA"/>
        </w:rPr>
        <w:t>ДМ – П</w:t>
      </w:r>
      <w:r w:rsidR="009C7335">
        <w:rPr>
          <w:rFonts w:ascii="Times New Roman" w:eastAsia="Times New Roman" w:hAnsi="Times New Roman" w:cs="Times New Roman"/>
          <w:lang w:val="uk-UA"/>
        </w:rPr>
        <w:t>..</w:t>
      </w:r>
      <w:r w:rsidR="009C7335" w:rsidRPr="00104D42">
        <w:rPr>
          <w:rFonts w:ascii="Times New Roman" w:eastAsia="Times New Roman" w:hAnsi="Times New Roman" w:cs="Times New Roman"/>
          <w:lang w:val="uk-UA"/>
        </w:rPr>
        <w:t>.</w:t>
      </w:r>
      <w:r w:rsidR="009C7335">
        <w:rPr>
          <w:rFonts w:ascii="Times New Roman" w:eastAsia="Times New Roman" w:hAnsi="Times New Roman" w:cs="Times New Roman"/>
          <w:lang w:val="uk-UA"/>
        </w:rPr>
        <w:t>...................................................................................................</w:t>
      </w:r>
      <w:r w:rsidR="009C7335" w:rsidRPr="009C7335">
        <w:rPr>
          <w:rFonts w:ascii="Times New Roman" w:eastAsia="Times New Roman" w:hAnsi="Times New Roman" w:cs="Times New Roman"/>
          <w:b/>
          <w:lang w:val="uk-UA"/>
        </w:rPr>
        <w:t>22</w:t>
      </w:r>
    </w:p>
    <w:p w:rsidR="00A502D0" w:rsidRDefault="00D343B9" w:rsidP="00A502D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>Лабораторна робота №</w:t>
      </w:r>
      <w:r>
        <w:rPr>
          <w:rFonts w:ascii="Times New Roman" w:hAnsi="Times New Roman" w:cs="Times New Roman"/>
          <w:b/>
          <w:lang w:val="uk-UA"/>
        </w:rPr>
        <w:t>4</w:t>
      </w:r>
      <w:r w:rsidRPr="00F104C4">
        <w:rPr>
          <w:rFonts w:ascii="Times New Roman" w:hAnsi="Times New Roman" w:cs="Times New Roman"/>
          <w:b/>
          <w:lang w:val="uk-UA"/>
        </w:rPr>
        <w:t>.</w:t>
      </w:r>
      <w:r w:rsidR="00A502D0" w:rsidRPr="00A502D0">
        <w:rPr>
          <w:rFonts w:ascii="Times New Roman" w:eastAsia="Times New Roman" w:hAnsi="Times New Roman" w:cs="Times New Roman"/>
          <w:lang w:val="uk-UA"/>
        </w:rPr>
        <w:t xml:space="preserve"> </w:t>
      </w:r>
      <w:r w:rsidR="00A502D0" w:rsidRPr="00104D42">
        <w:rPr>
          <w:rFonts w:ascii="Times New Roman" w:eastAsia="Times New Roman" w:hAnsi="Times New Roman" w:cs="Times New Roman"/>
          <w:lang w:val="uk-UA"/>
        </w:rPr>
        <w:t>Перевірка, налагодження і ремонт, зняття градуювальник характеристик пневматичного дифманометра 13ДД11</w:t>
      </w:r>
      <w:r w:rsidR="00A502D0">
        <w:rPr>
          <w:rFonts w:ascii="Times New Roman" w:eastAsia="Times New Roman" w:hAnsi="Times New Roman" w:cs="Times New Roman"/>
          <w:lang w:val="uk-UA"/>
        </w:rPr>
        <w:t>…………………………………………………………………..</w:t>
      </w:r>
      <w:r w:rsidR="00A502D0" w:rsidRPr="00A502D0">
        <w:rPr>
          <w:rFonts w:ascii="Times New Roman" w:eastAsia="Times New Roman" w:hAnsi="Times New Roman" w:cs="Times New Roman"/>
          <w:b/>
          <w:lang w:val="uk-UA"/>
        </w:rPr>
        <w:t>30</w:t>
      </w:r>
    </w:p>
    <w:p w:rsidR="0095591B" w:rsidRDefault="00EA6A85" w:rsidP="0095591B">
      <w:pPr>
        <w:spacing w:after="0" w:line="240" w:lineRule="auto"/>
        <w:jc w:val="both"/>
        <w:rPr>
          <w:rFonts w:ascii="Times New Roman" w:eastAsia="Times New Roman" w:hAnsi="Times New Roman"/>
          <w:b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>Лабораторна робота №</w:t>
      </w:r>
      <w:r>
        <w:rPr>
          <w:rFonts w:ascii="Times New Roman" w:hAnsi="Times New Roman" w:cs="Times New Roman"/>
          <w:b/>
          <w:lang w:val="uk-UA"/>
        </w:rPr>
        <w:t>5</w:t>
      </w:r>
      <w:r w:rsidRPr="00F104C4">
        <w:rPr>
          <w:rFonts w:ascii="Times New Roman" w:hAnsi="Times New Roman" w:cs="Times New Roman"/>
          <w:b/>
          <w:lang w:val="uk-UA"/>
        </w:rPr>
        <w:t>.</w:t>
      </w:r>
      <w:r w:rsidR="0095591B" w:rsidRPr="0095591B">
        <w:rPr>
          <w:rFonts w:ascii="Times New Roman" w:eastAsia="Times New Roman" w:hAnsi="Times New Roman"/>
          <w:lang w:val="uk-UA"/>
        </w:rPr>
        <w:t xml:space="preserve"> </w:t>
      </w:r>
      <w:r w:rsidR="0095591B" w:rsidRPr="00104D42">
        <w:rPr>
          <w:rFonts w:ascii="Times New Roman" w:eastAsia="Times New Roman" w:hAnsi="Times New Roman"/>
          <w:lang w:val="uk-UA"/>
        </w:rPr>
        <w:t>Перевірка, налагодження, ремонт, зняття градуювальних характеристик пневматичного перетворювача різниці тисків типу ДПП – 2</w:t>
      </w:r>
      <w:r w:rsidR="0095591B">
        <w:rPr>
          <w:rFonts w:ascii="Times New Roman" w:eastAsia="Times New Roman" w:hAnsi="Times New Roman"/>
          <w:lang w:val="uk-UA"/>
        </w:rPr>
        <w:t>……………………………………………………</w:t>
      </w:r>
      <w:r w:rsidR="0095591B" w:rsidRPr="0095591B">
        <w:rPr>
          <w:rFonts w:ascii="Times New Roman" w:eastAsia="Times New Roman" w:hAnsi="Times New Roman"/>
          <w:b/>
          <w:lang w:val="uk-UA"/>
        </w:rPr>
        <w:t>38</w:t>
      </w:r>
    </w:p>
    <w:p w:rsidR="00296786" w:rsidRPr="00104D42" w:rsidRDefault="0095591B" w:rsidP="00296786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>Лабораторна робота №</w:t>
      </w:r>
      <w:r>
        <w:rPr>
          <w:rFonts w:ascii="Times New Roman" w:hAnsi="Times New Roman" w:cs="Times New Roman"/>
          <w:b/>
          <w:lang w:val="uk-UA"/>
        </w:rPr>
        <w:t>6</w:t>
      </w:r>
      <w:r w:rsidRPr="00F104C4">
        <w:rPr>
          <w:rFonts w:ascii="Times New Roman" w:hAnsi="Times New Roman" w:cs="Times New Roman"/>
          <w:b/>
          <w:lang w:val="uk-UA"/>
        </w:rPr>
        <w:t>.</w:t>
      </w:r>
      <w:r w:rsidR="00296786">
        <w:rPr>
          <w:rFonts w:ascii="Times New Roman" w:hAnsi="Times New Roman" w:cs="Times New Roman"/>
          <w:b/>
          <w:lang w:val="uk-UA"/>
        </w:rPr>
        <w:t xml:space="preserve"> </w:t>
      </w:r>
      <w:r w:rsidR="00296786" w:rsidRPr="00104D42">
        <w:rPr>
          <w:rFonts w:ascii="Times New Roman" w:eastAsia="Times New Roman" w:hAnsi="Times New Roman"/>
          <w:lang w:val="uk-UA"/>
        </w:rPr>
        <w:t>Перевірка, налагодження та ремонт електричних диференційних манометрів типу ДМ з КСД</w:t>
      </w:r>
      <w:r w:rsidR="00296786">
        <w:rPr>
          <w:rFonts w:ascii="Times New Roman" w:eastAsia="Times New Roman" w:hAnsi="Times New Roman"/>
          <w:lang w:val="uk-UA"/>
        </w:rPr>
        <w:t>………….</w:t>
      </w:r>
      <w:r w:rsidR="00296786" w:rsidRPr="00296786">
        <w:rPr>
          <w:rFonts w:ascii="Times New Roman" w:eastAsia="Times New Roman" w:hAnsi="Times New Roman"/>
          <w:b/>
          <w:lang w:val="uk-UA"/>
        </w:rPr>
        <w:t>46</w:t>
      </w:r>
    </w:p>
    <w:p w:rsidR="00296786" w:rsidRDefault="00296786" w:rsidP="00296786">
      <w:pPr>
        <w:tabs>
          <w:tab w:val="left" w:pos="980"/>
        </w:tabs>
        <w:spacing w:after="0" w:line="240" w:lineRule="auto"/>
        <w:rPr>
          <w:rFonts w:ascii="Times New Roman" w:eastAsia="Times New Roman" w:hAnsi="Times New Roman"/>
          <w:b/>
          <w:lang w:val="uk-UA"/>
        </w:rPr>
      </w:pPr>
      <w:r w:rsidRPr="00296786">
        <w:rPr>
          <w:rFonts w:ascii="Times New Roman" w:eastAsia="Times New Roman" w:hAnsi="Times New Roman"/>
          <w:b/>
          <w:lang w:val="uk-UA"/>
        </w:rPr>
        <w:t>Витратоміри постійного перепаду тисків</w:t>
      </w:r>
      <w:r>
        <w:rPr>
          <w:rFonts w:ascii="Times New Roman" w:eastAsia="Times New Roman" w:hAnsi="Times New Roman"/>
          <w:lang w:val="uk-UA"/>
        </w:rPr>
        <w:t>…………………………...</w:t>
      </w:r>
      <w:r w:rsidRPr="00296786">
        <w:rPr>
          <w:rFonts w:ascii="Times New Roman" w:eastAsia="Times New Roman" w:hAnsi="Times New Roman"/>
          <w:b/>
          <w:lang w:val="uk-UA"/>
        </w:rPr>
        <w:t>5</w:t>
      </w:r>
      <w:r w:rsidR="005C27E8">
        <w:rPr>
          <w:rFonts w:ascii="Times New Roman" w:eastAsia="Times New Roman" w:hAnsi="Times New Roman"/>
          <w:b/>
          <w:lang w:val="uk-UA"/>
        </w:rPr>
        <w:t>5</w:t>
      </w:r>
    </w:p>
    <w:p w:rsidR="00547373" w:rsidRDefault="00547373" w:rsidP="00547373">
      <w:pPr>
        <w:tabs>
          <w:tab w:val="left" w:pos="851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>Лабораторна робота №</w:t>
      </w:r>
      <w:r>
        <w:rPr>
          <w:rFonts w:ascii="Times New Roman" w:hAnsi="Times New Roman" w:cs="Times New Roman"/>
          <w:b/>
          <w:lang w:val="uk-UA"/>
        </w:rPr>
        <w:t>7</w:t>
      </w:r>
      <w:r w:rsidRPr="00F104C4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104D42">
        <w:rPr>
          <w:rFonts w:ascii="Times New Roman" w:eastAsiaTheme="minorEastAsia" w:hAnsi="Times New Roman" w:cs="Times New Roman"/>
          <w:lang w:val="uk-UA"/>
        </w:rPr>
        <w:t>Перевірка, налагодження, ремонт, зняття градуювальних характеристик пневматичного ротаметра типу РП</w:t>
      </w:r>
      <w:r>
        <w:rPr>
          <w:rFonts w:ascii="Times New Roman" w:eastAsiaTheme="minorEastAsia" w:hAnsi="Times New Roman" w:cs="Times New Roman"/>
          <w:lang w:val="uk-UA"/>
        </w:rPr>
        <w:t>…</w:t>
      </w:r>
      <w:r w:rsidRPr="00547373">
        <w:rPr>
          <w:rFonts w:ascii="Times New Roman" w:eastAsiaTheme="minorEastAsia" w:hAnsi="Times New Roman" w:cs="Times New Roman"/>
          <w:b/>
          <w:lang w:val="uk-UA"/>
        </w:rPr>
        <w:t>58</w:t>
      </w:r>
    </w:p>
    <w:p w:rsidR="007A6CCD" w:rsidRPr="00104D42" w:rsidRDefault="00115332" w:rsidP="007A6CCD">
      <w:pPr>
        <w:pStyle w:val="a3"/>
        <w:tabs>
          <w:tab w:val="left" w:pos="851"/>
        </w:tabs>
        <w:spacing w:after="0"/>
        <w:ind w:left="0"/>
        <w:jc w:val="both"/>
        <w:rPr>
          <w:rFonts w:ascii="Times New Roman" w:eastAsiaTheme="minorEastAsia" w:hAnsi="Times New Roman" w:cs="Times New Roman"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>Лабораторна робота №</w:t>
      </w:r>
      <w:r>
        <w:rPr>
          <w:rFonts w:ascii="Times New Roman" w:hAnsi="Times New Roman" w:cs="Times New Roman"/>
          <w:b/>
          <w:lang w:val="uk-UA"/>
        </w:rPr>
        <w:t>8</w:t>
      </w:r>
      <w:r w:rsidRPr="00F104C4">
        <w:rPr>
          <w:rFonts w:ascii="Times New Roman" w:hAnsi="Times New Roman" w:cs="Times New Roman"/>
          <w:b/>
          <w:lang w:val="uk-UA"/>
        </w:rPr>
        <w:t>.</w:t>
      </w:r>
      <w:r w:rsidR="007A6CCD" w:rsidRPr="007A6CCD">
        <w:rPr>
          <w:rFonts w:ascii="Times New Roman" w:eastAsiaTheme="minorEastAsia" w:hAnsi="Times New Roman" w:cs="Times New Roman"/>
          <w:lang w:val="uk-UA"/>
        </w:rPr>
        <w:t xml:space="preserve"> </w:t>
      </w:r>
      <w:r w:rsidR="007A6CCD" w:rsidRPr="00104D42">
        <w:rPr>
          <w:rFonts w:ascii="Times New Roman" w:eastAsiaTheme="minorEastAsia" w:hAnsi="Times New Roman" w:cs="Times New Roman"/>
          <w:lang w:val="uk-UA"/>
        </w:rPr>
        <w:t>Ознайомлення з роботою, методами перевірки, налагодження і ремонту ротаметра з місцевими показами типу РМ з регулятором витрати повітря РРВ – 1</w:t>
      </w:r>
      <w:r w:rsidR="007A6CCD">
        <w:rPr>
          <w:rFonts w:ascii="Times New Roman" w:eastAsiaTheme="minorEastAsia" w:hAnsi="Times New Roman" w:cs="Times New Roman"/>
          <w:lang w:val="uk-UA"/>
        </w:rPr>
        <w:t>…………………….</w:t>
      </w:r>
      <w:r w:rsidR="007A6CCD" w:rsidRPr="007A6CCD">
        <w:rPr>
          <w:rFonts w:ascii="Times New Roman" w:eastAsiaTheme="minorEastAsia" w:hAnsi="Times New Roman" w:cs="Times New Roman"/>
          <w:b/>
          <w:lang w:val="uk-UA"/>
        </w:rPr>
        <w:t>67</w:t>
      </w:r>
    </w:p>
    <w:p w:rsidR="008D55D4" w:rsidRDefault="000D4C63" w:rsidP="008D55D4">
      <w:pPr>
        <w:spacing w:after="0"/>
        <w:jc w:val="both"/>
        <w:rPr>
          <w:rFonts w:ascii="Times New Roman" w:hAnsi="Times New Roman" w:cs="Times New Roman"/>
          <w:b/>
          <w:lang w:val="uk-UA"/>
        </w:rPr>
      </w:pPr>
      <w:r w:rsidRPr="00F104C4">
        <w:rPr>
          <w:rFonts w:ascii="Times New Roman" w:hAnsi="Times New Roman" w:cs="Times New Roman"/>
          <w:b/>
          <w:lang w:val="uk-UA"/>
        </w:rPr>
        <w:t>Лабораторна робота №</w:t>
      </w:r>
      <w:r>
        <w:rPr>
          <w:rFonts w:ascii="Times New Roman" w:hAnsi="Times New Roman" w:cs="Times New Roman"/>
          <w:b/>
          <w:lang w:val="uk-UA"/>
        </w:rPr>
        <w:t>9</w:t>
      </w:r>
      <w:r w:rsidRPr="00F104C4">
        <w:rPr>
          <w:rFonts w:ascii="Times New Roman" w:hAnsi="Times New Roman" w:cs="Times New Roman"/>
          <w:b/>
          <w:lang w:val="uk-UA"/>
        </w:rPr>
        <w:t>.</w:t>
      </w:r>
      <w:r w:rsidR="008D55D4" w:rsidRPr="008D55D4">
        <w:rPr>
          <w:rFonts w:ascii="Times New Roman" w:hAnsi="Times New Roman" w:cs="Times New Roman"/>
          <w:lang w:val="uk-UA"/>
        </w:rPr>
        <w:t xml:space="preserve"> </w:t>
      </w:r>
      <w:r w:rsidR="008D55D4" w:rsidRPr="00104D42">
        <w:rPr>
          <w:rFonts w:ascii="Times New Roman" w:hAnsi="Times New Roman" w:cs="Times New Roman"/>
          <w:lang w:val="uk-UA"/>
        </w:rPr>
        <w:t>Перевірка, ремонт і налагодження пневматичного інтегратора ПІК – 1</w:t>
      </w:r>
      <w:r w:rsidR="008D55D4">
        <w:rPr>
          <w:rFonts w:ascii="Times New Roman" w:hAnsi="Times New Roman" w:cs="Times New Roman"/>
          <w:lang w:val="uk-UA"/>
        </w:rPr>
        <w:t>………………………………….</w:t>
      </w:r>
      <w:r w:rsidR="008D55D4" w:rsidRPr="008D55D4">
        <w:rPr>
          <w:rFonts w:ascii="Times New Roman" w:hAnsi="Times New Roman" w:cs="Times New Roman"/>
          <w:b/>
          <w:lang w:val="uk-UA"/>
        </w:rPr>
        <w:t>73</w:t>
      </w:r>
    </w:p>
    <w:p w:rsidR="00547373" w:rsidRPr="00104D42" w:rsidRDefault="00B90577" w:rsidP="00547373">
      <w:pPr>
        <w:tabs>
          <w:tab w:val="left" w:pos="851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  <w:r w:rsidRPr="00B90577">
        <w:rPr>
          <w:rFonts w:ascii="Times New Roman" w:eastAsiaTheme="minorEastAsia" w:hAnsi="Times New Roman" w:cs="Times New Roman"/>
          <w:b/>
          <w:lang w:val="uk-UA"/>
        </w:rPr>
        <w:t>Рекомендована література</w:t>
      </w:r>
      <w:r>
        <w:rPr>
          <w:rFonts w:ascii="Times New Roman" w:eastAsiaTheme="minorEastAsia" w:hAnsi="Times New Roman" w:cs="Times New Roman"/>
          <w:lang w:val="uk-UA"/>
        </w:rPr>
        <w:t>…………………………………………..</w:t>
      </w:r>
      <w:r w:rsidRPr="00B90577">
        <w:rPr>
          <w:rFonts w:ascii="Times New Roman" w:eastAsiaTheme="minorEastAsia" w:hAnsi="Times New Roman" w:cs="Times New Roman"/>
          <w:b/>
          <w:lang w:val="uk-UA"/>
        </w:rPr>
        <w:t>82</w:t>
      </w:r>
    </w:p>
    <w:p w:rsidR="005C27E8" w:rsidRPr="00296786" w:rsidRDefault="005C27E8" w:rsidP="00296786">
      <w:pPr>
        <w:tabs>
          <w:tab w:val="left" w:pos="980"/>
        </w:tabs>
        <w:spacing w:after="0" w:line="240" w:lineRule="auto"/>
        <w:rPr>
          <w:rFonts w:ascii="Times New Roman" w:eastAsia="Times New Roman" w:hAnsi="Times New Roman"/>
          <w:lang w:val="uk-UA"/>
        </w:rPr>
      </w:pPr>
    </w:p>
    <w:p w:rsidR="00A502D0" w:rsidRPr="00104D42" w:rsidRDefault="00A502D0" w:rsidP="00A502D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val="uk-UA"/>
        </w:rPr>
      </w:pPr>
    </w:p>
    <w:p w:rsidR="009C7335" w:rsidRPr="00104D42" w:rsidRDefault="009C7335" w:rsidP="009C7335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CB08E6" w:rsidRPr="00104D42" w:rsidRDefault="00CB08E6" w:rsidP="00CB08E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val="uk-UA"/>
        </w:rPr>
      </w:pPr>
    </w:p>
    <w:p w:rsidR="00291099" w:rsidRPr="00104D42" w:rsidRDefault="00291099" w:rsidP="001D6502">
      <w:pPr>
        <w:spacing w:after="0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br w:type="page"/>
      </w:r>
    </w:p>
    <w:p w:rsidR="00845833" w:rsidRPr="00104D42" w:rsidRDefault="00104D42" w:rsidP="000D3BDF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04D42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Вступ. </w:t>
      </w:r>
      <w:r w:rsidR="00582E32" w:rsidRPr="00104D42">
        <w:rPr>
          <w:rFonts w:ascii="Times New Roman" w:hAnsi="Times New Roman" w:cs="Times New Roman"/>
          <w:sz w:val="32"/>
          <w:szCs w:val="32"/>
          <w:lang w:val="uk-UA"/>
        </w:rPr>
        <w:t>Прилади для вимірювання кількості і витрати.</w:t>
      </w:r>
    </w:p>
    <w:p w:rsidR="00582E32" w:rsidRPr="00104D42" w:rsidRDefault="00B7149C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На виробництвах вимірювання кількості </w:t>
      </w:r>
      <w:r w:rsidR="00DD0A8C" w:rsidRPr="00104D42">
        <w:rPr>
          <w:rFonts w:ascii="Times New Roman" w:hAnsi="Times New Roman" w:cs="Times New Roman"/>
          <w:lang w:val="uk-UA"/>
        </w:rPr>
        <w:t>і витрати речовин проводиться не тільки для того, щоб контролювати результати виготовленої продукції, ще й для управління технологічними процесами.</w:t>
      </w:r>
    </w:p>
    <w:p w:rsidR="00DD0A8C" w:rsidRPr="00104D42" w:rsidRDefault="00DD0A8C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b/>
          <w:lang w:val="uk-UA"/>
        </w:rPr>
        <w:t>Витратою називається</w:t>
      </w:r>
      <w:r w:rsidRPr="00104D42">
        <w:rPr>
          <w:rFonts w:ascii="Times New Roman" w:hAnsi="Times New Roman" w:cs="Times New Roman"/>
          <w:lang w:val="uk-UA"/>
        </w:rPr>
        <w:t xml:space="preserve"> кількість речовини або газу, що проходить через поперечний переріз трубопроводу або каналу за певну одиницю часу.</w:t>
      </w:r>
    </w:p>
    <w:p w:rsidR="00DD0A8C" w:rsidRPr="00104D42" w:rsidRDefault="00DD0A8C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Витрата речовини за певний проміжок часу називається кількістю.</w:t>
      </w:r>
    </w:p>
    <w:p w:rsidR="00B75E90" w:rsidRPr="00104D42" w:rsidRDefault="00B75E90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Витрата </w:t>
      </w:r>
      <w:r w:rsidR="000B2C7D" w:rsidRPr="00104D42">
        <w:rPr>
          <w:rFonts w:ascii="Times New Roman" w:hAnsi="Times New Roman" w:cs="Times New Roman"/>
          <w:lang w:val="uk-UA"/>
        </w:rPr>
        <w:t xml:space="preserve">буває масовою та об’ємною. </w:t>
      </w:r>
    </w:p>
    <w:p w:rsidR="000B2C7D" w:rsidRPr="00104D42" w:rsidRDefault="000B2C7D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Одиниця вимірювання витрати в системі СІ – масової –</w:t>
      </w:r>
      <w:r w:rsidR="00437A25" w:rsidRPr="00104D42">
        <w:rPr>
          <w:rFonts w:ascii="Times New Roman" w:hAnsi="Times New Roman" w:cs="Times New Roman"/>
          <w:lang w:val="uk-UA"/>
        </w:rPr>
        <w:t xml:space="preserve"> кг</w:t>
      </w:r>
      <w:r w:rsidRPr="00104D42">
        <w:rPr>
          <w:rFonts w:ascii="Times New Roman" w:hAnsi="Times New Roman" w:cs="Times New Roman"/>
          <w:lang w:val="uk-UA"/>
        </w:rPr>
        <w:t>/</w:t>
      </w:r>
      <w:r w:rsidR="00437A25" w:rsidRPr="00104D42">
        <w:rPr>
          <w:rFonts w:ascii="Times New Roman" w:hAnsi="Times New Roman" w:cs="Times New Roman"/>
          <w:lang w:val="uk-UA"/>
        </w:rPr>
        <w:t>с</w:t>
      </w:r>
      <w:r w:rsidR="000C2656" w:rsidRPr="00104D42">
        <w:rPr>
          <w:rFonts w:ascii="Times New Roman" w:hAnsi="Times New Roman" w:cs="Times New Roman"/>
          <w:lang w:val="uk-UA"/>
        </w:rPr>
        <w:t>;</w:t>
      </w:r>
      <w:r w:rsidR="00437A25" w:rsidRPr="00104D42">
        <w:rPr>
          <w:rFonts w:ascii="Times New Roman" w:hAnsi="Times New Roman" w:cs="Times New Roman"/>
          <w:lang w:val="uk-UA"/>
        </w:rPr>
        <w:t xml:space="preserve"> об’ємної – м</w:t>
      </w:r>
      <w:r w:rsidR="00437A25" w:rsidRPr="00104D42">
        <w:rPr>
          <w:rFonts w:ascii="Times New Roman" w:hAnsi="Times New Roman" w:cs="Times New Roman"/>
          <w:vertAlign w:val="superscript"/>
          <w:lang w:val="uk-UA"/>
        </w:rPr>
        <w:t>3</w:t>
      </w:r>
      <w:r w:rsidR="00437A25" w:rsidRPr="00104D42">
        <w:rPr>
          <w:rFonts w:ascii="Times New Roman" w:hAnsi="Times New Roman" w:cs="Times New Roman"/>
          <w:lang w:val="uk-UA"/>
        </w:rPr>
        <w:t>/с.</w:t>
      </w:r>
    </w:p>
    <w:p w:rsidR="00FC3D21" w:rsidRPr="00104D42" w:rsidRDefault="00FC3D21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Допускається застосовувати на практиці внесистемні одиниці вимірювання:</w:t>
      </w:r>
      <w:r w:rsidR="002F5447" w:rsidRPr="00104D42">
        <w:rPr>
          <w:rFonts w:ascii="Times New Roman" w:hAnsi="Times New Roman" w:cs="Times New Roman"/>
          <w:lang w:val="uk-UA"/>
        </w:rPr>
        <w:t xml:space="preserve"> кг/год; кг/хв.; Т/год; л/с; м</w:t>
      </w:r>
      <w:r w:rsidR="002F5447" w:rsidRPr="00104D42">
        <w:rPr>
          <w:rFonts w:ascii="Times New Roman" w:hAnsi="Times New Roman" w:cs="Times New Roman"/>
          <w:vertAlign w:val="superscript"/>
          <w:lang w:val="uk-UA"/>
        </w:rPr>
        <w:t>3</w:t>
      </w:r>
      <w:r w:rsidR="002F5447" w:rsidRPr="00104D42">
        <w:rPr>
          <w:rFonts w:ascii="Times New Roman" w:hAnsi="Times New Roman" w:cs="Times New Roman"/>
          <w:lang w:val="uk-UA"/>
        </w:rPr>
        <w:t>/год.</w:t>
      </w:r>
    </w:p>
    <w:p w:rsidR="0018357A" w:rsidRPr="00104D42" w:rsidRDefault="0018357A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Прилади призначені для вимірювання витрати, називаються витратомірами.</w:t>
      </w:r>
    </w:p>
    <w:p w:rsidR="0018357A" w:rsidRPr="00104D42" w:rsidRDefault="0018357A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 залежності від прийнятого методу вимірювання витратоміри поділяються:</w:t>
      </w:r>
    </w:p>
    <w:p w:rsidR="0018357A" w:rsidRPr="00104D42" w:rsidRDefault="0018357A" w:rsidP="000D3BDF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Тахометричні лічильники.</w:t>
      </w:r>
    </w:p>
    <w:p w:rsidR="0018357A" w:rsidRPr="00104D42" w:rsidRDefault="0018357A" w:rsidP="000D3BDF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Витратоміри змінного перепаду тисків.</w:t>
      </w:r>
    </w:p>
    <w:p w:rsidR="00B22E25" w:rsidRPr="00104D42" w:rsidRDefault="00B22E25" w:rsidP="000D3BDF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Витратоміри постійного перепаду тисків.</w:t>
      </w:r>
    </w:p>
    <w:p w:rsidR="00B22E25" w:rsidRPr="00104D42" w:rsidRDefault="00B22E25" w:rsidP="000D3BDF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Витратоміри швидкісного напору.</w:t>
      </w:r>
    </w:p>
    <w:p w:rsidR="00B22E25" w:rsidRPr="00104D42" w:rsidRDefault="00B22E25" w:rsidP="000D3BDF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Витратоміри змінного рівня.</w:t>
      </w:r>
    </w:p>
    <w:p w:rsidR="00B22E25" w:rsidRPr="00104D42" w:rsidRDefault="00B22E25" w:rsidP="000D3BDF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Електромагнітні (індукційні) витратоміри.</w:t>
      </w:r>
    </w:p>
    <w:p w:rsidR="00B22E25" w:rsidRPr="00104D42" w:rsidRDefault="00B22E25" w:rsidP="000D3BDF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Ультразвукові витратоміри.</w:t>
      </w:r>
    </w:p>
    <w:p w:rsidR="00B22E25" w:rsidRPr="00104D42" w:rsidRDefault="00B22E25" w:rsidP="000D3BDF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Автоматичні ваги та дозатори.</w:t>
      </w:r>
    </w:p>
    <w:p w:rsidR="005820F3" w:rsidRPr="00104D42" w:rsidRDefault="005820F3" w:rsidP="00497DDD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lang w:val="uk-UA"/>
        </w:rPr>
      </w:pPr>
    </w:p>
    <w:p w:rsidR="00B22E25" w:rsidRPr="00104D42" w:rsidRDefault="00B22E25" w:rsidP="00497DDD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lang w:val="uk-UA"/>
        </w:rPr>
      </w:pPr>
      <w:r w:rsidRPr="00104D42">
        <w:rPr>
          <w:rFonts w:ascii="Times New Roman" w:hAnsi="Times New Roman" w:cs="Times New Roman"/>
          <w:b/>
          <w:lang w:val="uk-UA"/>
        </w:rPr>
        <w:t>Витратоміри змінного перепаду тисків.</w:t>
      </w:r>
    </w:p>
    <w:p w:rsidR="00B22E25" w:rsidRPr="00104D42" w:rsidRDefault="00B22E25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Найбільш розповсюдженим методом вимірювання витрати рідини, пари та газу являється метод змінного перепаду тисків.</w:t>
      </w:r>
    </w:p>
    <w:p w:rsidR="00B22E25" w:rsidRPr="00104D42" w:rsidRDefault="00B22E25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Принцип змінного перепаду тисків ґрунтується так: якщо в трубопроводі </w:t>
      </w:r>
      <w:r w:rsidR="00D7482A" w:rsidRPr="00104D42">
        <w:rPr>
          <w:rFonts w:ascii="Times New Roman" w:hAnsi="Times New Roman" w:cs="Times New Roman"/>
          <w:lang w:val="uk-UA"/>
        </w:rPr>
        <w:t>встановити звужуючий пристрій, який створює місцеве звуження потоку (наприклад диск з меншим отвором, чим внутрішній діаметр трубопроводу), то перепад тиску, тобто різниця між тисками до і після звужуючого пристрою буде змінюватись в залежності від витрати.</w:t>
      </w:r>
    </w:p>
    <w:p w:rsidR="006D5EC6" w:rsidRPr="00104D42" w:rsidRDefault="006D5EC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>Тобто, якщо вимірювати різницю тисків, то можливо говорити про величину витрати.</w:t>
      </w:r>
    </w:p>
    <w:p w:rsidR="006D5EC6" w:rsidRPr="00104D42" w:rsidRDefault="006D5EC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У вимірювальній техніці в якості звужуючих пристроїв </w:t>
      </w:r>
      <w:r w:rsidR="00D469BB" w:rsidRPr="00104D42">
        <w:rPr>
          <w:rFonts w:ascii="Times New Roman" w:hAnsi="Times New Roman" w:cs="Times New Roman"/>
          <w:lang w:val="uk-UA"/>
        </w:rPr>
        <w:t>(первинних перетворювачів)</w:t>
      </w:r>
      <w:r w:rsidR="00482D5D" w:rsidRPr="00104D42">
        <w:rPr>
          <w:rFonts w:ascii="Times New Roman" w:hAnsi="Times New Roman" w:cs="Times New Roman"/>
          <w:lang w:val="uk-UA"/>
        </w:rPr>
        <w:t xml:space="preserve"> використовують діафрагми, сопла і труби Вентури.</w:t>
      </w:r>
    </w:p>
    <w:p w:rsidR="00482D5D" w:rsidRPr="00104D42" w:rsidRDefault="00482D5D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Утворений перепад тиску звужуючим пристроєм </w:t>
      </w:r>
      <w:r w:rsidR="00000B0F" w:rsidRPr="00104D42">
        <w:rPr>
          <w:rFonts w:ascii="Times New Roman" w:hAnsi="Times New Roman" w:cs="Times New Roman"/>
          <w:lang w:val="uk-UA"/>
        </w:rPr>
        <w:t>функціонально зв’язаний з витратою відношенням:</w:t>
      </w:r>
    </w:p>
    <w:p w:rsidR="00000B0F" w:rsidRPr="00104D42" w:rsidRDefault="00C41301" w:rsidP="003B563A">
      <w:pPr>
        <w:spacing w:after="0" w:line="240" w:lineRule="auto"/>
        <w:ind w:firstLine="426"/>
        <w:jc w:val="center"/>
        <w:rPr>
          <w:rFonts w:ascii="Times New Roman" w:eastAsiaTheme="minorEastAsia" w:hAnsi="Times New Roman" w:cs="Times New Roman"/>
          <w:lang w:val="uk-UA"/>
        </w:rPr>
      </w:pPr>
      <m:oMath>
        <m:r>
          <w:rPr>
            <w:rFonts w:ascii="Cambria Math" w:hAnsi="Cambria Math" w:cs="Times New Roman"/>
            <w:color w:val="FF0000"/>
            <w:lang w:val="uk-UA"/>
          </w:rPr>
          <m:t>Q</m:t>
        </m:r>
        <m:r>
          <w:rPr>
            <w:rFonts w:ascii="Cambria Math" w:hAnsi="Times New Roman" w:cs="Times New Roman"/>
            <w:color w:val="FF0000"/>
            <w:lang w:val="uk-UA"/>
          </w:rPr>
          <m:t>=</m:t>
        </m:r>
        <m:r>
          <w:rPr>
            <w:rFonts w:ascii="Times New Roman" w:hAnsi="Times New Roman" w:cs="Times New Roman"/>
            <w:color w:val="FF0000"/>
            <w:lang w:val="uk-UA"/>
          </w:rPr>
          <m:t>К</m:t>
        </m:r>
        <m:r>
          <w:rPr>
            <w:rFonts w:ascii="Cambria Math" w:hAnsi="Times New Roman" w:cs="Times New Roman"/>
            <w:color w:val="FF0000"/>
            <w:lang w:val="uk-UA"/>
          </w:rPr>
          <m:t xml:space="preserve"> </m:t>
        </m:r>
        <m:r>
          <w:rPr>
            <w:rFonts w:ascii="Cambria Math" w:hAnsi="Cambria Math" w:cs="Times New Roman"/>
            <w:color w:val="FF0000"/>
            <w:lang w:val="uk-UA"/>
          </w:rPr>
          <m:t xml:space="preserve">· 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color w:val="FF0000"/>
                <w:lang w:val="uk-UA"/>
              </w:rPr>
            </m:ctrlPr>
          </m:radPr>
          <m:deg/>
          <m:e>
            <m:r>
              <w:rPr>
                <w:rFonts w:ascii="Times New Roman" w:hAnsi="Times New Roman" w:cs="Times New Roman"/>
                <w:color w:val="FF0000"/>
                <w:lang w:val="uk-UA"/>
              </w:rPr>
              <m:t>∆Р</m:t>
            </m:r>
          </m:e>
        </m:rad>
        <m:r>
          <w:rPr>
            <w:rFonts w:ascii="Cambria Math" w:hAnsi="Times New Roman" w:cs="Times New Roman"/>
            <w:color w:val="FF0000"/>
            <w:lang w:val="uk-UA"/>
          </w:rPr>
          <m:t xml:space="preserve"> </m:t>
        </m:r>
      </m:oMath>
      <w:r w:rsidR="003B7940" w:rsidRPr="00104D42">
        <w:rPr>
          <w:rFonts w:ascii="Times New Roman" w:eastAsiaTheme="minorEastAsia" w:hAnsi="Times New Roman" w:cs="Times New Roman"/>
          <w:lang w:val="uk-UA"/>
        </w:rPr>
        <w:t>,</w:t>
      </w:r>
    </w:p>
    <w:p w:rsidR="00C41301" w:rsidRPr="00104D42" w:rsidRDefault="003B7940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де – Q – об’ємна витрата, м</w:t>
      </w:r>
      <w:r w:rsidRPr="00104D42">
        <w:rPr>
          <w:rFonts w:ascii="Times New Roman" w:hAnsi="Times New Roman" w:cs="Times New Roman"/>
          <w:vertAlign w:val="superscript"/>
          <w:lang w:val="uk-UA"/>
        </w:rPr>
        <w:t>3</w:t>
      </w:r>
      <w:r w:rsidRPr="00104D42">
        <w:rPr>
          <w:rFonts w:ascii="Times New Roman" w:hAnsi="Times New Roman" w:cs="Times New Roman"/>
          <w:lang w:val="uk-UA"/>
        </w:rPr>
        <w:t>/с</w:t>
      </w:r>
      <w:r w:rsidR="00324C74" w:rsidRPr="00104D42">
        <w:rPr>
          <w:rFonts w:ascii="Times New Roman" w:hAnsi="Times New Roman" w:cs="Times New Roman"/>
          <w:lang w:val="uk-UA"/>
        </w:rPr>
        <w:t>;</w:t>
      </w:r>
    </w:p>
    <w:p w:rsidR="00324C74" w:rsidRPr="00104D42" w:rsidRDefault="00324C74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К – коефіцієнт пропорційності;</w:t>
      </w:r>
    </w:p>
    <w:p w:rsidR="00324C74" w:rsidRPr="00104D42" w:rsidRDefault="00324C74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∆Р – перепад тисків, Па.</w:t>
      </w:r>
    </w:p>
    <w:p w:rsidR="00324C74" w:rsidRPr="00104D42" w:rsidRDefault="00324C74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Характер </w:t>
      </w:r>
      <w:r w:rsidR="0066156A" w:rsidRPr="00104D42">
        <w:rPr>
          <w:rFonts w:ascii="Times New Roman" w:hAnsi="Times New Roman" w:cs="Times New Roman"/>
          <w:lang w:val="uk-UA"/>
        </w:rPr>
        <w:t>потоку і розподіл тиску в трубопроводі при встановленні звужуючого пристрою, показаний на малюнку 1.</w:t>
      </w:r>
    </w:p>
    <w:p w:rsidR="00371CDF" w:rsidRPr="00104D42" w:rsidRDefault="00283B29" w:rsidP="00283B29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87630</wp:posOffset>
            </wp:positionV>
            <wp:extent cx="2202180" cy="2496185"/>
            <wp:effectExtent l="19050" t="0" r="7620" b="0"/>
            <wp:wrapTight wrapText="bothSides">
              <wp:wrapPolygon edited="0">
                <wp:start x="-187" y="0"/>
                <wp:lineTo x="-187" y="21430"/>
                <wp:lineTo x="21675" y="21430"/>
                <wp:lineTo x="21675" y="0"/>
                <wp:lineTo x="-187" y="0"/>
              </wp:wrapPolygon>
            </wp:wrapTight>
            <wp:docPr id="1" name="Рисунок 1" descr="C:\Documents and Settings\Admin\Рабочий стол\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lip_image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CDF" w:rsidRPr="00104D42" w:rsidRDefault="00371CDF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F3CA6" w:rsidRPr="00104D42" w:rsidRDefault="005F3CA6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283B29" w:rsidRPr="00104D42" w:rsidRDefault="00283B29" w:rsidP="00283B29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C64C84" w:rsidRPr="00104D42" w:rsidRDefault="00283B29" w:rsidP="00C64C84">
      <w:pPr>
        <w:spacing w:after="0" w:line="240" w:lineRule="auto"/>
        <w:ind w:firstLine="426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Мал. 1 Вигляд потоку та розподіл тиску в трубопроводі при встановленні звужуючого пристрою.</w:t>
      </w:r>
    </w:p>
    <w:p w:rsidR="00AB3A90" w:rsidRPr="00104D42" w:rsidRDefault="00AB3A90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en-US"/>
        </w:rPr>
        <w:t>d</w:t>
      </w:r>
      <w:r w:rsidRPr="00104D42">
        <w:rPr>
          <w:rFonts w:ascii="Times New Roman" w:hAnsi="Times New Roman" w:cs="Times New Roman"/>
        </w:rPr>
        <w:t xml:space="preserve"> – </w:t>
      </w:r>
      <w:r w:rsidRPr="00104D42">
        <w:rPr>
          <w:rFonts w:ascii="Times New Roman" w:hAnsi="Times New Roman" w:cs="Times New Roman"/>
          <w:lang w:val="uk-UA"/>
        </w:rPr>
        <w:t>діаметр отвору звужуючого пристрою; Рп – залишкова втрата тиску; р</w:t>
      </w:r>
      <w:r w:rsidRPr="00104D42">
        <w:rPr>
          <w:rFonts w:ascii="Times New Roman" w:hAnsi="Times New Roman" w:cs="Times New Roman"/>
          <w:vertAlign w:val="subscript"/>
          <w:lang w:val="uk-UA"/>
        </w:rPr>
        <w:t>1</w:t>
      </w:r>
      <w:r w:rsidRPr="00104D42">
        <w:rPr>
          <w:rFonts w:ascii="Times New Roman" w:hAnsi="Times New Roman" w:cs="Times New Roman"/>
          <w:lang w:val="uk-UA"/>
        </w:rPr>
        <w:t xml:space="preserve"> – тиск перед звужуючим пристроєм; р</w:t>
      </w:r>
      <w:r w:rsidRPr="00104D42">
        <w:rPr>
          <w:rFonts w:ascii="Times New Roman" w:hAnsi="Times New Roman" w:cs="Times New Roman"/>
          <w:vertAlign w:val="subscript"/>
          <w:lang w:val="uk-UA"/>
        </w:rPr>
        <w:t>2</w:t>
      </w:r>
      <w:r w:rsidRPr="00104D42">
        <w:rPr>
          <w:rFonts w:ascii="Times New Roman" w:hAnsi="Times New Roman" w:cs="Times New Roman"/>
          <w:lang w:val="uk-UA"/>
        </w:rPr>
        <w:t xml:space="preserve"> – тиск після звужуючого пристрою; ∆р –  загальний перепад тиску.</w:t>
      </w:r>
    </w:p>
    <w:p w:rsidR="00C60539" w:rsidRPr="00104D42" w:rsidRDefault="00C60539" w:rsidP="00C64C84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</w:p>
    <w:p w:rsidR="00C60539" w:rsidRPr="00104D42" w:rsidRDefault="00C60539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 результаті часткового переходу потенціальної </w:t>
      </w:r>
      <w:r w:rsidR="00F5247C" w:rsidRPr="00104D42">
        <w:rPr>
          <w:rFonts w:ascii="Times New Roman" w:hAnsi="Times New Roman" w:cs="Times New Roman"/>
          <w:lang w:val="uk-UA"/>
        </w:rPr>
        <w:t xml:space="preserve">енергії в кінетичну, середня швидкість потоку в місці звуження збільшується, </w:t>
      </w:r>
      <w:r w:rsidR="007E2BCF" w:rsidRPr="00104D42">
        <w:rPr>
          <w:rFonts w:ascii="Times New Roman" w:hAnsi="Times New Roman" w:cs="Times New Roman"/>
          <w:lang w:val="uk-UA"/>
        </w:rPr>
        <w:t>а тиск зменшується.</w:t>
      </w:r>
      <w:r w:rsidR="007B172A" w:rsidRPr="00104D42">
        <w:rPr>
          <w:rFonts w:ascii="Times New Roman" w:hAnsi="Times New Roman" w:cs="Times New Roman"/>
          <w:lang w:val="uk-UA"/>
        </w:rPr>
        <w:t xml:space="preserve"> Різниця між тисками до звужуючого </w:t>
      </w:r>
      <w:r w:rsidR="009D553B" w:rsidRPr="00104D42">
        <w:rPr>
          <w:rFonts w:ascii="Times New Roman" w:hAnsi="Times New Roman" w:cs="Times New Roman"/>
          <w:lang w:val="uk-UA"/>
        </w:rPr>
        <w:t>Р</w:t>
      </w:r>
      <w:r w:rsidR="009D553B" w:rsidRPr="00104D42">
        <w:rPr>
          <w:rFonts w:ascii="Times New Roman" w:hAnsi="Times New Roman" w:cs="Times New Roman"/>
          <w:vertAlign w:val="subscript"/>
          <w:lang w:val="uk-UA"/>
        </w:rPr>
        <w:t>1</w:t>
      </w:r>
      <w:r w:rsidR="009D553B" w:rsidRPr="00104D42">
        <w:rPr>
          <w:rFonts w:ascii="Times New Roman" w:hAnsi="Times New Roman" w:cs="Times New Roman"/>
          <w:lang w:val="uk-UA"/>
        </w:rPr>
        <w:t>΄</w:t>
      </w:r>
      <w:r w:rsidR="00561AE7" w:rsidRPr="00104D42">
        <w:rPr>
          <w:rFonts w:ascii="Times New Roman" w:hAnsi="Times New Roman" w:cs="Times New Roman"/>
          <w:lang w:val="uk-UA"/>
        </w:rPr>
        <w:t xml:space="preserve"> і в місці найбільшого стискання струї Р</w:t>
      </w:r>
      <w:r w:rsidR="00561AE7" w:rsidRPr="00104D42">
        <w:rPr>
          <w:rFonts w:ascii="Times New Roman" w:hAnsi="Times New Roman" w:cs="Times New Roman"/>
          <w:vertAlign w:val="subscript"/>
          <w:lang w:val="uk-UA"/>
        </w:rPr>
        <w:t>2</w:t>
      </w:r>
      <w:r w:rsidR="00561AE7" w:rsidRPr="00104D42">
        <w:rPr>
          <w:rFonts w:ascii="Times New Roman" w:hAnsi="Times New Roman" w:cs="Times New Roman"/>
          <w:lang w:val="uk-UA"/>
        </w:rPr>
        <w:t>΄</w:t>
      </w:r>
      <w:r w:rsidR="00B866D4" w:rsidRPr="00104D42">
        <w:rPr>
          <w:rFonts w:ascii="Times New Roman" w:hAnsi="Times New Roman" w:cs="Times New Roman"/>
          <w:lang w:val="uk-UA"/>
        </w:rPr>
        <w:t xml:space="preserve"> буде пропорційне квадрату витрати.</w:t>
      </w:r>
    </w:p>
    <w:p w:rsidR="00065162" w:rsidRPr="00556DD9" w:rsidRDefault="00CD5F77" w:rsidP="00C64C84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FF0000"/>
          <w:lang w:val="uk-UA"/>
        </w:rPr>
      </w:pPr>
      <w:r w:rsidRPr="00556DD9">
        <w:rPr>
          <w:rFonts w:ascii="Times New Roman" w:hAnsi="Times New Roman" w:cs="Times New Roman"/>
          <w:color w:val="FF0000"/>
          <w:lang w:val="uk-UA"/>
        </w:rPr>
        <w:t>Р</w:t>
      </w:r>
      <w:r w:rsidRPr="00556DD9">
        <w:rPr>
          <w:rFonts w:ascii="Times New Roman" w:hAnsi="Times New Roman" w:cs="Times New Roman"/>
          <w:color w:val="FF0000"/>
          <w:vertAlign w:val="subscript"/>
          <w:lang w:val="uk-UA"/>
        </w:rPr>
        <w:t>1</w:t>
      </w:r>
      <w:r w:rsidRPr="00556DD9">
        <w:rPr>
          <w:rFonts w:ascii="Times New Roman" w:hAnsi="Times New Roman" w:cs="Times New Roman"/>
          <w:color w:val="FF0000"/>
          <w:lang w:val="uk-UA"/>
        </w:rPr>
        <w:t>΄ – Р</w:t>
      </w:r>
      <w:r w:rsidRPr="00556DD9">
        <w:rPr>
          <w:rFonts w:ascii="Times New Roman" w:hAnsi="Times New Roman" w:cs="Times New Roman"/>
          <w:color w:val="FF0000"/>
          <w:vertAlign w:val="subscript"/>
          <w:lang w:val="uk-UA"/>
        </w:rPr>
        <w:t>2</w:t>
      </w:r>
      <w:r w:rsidRPr="00556DD9">
        <w:rPr>
          <w:rFonts w:ascii="Times New Roman" w:hAnsi="Times New Roman" w:cs="Times New Roman"/>
          <w:color w:val="FF0000"/>
          <w:lang w:val="uk-UA"/>
        </w:rPr>
        <w:t>΄ = ∆Р΄= К</w:t>
      </w:r>
      <w:r w:rsidRPr="00556DD9">
        <w:rPr>
          <w:rFonts w:ascii="Times New Roman" w:hAnsi="Times New Roman" w:cs="Times New Roman"/>
          <w:color w:val="FF0000"/>
          <w:vertAlign w:val="subscript"/>
          <w:lang w:val="uk-UA"/>
        </w:rPr>
        <w:t>1</w:t>
      </w:r>
      <w:r w:rsidRPr="00556DD9">
        <w:rPr>
          <w:rFonts w:ascii="Times New Roman" w:hAnsi="Times New Roman" w:cs="Times New Roman"/>
          <w:color w:val="FF0000"/>
          <w:lang w:val="uk-UA"/>
        </w:rPr>
        <w:t>·</w:t>
      </w:r>
      <w:r w:rsidRPr="00556DD9">
        <w:rPr>
          <w:rFonts w:ascii="Times New Roman" w:hAnsi="Times New Roman" w:cs="Times New Roman"/>
          <w:color w:val="FF0000"/>
          <w:lang w:val="en-US"/>
        </w:rPr>
        <w:t>Q</w:t>
      </w:r>
      <w:r w:rsidRPr="00556DD9">
        <w:rPr>
          <w:rFonts w:ascii="Times New Roman" w:hAnsi="Times New Roman" w:cs="Times New Roman"/>
          <w:color w:val="FF0000"/>
          <w:vertAlign w:val="superscript"/>
        </w:rPr>
        <w:t>2</w:t>
      </w:r>
    </w:p>
    <w:p w:rsidR="00CD5F77" w:rsidRPr="00104D42" w:rsidRDefault="00A2511F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>При вимірюванні витрати по методу змінного перепаду тисків, речовина</w:t>
      </w:r>
      <w:r w:rsidR="0079782B" w:rsidRPr="00104D42">
        <w:rPr>
          <w:rFonts w:ascii="Times New Roman" w:hAnsi="Times New Roman" w:cs="Times New Roman"/>
          <w:lang w:val="uk-UA"/>
        </w:rPr>
        <w:t>, яка проходить по трубопроводу, повинна повністю заповнити увесь переріз трубопроводу і звужуючий пристрій.</w:t>
      </w:r>
    </w:p>
    <w:p w:rsidR="0079782B" w:rsidRPr="00104D42" w:rsidRDefault="0079782B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Витратомір змінного перепаду тисків включає в себе:</w:t>
      </w:r>
    </w:p>
    <w:p w:rsidR="0079782B" w:rsidRPr="00104D42" w:rsidRDefault="00FE6CA7" w:rsidP="00C64C8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284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первинний перетворювач, який створює перепад тисків (звужуючий пристрій);</w:t>
      </w:r>
    </w:p>
    <w:p w:rsidR="00FE6CA7" w:rsidRPr="00104D42" w:rsidRDefault="00FE6CA7" w:rsidP="00C64C8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284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проміжний перетворювач – вимірювальний прилад диференційний манометр, вимірюючий перепад тисків.</w:t>
      </w:r>
    </w:p>
    <w:p w:rsidR="00FE6CA7" w:rsidRPr="00104D42" w:rsidRDefault="00FE6CA7" w:rsidP="00C64C8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284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з’єднувальні лінії, які передають перепад тисків диференційному манометру.</w:t>
      </w:r>
    </w:p>
    <w:p w:rsidR="005E359A" w:rsidRPr="00104D42" w:rsidRDefault="005E359A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Крім даних елементів можуть бути і інші вторинні перетворювачі з електричною і пневматичною дистанційною передачею, вторинний прилад для реєстрації витрати.</w:t>
      </w:r>
    </w:p>
    <w:p w:rsidR="003C43AC" w:rsidRPr="00104D42" w:rsidRDefault="003C43AC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3C43AC" w:rsidRPr="00104D42" w:rsidRDefault="003C43AC" w:rsidP="00512D9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lang w:val="uk-UA"/>
        </w:rPr>
      </w:pPr>
      <w:r w:rsidRPr="00104D42">
        <w:rPr>
          <w:rFonts w:ascii="Times New Roman" w:hAnsi="Times New Roman" w:cs="Times New Roman"/>
          <w:b/>
          <w:lang w:val="uk-UA"/>
        </w:rPr>
        <w:t>Стандартні звужуючі пристрої.</w:t>
      </w:r>
    </w:p>
    <w:p w:rsidR="00C51212" w:rsidRPr="00104D42" w:rsidRDefault="00C51212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Для всіх стандартних звужуючих пристроїв коефіцієнти витрати в широкому діапазоні відомі і достатньо достовірні, тому вказані пристрої можливо застосовувати без індивідуальної градуїровки.</w:t>
      </w:r>
    </w:p>
    <w:p w:rsidR="00C51212" w:rsidRPr="00104D42" w:rsidRDefault="00C51212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До стандартних звужуючих пристроїв відносяться діафрагми, сопла і труби Вентури.</w:t>
      </w:r>
    </w:p>
    <w:p w:rsidR="00072D67" w:rsidRPr="00104D42" w:rsidRDefault="00046021" w:rsidP="003B563A">
      <w:pPr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151765</wp:posOffset>
            </wp:positionV>
            <wp:extent cx="3725545" cy="1597660"/>
            <wp:effectExtent l="19050" t="0" r="8255" b="0"/>
            <wp:wrapTight wrapText="bothSides">
              <wp:wrapPolygon edited="0">
                <wp:start x="110" y="0"/>
                <wp:lineTo x="-110" y="4121"/>
                <wp:lineTo x="-110" y="20604"/>
                <wp:lineTo x="110" y="21377"/>
                <wp:lineTo x="21427" y="21377"/>
                <wp:lineTo x="21537" y="21377"/>
                <wp:lineTo x="21648" y="20862"/>
                <wp:lineTo x="21648" y="515"/>
                <wp:lineTo x="21427" y="0"/>
                <wp:lineTo x="11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72D67" w:rsidRPr="00104D42" w:rsidRDefault="00072D67" w:rsidP="003B563A">
      <w:pPr>
        <w:ind w:firstLine="426"/>
        <w:jc w:val="both"/>
        <w:rPr>
          <w:rFonts w:ascii="Times New Roman" w:hAnsi="Times New Roman" w:cs="Times New Roman"/>
          <w:lang w:val="uk-UA"/>
        </w:rPr>
      </w:pPr>
    </w:p>
    <w:p w:rsidR="00072D67" w:rsidRPr="00104D42" w:rsidRDefault="00072D67" w:rsidP="003B563A">
      <w:pPr>
        <w:ind w:firstLine="426"/>
        <w:jc w:val="both"/>
        <w:rPr>
          <w:rFonts w:ascii="Times New Roman" w:hAnsi="Times New Roman" w:cs="Times New Roman"/>
          <w:lang w:val="uk-UA"/>
        </w:rPr>
      </w:pPr>
    </w:p>
    <w:p w:rsidR="00072D67" w:rsidRPr="00104D42" w:rsidRDefault="00072D67" w:rsidP="003B563A">
      <w:pPr>
        <w:ind w:firstLine="426"/>
        <w:jc w:val="both"/>
        <w:rPr>
          <w:rFonts w:ascii="Times New Roman" w:hAnsi="Times New Roman" w:cs="Times New Roman"/>
          <w:lang w:val="uk-UA"/>
        </w:rPr>
      </w:pPr>
    </w:p>
    <w:p w:rsidR="00072D67" w:rsidRPr="00104D42" w:rsidRDefault="00072D67" w:rsidP="003B563A">
      <w:pPr>
        <w:ind w:firstLine="426"/>
        <w:jc w:val="both"/>
        <w:rPr>
          <w:rFonts w:ascii="Times New Roman" w:hAnsi="Times New Roman" w:cs="Times New Roman"/>
          <w:lang w:val="uk-UA"/>
        </w:rPr>
      </w:pPr>
    </w:p>
    <w:p w:rsidR="00FC6A4B" w:rsidRPr="00104D42" w:rsidRDefault="00FC6A4B" w:rsidP="00046021">
      <w:pPr>
        <w:jc w:val="both"/>
        <w:rPr>
          <w:rFonts w:ascii="Times New Roman" w:hAnsi="Times New Roman" w:cs="Times New Roman"/>
          <w:lang w:val="uk-UA"/>
        </w:rPr>
      </w:pPr>
    </w:p>
    <w:p w:rsidR="00072D67" w:rsidRPr="00104D42" w:rsidRDefault="007416C3" w:rsidP="00046021">
      <w:pPr>
        <w:spacing w:after="0" w:line="240" w:lineRule="auto"/>
        <w:ind w:firstLine="426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Малюнок 2. Звужуючі пристрої</w:t>
      </w:r>
    </w:p>
    <w:p w:rsidR="00CC09F7" w:rsidRPr="00104D42" w:rsidRDefault="00CC09F7" w:rsidP="00046021">
      <w:pPr>
        <w:spacing w:after="0" w:line="240" w:lineRule="auto"/>
        <w:ind w:firstLine="426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а) – діафрагма; б) – сопло; в) – труба Вентури.</w:t>
      </w:r>
    </w:p>
    <w:p w:rsidR="00E31B67" w:rsidRPr="00104D42" w:rsidRDefault="00E31B67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9D3C2D" w:rsidRPr="00104D42" w:rsidRDefault="00E31B67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Найбільше розповсюдження отримали діафрагми. Діафрагми поділяються на камерні та безкамерні.</w:t>
      </w:r>
    </w:p>
    <w:p w:rsidR="00D811C3" w:rsidRPr="00104D42" w:rsidRDefault="00D811C3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Діафрагма – найбільш простий і розповсюджений звужуючий пристрій.</w:t>
      </w:r>
    </w:p>
    <w:p w:rsidR="003F7074" w:rsidRDefault="00D811C3" w:rsidP="00D64002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 xml:space="preserve">Її застосовують без </w:t>
      </w:r>
      <w:r w:rsidR="00F540FB" w:rsidRPr="00104D42">
        <w:rPr>
          <w:rFonts w:ascii="Times New Roman" w:hAnsi="Times New Roman" w:cs="Times New Roman"/>
          <w:lang w:val="uk-UA"/>
        </w:rPr>
        <w:t>індивідуальної градуїровки для трубопроводів Д ≥ 50мм, при умові, що 0,05 ≤ m ≤ 0,7.</w:t>
      </w:r>
    </w:p>
    <w:p w:rsidR="00D64002" w:rsidRPr="00584B9C" w:rsidRDefault="00584B9C" w:rsidP="00584B9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84B9C">
        <w:rPr>
          <w:rFonts w:ascii="Times New Roman" w:eastAsiaTheme="minorEastAsia" w:hAnsi="Times New Roman" w:cs="Times New Roman"/>
          <w:color w:val="FF0000"/>
          <w:position w:val="8"/>
          <w:sz w:val="24"/>
          <w:szCs w:val="24"/>
        </w:rPr>
        <w:t xml:space="preserve"> </w:t>
      </w:r>
      <m:oMath>
        <m:r>
          <m:rPr>
            <m:nor/>
          </m:rPr>
          <w:rPr>
            <w:rFonts w:ascii="Times New Roman" w:hAnsi="Times New Roman" w:cs="Times New Roman"/>
            <w:color w:val="FF0000"/>
            <w:sz w:val="28"/>
            <w:szCs w:val="28"/>
            <w:lang w:val="uk-UA"/>
          </w:rPr>
          <m:t>m</m:t>
        </m:r>
        <m:r>
          <w:rPr>
            <w:rFonts w:ascii="Cambria Math" w:hAnsi="Times New Roman" w:cs="Times New Roman"/>
            <w:color w:val="FF0000"/>
            <w:sz w:val="28"/>
            <w:szCs w:val="28"/>
            <w:lang w:val="uk-UA"/>
          </w:rPr>
          <m:t>=(</m:t>
        </m:r>
        <m:f>
          <m:fPr>
            <m:ctrlPr>
              <w:rPr>
                <w:rFonts w:ascii="Cambria Math" w:hAnsi="Times New Roman" w:cs="Times New Roman"/>
                <w:i/>
                <w:color w:val="FF0000"/>
                <w:sz w:val="28"/>
                <w:szCs w:val="28"/>
                <w:lang w:val="uk-UA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m:t>d</m:t>
            </m:r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  <w:vertAlign w:val="subscript"/>
              </w:rPr>
              <m:t>20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m:t xml:space="preserve">Д </m:t>
            </m:r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  <w:vertAlign w:val="subscript"/>
                <w:lang w:val="uk-UA"/>
              </w:rPr>
              <m:t>20</m:t>
            </m:r>
          </m:den>
        </m:f>
        <m:r>
          <w:rPr>
            <w:rFonts w:ascii="Cambria Math" w:hAnsi="Times New Roman" w:cs="Times New Roman"/>
            <w:color w:val="FF0000"/>
            <w:sz w:val="28"/>
            <w:szCs w:val="28"/>
            <w:lang w:val="uk-UA"/>
          </w:rPr>
          <m:t>)</m:t>
        </m:r>
        <m:r>
          <m:rPr>
            <m:nor/>
          </m:rPr>
          <w:rPr>
            <w:rFonts w:ascii="Times New Roman" w:hAnsi="Times New Roman" w:cs="Times New Roman"/>
            <w:color w:val="FF0000"/>
            <w:position w:val="8"/>
            <w:sz w:val="28"/>
            <w:szCs w:val="28"/>
            <w:vertAlign w:val="superscript"/>
            <w:lang w:val="uk-UA"/>
          </w:rPr>
          <m:t>2</m:t>
        </m:r>
      </m:oMath>
      <w:r w:rsidRPr="00584B9C">
        <w:rPr>
          <w:rFonts w:ascii="Times New Roman" w:eastAsiaTheme="minorEastAsia" w:hAnsi="Times New Roman" w:cs="Times New Roman"/>
          <w:color w:val="FF0000"/>
          <w:position w:val="8"/>
          <w:sz w:val="28"/>
          <w:szCs w:val="28"/>
        </w:rPr>
        <w:t>.</w:t>
      </w:r>
    </w:p>
    <w:p w:rsidR="00332F5F" w:rsidRPr="00104D42" w:rsidRDefault="00B33E03" w:rsidP="003B563A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position w:val="8"/>
          <w:lang w:val="uk-UA"/>
        </w:rPr>
      </w:pPr>
      <w:r w:rsidRPr="00104D42">
        <w:rPr>
          <w:rFonts w:ascii="Times New Roman" w:eastAsiaTheme="minorEastAsia" w:hAnsi="Times New Roman" w:cs="Times New Roman"/>
          <w:position w:val="8"/>
          <w:lang w:val="uk-UA"/>
        </w:rPr>
        <w:t xml:space="preserve">Діафрагма представляє собою тонкий диск з круглим </w:t>
      </w:r>
      <w:r w:rsidR="00CB7F05" w:rsidRPr="00104D42">
        <w:rPr>
          <w:rFonts w:ascii="Times New Roman" w:eastAsiaTheme="minorEastAsia" w:hAnsi="Times New Roman" w:cs="Times New Roman"/>
          <w:position w:val="8"/>
          <w:lang w:val="uk-UA"/>
        </w:rPr>
        <w:t>концентричним отвором, який має з сторони входу потоку гостру циліндричну крайку, а далі виточку під кутом</w:t>
      </w:r>
      <w:r w:rsidR="00F91DB4" w:rsidRPr="00104D42">
        <w:rPr>
          <w:rFonts w:ascii="Times New Roman" w:eastAsiaTheme="minorEastAsia" w:hAnsi="Times New Roman" w:cs="Times New Roman"/>
          <w:position w:val="8"/>
          <w:lang w:val="uk-UA"/>
        </w:rPr>
        <w:t xml:space="preserve"> φ = 30 </w:t>
      </w:r>
      <w:r w:rsidR="00C3435D" w:rsidRPr="00104D42">
        <w:rPr>
          <w:rFonts w:ascii="Times New Roman" w:eastAsiaTheme="minorEastAsia" w:hAnsi="Times New Roman" w:cs="Times New Roman"/>
          <w:position w:val="8"/>
          <w:lang w:val="uk-UA"/>
        </w:rPr>
        <w:t>–</w:t>
      </w:r>
      <w:r w:rsidR="00F91DB4" w:rsidRPr="00104D42">
        <w:rPr>
          <w:rFonts w:ascii="Times New Roman" w:eastAsiaTheme="minorEastAsia" w:hAnsi="Times New Roman" w:cs="Times New Roman"/>
          <w:position w:val="8"/>
          <w:lang w:val="uk-UA"/>
        </w:rPr>
        <w:t xml:space="preserve"> 45°. Вхідна частина діафрагми не повинна мати заокруглень</w:t>
      </w:r>
      <w:r w:rsidR="00126BF1" w:rsidRPr="00104D42">
        <w:rPr>
          <w:rFonts w:ascii="Times New Roman" w:eastAsiaTheme="minorEastAsia" w:hAnsi="Times New Roman" w:cs="Times New Roman"/>
          <w:position w:val="8"/>
          <w:lang w:val="uk-UA"/>
        </w:rPr>
        <w:t>, вм’ятин, щербин.</w:t>
      </w:r>
    </w:p>
    <w:p w:rsidR="00BA328B" w:rsidRPr="00104D42" w:rsidRDefault="00524B0C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lang w:val="uk-UA"/>
        </w:rPr>
      </w:pPr>
      <w:r w:rsidRPr="00104D42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49530</wp:posOffset>
            </wp:positionV>
            <wp:extent cx="1911350" cy="2273935"/>
            <wp:effectExtent l="19050" t="0" r="0" b="0"/>
            <wp:wrapTight wrapText="bothSides">
              <wp:wrapPolygon edited="0">
                <wp:start x="-215" y="0"/>
                <wp:lineTo x="-215" y="21353"/>
                <wp:lineTo x="21528" y="21353"/>
                <wp:lineTo x="21528" y="0"/>
                <wp:lineTo x="-21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28B" w:rsidRPr="00104D42" w:rsidRDefault="00BA328B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BA328B" w:rsidRPr="00104D42" w:rsidRDefault="00BA328B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BA328B" w:rsidRPr="00104D42" w:rsidRDefault="00BA328B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BA328B" w:rsidRPr="00104D42" w:rsidRDefault="00BA328B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BA328B" w:rsidRPr="00104D42" w:rsidRDefault="00BA328B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8D5529" w:rsidRPr="00104D42" w:rsidRDefault="008D5529" w:rsidP="003B563A">
      <w:pPr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8D5529" w:rsidRPr="00104D42" w:rsidRDefault="008D5529" w:rsidP="003B563A">
      <w:pPr>
        <w:ind w:firstLine="426"/>
        <w:jc w:val="both"/>
        <w:rPr>
          <w:rFonts w:ascii="Times New Roman" w:hAnsi="Times New Roman" w:cs="Times New Roman"/>
          <w:lang w:val="uk-UA"/>
        </w:rPr>
      </w:pPr>
    </w:p>
    <w:p w:rsidR="008D5529" w:rsidRPr="00104D42" w:rsidRDefault="008D5529" w:rsidP="003B563A">
      <w:pPr>
        <w:ind w:firstLine="426"/>
        <w:jc w:val="both"/>
        <w:rPr>
          <w:rFonts w:ascii="Times New Roman" w:hAnsi="Times New Roman" w:cs="Times New Roman"/>
          <w:lang w:val="uk-UA"/>
        </w:rPr>
      </w:pPr>
    </w:p>
    <w:p w:rsidR="008D5529" w:rsidRPr="00104D42" w:rsidRDefault="008D5529" w:rsidP="003B563A">
      <w:pPr>
        <w:tabs>
          <w:tab w:val="left" w:pos="1002"/>
        </w:tabs>
        <w:ind w:firstLine="426"/>
        <w:jc w:val="both"/>
        <w:rPr>
          <w:rFonts w:ascii="Times New Roman" w:hAnsi="Times New Roman" w:cs="Times New Roman"/>
          <w:lang w:val="uk-UA"/>
        </w:rPr>
      </w:pPr>
    </w:p>
    <w:p w:rsidR="00524B0C" w:rsidRPr="00104D42" w:rsidRDefault="00524B0C" w:rsidP="003B563A">
      <w:pPr>
        <w:tabs>
          <w:tab w:val="left" w:pos="1002"/>
        </w:tabs>
        <w:ind w:firstLine="426"/>
        <w:jc w:val="both"/>
        <w:rPr>
          <w:rFonts w:ascii="Times New Roman" w:hAnsi="Times New Roman" w:cs="Times New Roman"/>
          <w:lang w:val="uk-UA"/>
        </w:rPr>
      </w:pPr>
    </w:p>
    <w:p w:rsidR="00BA328B" w:rsidRPr="00104D42" w:rsidRDefault="008D5529" w:rsidP="00524B0C">
      <w:pPr>
        <w:tabs>
          <w:tab w:val="left" w:pos="1002"/>
        </w:tabs>
        <w:ind w:firstLine="426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Малюнок 3. Діафрагма</w:t>
      </w:r>
    </w:p>
    <w:p w:rsidR="003359C8" w:rsidRPr="00104D42" w:rsidRDefault="008A7CB8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Товщина діафрагми Е не повинна бути більша </w:t>
      </w:r>
      <w:r w:rsidR="00EB453D" w:rsidRPr="00104D42">
        <w:rPr>
          <w:rFonts w:ascii="Times New Roman" w:hAnsi="Times New Roman" w:cs="Times New Roman"/>
          <w:lang w:val="uk-UA"/>
        </w:rPr>
        <w:t>0,05 Д</w:t>
      </w:r>
      <w:r w:rsidR="00EB453D" w:rsidRPr="00104D42">
        <w:rPr>
          <w:rFonts w:ascii="Times New Roman" w:hAnsi="Times New Roman" w:cs="Times New Roman"/>
          <w:vertAlign w:val="subscript"/>
          <w:lang w:val="uk-UA"/>
        </w:rPr>
        <w:t>20</w:t>
      </w:r>
      <w:r w:rsidR="002C2C66" w:rsidRPr="00104D42">
        <w:rPr>
          <w:rFonts w:ascii="Times New Roman" w:hAnsi="Times New Roman" w:cs="Times New Roman"/>
          <w:lang w:val="uk-UA"/>
        </w:rPr>
        <w:t xml:space="preserve"> (де Д</w:t>
      </w:r>
      <w:r w:rsidR="002C2C66" w:rsidRPr="00104D42">
        <w:rPr>
          <w:rFonts w:ascii="Times New Roman" w:hAnsi="Times New Roman" w:cs="Times New Roman"/>
          <w:vertAlign w:val="subscript"/>
          <w:lang w:val="uk-UA"/>
        </w:rPr>
        <w:t>20</w:t>
      </w:r>
      <w:r w:rsidR="002C2C66" w:rsidRPr="00104D42">
        <w:rPr>
          <w:rFonts w:ascii="Times New Roman" w:hAnsi="Times New Roman" w:cs="Times New Roman"/>
          <w:lang w:val="uk-UA"/>
        </w:rPr>
        <w:t xml:space="preserve"> – діаметр трубопроводу при температурі 20°С).</w:t>
      </w:r>
    </w:p>
    <w:p w:rsidR="00DB4251" w:rsidRPr="00104D42" w:rsidRDefault="00DB4251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Довжина циліндричного отвору повинна бути в межах 0,005 Д</w:t>
      </w:r>
      <w:r w:rsidRPr="00104D42">
        <w:rPr>
          <w:rFonts w:ascii="Times New Roman" w:hAnsi="Times New Roman" w:cs="Times New Roman"/>
          <w:vertAlign w:val="subscript"/>
          <w:lang w:val="uk-UA"/>
        </w:rPr>
        <w:t xml:space="preserve">20 </w:t>
      </w:r>
      <w:r w:rsidRPr="00104D42">
        <w:rPr>
          <w:rFonts w:ascii="Times New Roman" w:hAnsi="Times New Roman" w:cs="Times New Roman"/>
          <w:lang w:val="uk-UA"/>
        </w:rPr>
        <w:t>≤ е ≤ 0,02 Д</w:t>
      </w:r>
      <w:r w:rsidRPr="00104D42">
        <w:rPr>
          <w:rFonts w:ascii="Times New Roman" w:hAnsi="Times New Roman" w:cs="Times New Roman"/>
          <w:vertAlign w:val="subscript"/>
          <w:lang w:val="uk-UA"/>
        </w:rPr>
        <w:t>20</w:t>
      </w:r>
      <w:r w:rsidRPr="00104D42">
        <w:rPr>
          <w:rFonts w:ascii="Times New Roman" w:hAnsi="Times New Roman" w:cs="Times New Roman"/>
          <w:lang w:val="uk-UA"/>
        </w:rPr>
        <w:t>.</w:t>
      </w:r>
    </w:p>
    <w:p w:rsidR="001D5EFB" w:rsidRPr="00104D42" w:rsidRDefault="001D5EFB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У діафрагми товщиною більше 0,02 Д</w:t>
      </w:r>
      <w:r w:rsidRPr="00104D42">
        <w:rPr>
          <w:rFonts w:ascii="Times New Roman" w:hAnsi="Times New Roman" w:cs="Times New Roman"/>
          <w:vertAlign w:val="subscript"/>
          <w:lang w:val="uk-UA"/>
        </w:rPr>
        <w:t>20</w:t>
      </w:r>
      <w:r w:rsidRPr="00104D42">
        <w:rPr>
          <w:rFonts w:ascii="Times New Roman" w:hAnsi="Times New Roman" w:cs="Times New Roman"/>
          <w:lang w:val="uk-UA"/>
        </w:rPr>
        <w:t xml:space="preserve"> </w:t>
      </w:r>
      <w:r w:rsidR="009234D0" w:rsidRPr="00104D42">
        <w:rPr>
          <w:rFonts w:ascii="Times New Roman" w:hAnsi="Times New Roman" w:cs="Times New Roman"/>
          <w:lang w:val="uk-UA"/>
        </w:rPr>
        <w:t>циліндричний отвір повинен переходити в конічну вихідну частину.</w:t>
      </w:r>
    </w:p>
    <w:p w:rsidR="004F7F4E" w:rsidRPr="00104D42" w:rsidRDefault="00C0235E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При монтажу діафрагми необхідна точна концентричність отворів д</w:t>
      </w:r>
      <w:r w:rsidR="003E7123" w:rsidRPr="00104D42">
        <w:rPr>
          <w:rFonts w:ascii="Times New Roman" w:hAnsi="Times New Roman" w:cs="Times New Roman"/>
          <w:lang w:val="uk-UA"/>
        </w:rPr>
        <w:t>іафрагми з стінками трубопроводів. Відхилення дійсного діаметру отвору від середнього значення, визначається не менш в чотирьох діаметральних напрямках.</w:t>
      </w:r>
    </w:p>
    <w:p w:rsidR="004F7F4E" w:rsidRPr="00104D42" w:rsidRDefault="004F7F4E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Діафрагму можливо виготовити в будь – якій механічній майстерні, де є необхідне обладнання та кваліфіковані спеціалісти.</w:t>
      </w:r>
    </w:p>
    <w:p w:rsidR="004F7F4E" w:rsidRPr="00104D42" w:rsidRDefault="004F7F4E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При виготовленні діафрагми вибирають матеріал, враховуючи властивості контролюючого середовища.</w:t>
      </w:r>
    </w:p>
    <w:p w:rsidR="00C0235E" w:rsidRPr="00104D42" w:rsidRDefault="004F7F4E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 xml:space="preserve">Найбільш розповсюдженим матеріалом для виготовлення діафрагми являється сталь 12 </w:t>
      </w:r>
      <w:r w:rsidR="00754EDF" w:rsidRPr="00104D42">
        <w:rPr>
          <w:rFonts w:ascii="Times New Roman" w:hAnsi="Times New Roman" w:cs="Times New Roman"/>
          <w:lang w:val="uk-UA"/>
        </w:rPr>
        <w:t>х</w:t>
      </w:r>
      <w:r w:rsidRPr="00104D42">
        <w:rPr>
          <w:rFonts w:ascii="Times New Roman" w:hAnsi="Times New Roman" w:cs="Times New Roman"/>
          <w:lang w:val="uk-UA"/>
        </w:rPr>
        <w:t xml:space="preserve"> 17</w:t>
      </w:r>
      <w:r w:rsidR="00C0235E" w:rsidRPr="00104D42">
        <w:rPr>
          <w:rFonts w:ascii="Times New Roman" w:hAnsi="Times New Roman" w:cs="Times New Roman"/>
          <w:lang w:val="uk-UA"/>
        </w:rPr>
        <w:t xml:space="preserve"> </w:t>
      </w:r>
      <w:r w:rsidR="00817DDD" w:rsidRPr="00104D42">
        <w:rPr>
          <w:rFonts w:ascii="Times New Roman" w:hAnsi="Times New Roman" w:cs="Times New Roman"/>
          <w:lang w:val="uk-UA"/>
        </w:rPr>
        <w:t xml:space="preserve">(для середовища з t° до </w:t>
      </w:r>
      <w:r w:rsidR="00826F50" w:rsidRPr="00104D42">
        <w:rPr>
          <w:rFonts w:ascii="Times New Roman" w:hAnsi="Times New Roman" w:cs="Times New Roman"/>
          <w:lang w:val="uk-UA"/>
        </w:rPr>
        <w:t xml:space="preserve">400°С) і 12 х 18Н9Т (для середовищ з </w:t>
      </w:r>
      <w:r w:rsidR="00826F50" w:rsidRPr="00104D42">
        <w:rPr>
          <w:rFonts w:ascii="Times New Roman" w:hAnsi="Times New Roman" w:cs="Times New Roman"/>
          <w:lang w:val="en-US"/>
        </w:rPr>
        <w:t>t</w:t>
      </w:r>
      <w:r w:rsidR="00826F50" w:rsidRPr="00104D42">
        <w:rPr>
          <w:rFonts w:ascii="Times New Roman" w:hAnsi="Times New Roman" w:cs="Times New Roman"/>
        </w:rPr>
        <w:t>°</w:t>
      </w:r>
      <w:r w:rsidR="00826F50" w:rsidRPr="00104D42">
        <w:rPr>
          <w:rFonts w:ascii="Times New Roman" w:hAnsi="Times New Roman" w:cs="Times New Roman"/>
          <w:lang w:val="uk-UA"/>
        </w:rPr>
        <w:t xml:space="preserve"> </w:t>
      </w:r>
      <w:r w:rsidR="00826F50" w:rsidRPr="00104D42">
        <w:rPr>
          <w:rFonts w:ascii="Times New Roman" w:hAnsi="Times New Roman" w:cs="Times New Roman"/>
        </w:rPr>
        <w:t>&gt;</w:t>
      </w:r>
      <w:r w:rsidR="00826F50" w:rsidRPr="00104D42">
        <w:rPr>
          <w:rFonts w:ascii="Times New Roman" w:hAnsi="Times New Roman" w:cs="Times New Roman"/>
          <w:lang w:val="uk-UA"/>
        </w:rPr>
        <w:t xml:space="preserve"> 400°С).</w:t>
      </w:r>
    </w:p>
    <w:p w:rsidR="00826F50" w:rsidRPr="00104D42" w:rsidRDefault="00614EB7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Вибір перепаду тисків в звужуючому пристрої в безкамерній діаграмі виконують через окремі циліндричні отв</w:t>
      </w:r>
      <w:r w:rsidR="007C1B1D" w:rsidRPr="00104D42">
        <w:rPr>
          <w:rFonts w:ascii="Times New Roman" w:hAnsi="Times New Roman" w:cs="Times New Roman"/>
          <w:lang w:val="uk-UA"/>
        </w:rPr>
        <w:t>ори (див.мал.3 нижня частина А), а в камерних діафр</w:t>
      </w:r>
      <w:r w:rsidR="005C12FB" w:rsidRPr="00104D42">
        <w:rPr>
          <w:rFonts w:ascii="Times New Roman" w:hAnsi="Times New Roman" w:cs="Times New Roman"/>
          <w:lang w:val="uk-UA"/>
        </w:rPr>
        <w:t>агмах через дві кільцеві камери, кожна з яких з’єднується з внутрішньою частиною трубопроводу кільцевою щілиною.</w:t>
      </w:r>
    </w:p>
    <w:p w:rsidR="005C12FB" w:rsidRPr="00104D42" w:rsidRDefault="005C12FB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Отвори повинні виконуватись таким чином, щоб їх краї були гладкими, без задирань</w:t>
      </w:r>
      <w:r w:rsidR="00A617B3" w:rsidRPr="00104D42">
        <w:rPr>
          <w:rFonts w:ascii="Times New Roman" w:hAnsi="Times New Roman" w:cs="Times New Roman"/>
          <w:lang w:val="uk-UA"/>
        </w:rPr>
        <w:t>.</w:t>
      </w:r>
    </w:p>
    <w:p w:rsidR="00A617B3" w:rsidRPr="00104D42" w:rsidRDefault="00A617B3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Кільцеві камери забезпечують зрівняння тисків, що дозволяє підвищити точність вимірювання.</w:t>
      </w:r>
    </w:p>
    <w:p w:rsidR="008C240B" w:rsidRPr="00104D42" w:rsidRDefault="00A617B3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Сопла  та труби Вентури менш розповсюджені і тому ми їх не вивчаємо.</w:t>
      </w:r>
    </w:p>
    <w:p w:rsidR="008C240B" w:rsidRPr="00104D42" w:rsidRDefault="008C240B" w:rsidP="003B563A">
      <w:pPr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br w:type="page"/>
      </w:r>
    </w:p>
    <w:p w:rsidR="00A617B3" w:rsidRPr="0060757F" w:rsidRDefault="008C240B" w:rsidP="00DF78AD">
      <w:pPr>
        <w:tabs>
          <w:tab w:val="left" w:pos="1002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B050"/>
          <w:lang w:val="uk-UA"/>
        </w:rPr>
      </w:pPr>
      <w:r w:rsidRPr="0060757F">
        <w:rPr>
          <w:rFonts w:ascii="Times New Roman" w:hAnsi="Times New Roman" w:cs="Times New Roman"/>
          <w:b/>
          <w:color w:val="00B050"/>
          <w:lang w:val="uk-UA"/>
        </w:rPr>
        <w:lastRenderedPageBreak/>
        <w:t>Лабораторна робота №</w:t>
      </w:r>
      <w:r w:rsidR="00291099" w:rsidRPr="0060757F">
        <w:rPr>
          <w:rFonts w:ascii="Times New Roman" w:hAnsi="Times New Roman" w:cs="Times New Roman"/>
          <w:b/>
          <w:color w:val="00B050"/>
          <w:lang w:val="uk-UA"/>
        </w:rPr>
        <w:t>1</w:t>
      </w:r>
      <w:r w:rsidR="00CB08E6" w:rsidRPr="0060757F">
        <w:rPr>
          <w:rFonts w:ascii="Times New Roman" w:hAnsi="Times New Roman" w:cs="Times New Roman"/>
          <w:b/>
          <w:color w:val="00B050"/>
          <w:lang w:val="uk-UA"/>
        </w:rPr>
        <w:t>.</w:t>
      </w:r>
    </w:p>
    <w:p w:rsidR="008C240B" w:rsidRPr="00104D42" w:rsidRDefault="008C240B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60757F">
        <w:rPr>
          <w:rFonts w:ascii="Times New Roman" w:hAnsi="Times New Roman" w:cs="Times New Roman"/>
          <w:b/>
          <w:color w:val="00B050"/>
          <w:u w:val="single"/>
          <w:lang w:val="uk-UA"/>
        </w:rPr>
        <w:t>Тема:</w:t>
      </w:r>
      <w:r w:rsidRPr="00104D42">
        <w:rPr>
          <w:rFonts w:ascii="Times New Roman" w:hAnsi="Times New Roman" w:cs="Times New Roman"/>
          <w:lang w:val="uk-UA"/>
        </w:rPr>
        <w:t xml:space="preserve"> Перевірка та ремонт звужуючих пристроїв. Основні схеми з’єднання звужуючого пристрою з дифманометром при вимірюванні витрати рідини, газу та пари. </w:t>
      </w:r>
    </w:p>
    <w:p w:rsidR="008C240B" w:rsidRPr="00104D42" w:rsidRDefault="008C240B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60757F">
        <w:rPr>
          <w:rFonts w:ascii="Times New Roman" w:hAnsi="Times New Roman" w:cs="Times New Roman"/>
          <w:b/>
          <w:color w:val="00B050"/>
          <w:u w:val="single"/>
          <w:lang w:val="uk-UA"/>
        </w:rPr>
        <w:t>Мета роботи:</w:t>
      </w:r>
      <w:r w:rsidRPr="00104D42">
        <w:rPr>
          <w:rFonts w:ascii="Times New Roman" w:hAnsi="Times New Roman" w:cs="Times New Roman"/>
          <w:lang w:val="uk-UA"/>
        </w:rPr>
        <w:t xml:space="preserve"> Вивчити будову діафрагм, кільцевих камер, запірної арматури. Вивчити схеми встановлення дифманометра при вимірюванні витрати газу, рідини та пари.</w:t>
      </w:r>
    </w:p>
    <w:p w:rsidR="00372E64" w:rsidRPr="0060757F" w:rsidRDefault="00591E33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B050"/>
          <w:u w:val="single"/>
          <w:lang w:val="uk-UA"/>
        </w:rPr>
      </w:pPr>
      <w:r w:rsidRPr="0060757F">
        <w:rPr>
          <w:rFonts w:ascii="Times New Roman" w:hAnsi="Times New Roman" w:cs="Times New Roman"/>
          <w:b/>
          <w:color w:val="00B050"/>
          <w:u w:val="single"/>
          <w:lang w:val="uk-UA"/>
        </w:rPr>
        <w:t>Матеріальне забезпечення</w:t>
      </w:r>
      <w:r w:rsidR="00372E64" w:rsidRPr="0060757F">
        <w:rPr>
          <w:rFonts w:ascii="Times New Roman" w:hAnsi="Times New Roman" w:cs="Times New Roman"/>
          <w:b/>
          <w:color w:val="00B050"/>
          <w:u w:val="single"/>
          <w:lang w:val="uk-UA"/>
        </w:rPr>
        <w:t xml:space="preserve"> лабораторної роботи.</w:t>
      </w:r>
    </w:p>
    <w:p w:rsidR="00372E64" w:rsidRPr="00104D42" w:rsidRDefault="00372E64" w:rsidP="00497DDD">
      <w:pPr>
        <w:pStyle w:val="a3"/>
        <w:numPr>
          <w:ilvl w:val="0"/>
          <w:numId w:val="3"/>
        </w:numPr>
        <w:tabs>
          <w:tab w:val="left" w:pos="1002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Діафрагми камерні та безкамерні.</w:t>
      </w:r>
    </w:p>
    <w:p w:rsidR="00372E64" w:rsidRPr="00104D42" w:rsidRDefault="00372E64" w:rsidP="00497DDD">
      <w:pPr>
        <w:pStyle w:val="a3"/>
        <w:numPr>
          <w:ilvl w:val="0"/>
          <w:numId w:val="3"/>
        </w:numPr>
        <w:tabs>
          <w:tab w:val="left" w:pos="1002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Кільцеві камери.</w:t>
      </w:r>
    </w:p>
    <w:p w:rsidR="00372E64" w:rsidRPr="00104D42" w:rsidRDefault="00372E64" w:rsidP="00497DDD">
      <w:pPr>
        <w:pStyle w:val="a3"/>
        <w:numPr>
          <w:ilvl w:val="0"/>
          <w:numId w:val="3"/>
        </w:numPr>
        <w:tabs>
          <w:tab w:val="left" w:pos="1002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Запірні та продувні вентилі.</w:t>
      </w:r>
    </w:p>
    <w:p w:rsidR="008434AA" w:rsidRPr="00104D42" w:rsidRDefault="00551564" w:rsidP="00497DDD">
      <w:pPr>
        <w:pStyle w:val="a3"/>
        <w:numPr>
          <w:ilvl w:val="0"/>
          <w:numId w:val="3"/>
        </w:numPr>
        <w:tabs>
          <w:tab w:val="left" w:pos="1002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Вимірювальний інструмент – штангель циркуль, кутомір.</w:t>
      </w:r>
    </w:p>
    <w:p w:rsidR="008434AA" w:rsidRPr="00104D42" w:rsidRDefault="008434AA" w:rsidP="00497DDD">
      <w:pPr>
        <w:pStyle w:val="a3"/>
        <w:numPr>
          <w:ilvl w:val="0"/>
          <w:numId w:val="3"/>
        </w:numPr>
        <w:tabs>
          <w:tab w:val="left" w:pos="1002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Матеріал для прокладок.</w:t>
      </w:r>
    </w:p>
    <w:p w:rsidR="008434AA" w:rsidRPr="00104D42" w:rsidRDefault="008434AA" w:rsidP="00497DDD">
      <w:pPr>
        <w:pStyle w:val="a3"/>
        <w:numPr>
          <w:ilvl w:val="0"/>
          <w:numId w:val="3"/>
        </w:numPr>
        <w:tabs>
          <w:tab w:val="left" w:pos="1002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Перевірочний стенд з живленням повітря.</w:t>
      </w:r>
    </w:p>
    <w:p w:rsidR="008434AA" w:rsidRPr="00104D42" w:rsidRDefault="008434AA" w:rsidP="00497DDD">
      <w:pPr>
        <w:pStyle w:val="a3"/>
        <w:numPr>
          <w:ilvl w:val="0"/>
          <w:numId w:val="3"/>
        </w:numPr>
        <w:tabs>
          <w:tab w:val="left" w:pos="1002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Робочий інструмент.</w:t>
      </w:r>
    </w:p>
    <w:p w:rsidR="00422C34" w:rsidRPr="00104D42" w:rsidRDefault="008434AA" w:rsidP="00497DDD">
      <w:pPr>
        <w:pStyle w:val="a3"/>
        <w:numPr>
          <w:ilvl w:val="0"/>
          <w:numId w:val="3"/>
        </w:numPr>
        <w:tabs>
          <w:tab w:val="left" w:pos="1002"/>
        </w:tabs>
        <w:spacing w:after="0" w:line="240" w:lineRule="auto"/>
        <w:ind w:hanging="1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Макет трубопроводу з камерною діафрагмою.</w:t>
      </w:r>
    </w:p>
    <w:p w:rsidR="00422C34" w:rsidRPr="00104D42" w:rsidRDefault="00422C34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551564" w:rsidRPr="00591E33" w:rsidRDefault="00422C34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lang w:val="uk-UA"/>
        </w:rPr>
      </w:pPr>
      <w:r w:rsidRPr="00591E33">
        <w:rPr>
          <w:rFonts w:ascii="Times New Roman" w:hAnsi="Times New Roman" w:cs="Times New Roman"/>
          <w:b/>
          <w:lang w:val="uk-UA"/>
        </w:rPr>
        <w:t>Загальні відомості.</w:t>
      </w:r>
      <w:r w:rsidR="00551564" w:rsidRPr="00591E33">
        <w:rPr>
          <w:rFonts w:ascii="Times New Roman" w:hAnsi="Times New Roman" w:cs="Times New Roman"/>
          <w:b/>
          <w:lang w:val="uk-UA"/>
        </w:rPr>
        <w:t xml:space="preserve"> </w:t>
      </w:r>
    </w:p>
    <w:p w:rsidR="008A0933" w:rsidRPr="00104D42" w:rsidRDefault="00A302C3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position w:val="8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Звужуючі пристрої, що надходять в ремонт, перш за все відчищають від грязі, шлаку, накипу та іншого осаду. Неполадки звужуючих </w:t>
      </w:r>
      <w:r w:rsidR="00933A94" w:rsidRPr="00104D42">
        <w:rPr>
          <w:rFonts w:ascii="Times New Roman" w:hAnsi="Times New Roman" w:cs="Times New Roman"/>
          <w:lang w:val="uk-UA"/>
        </w:rPr>
        <w:t>пристроїв виявляють зовнішнім оглядом і вимірюванням. Діаметр циліндричної частини діафрагми вимірюють не менш, як в чотирьох взаємно перпендикулярних напрямках. Відхилення дійсного діаметру від розрахункового значення не повинно перевищувати</w:t>
      </w:r>
      <w:r w:rsidR="00E04E5B" w:rsidRPr="00104D42">
        <w:rPr>
          <w:rFonts w:ascii="Times New Roman" w:hAnsi="Times New Roman" w:cs="Times New Roman"/>
        </w:rPr>
        <w:t xml:space="preserve"> </w:t>
      </w:r>
      <w:r w:rsidR="00E04E5B" w:rsidRPr="00104D42">
        <w:rPr>
          <w:rFonts w:ascii="Times New Roman" w:hAnsi="Times New Roman" w:cs="Times New Roman"/>
          <w:lang w:val="uk-UA"/>
        </w:rPr>
        <w:t>0,1% при</w:t>
      </w:r>
      <w:r w:rsidR="00933A94" w:rsidRPr="00104D42">
        <w:rPr>
          <w:rFonts w:ascii="Times New Roman" w:hAnsi="Times New Roman" w:cs="Times New Roman"/>
          <w:lang w:val="uk-UA"/>
        </w:rPr>
        <w:t xml:space="preserve"> m </w:t>
      </w:r>
      <w:r w:rsidR="003D0551" w:rsidRPr="00104D42">
        <w:rPr>
          <w:rFonts w:ascii="Times New Roman" w:hAnsi="Times New Roman" w:cs="Times New Roman"/>
          <w:lang w:val="uk-UA"/>
        </w:rPr>
        <w:t>&lt;</w:t>
      </w:r>
      <w:r w:rsidR="00933A94" w:rsidRPr="00104D42">
        <w:rPr>
          <w:rFonts w:ascii="Times New Roman" w:hAnsi="Times New Roman" w:cs="Times New Roman"/>
          <w:lang w:val="uk-UA"/>
        </w:rPr>
        <w:t xml:space="preserve"> 0,4</w:t>
      </w:r>
      <w:r w:rsidR="00E04E5B" w:rsidRPr="00104D42">
        <w:rPr>
          <w:rFonts w:ascii="Times New Roman" w:hAnsi="Times New Roman" w:cs="Times New Roman"/>
          <w:lang w:val="uk-UA"/>
        </w:rPr>
        <w:t xml:space="preserve"> і 0,05%</w:t>
      </w:r>
      <w:r w:rsidR="00933A94" w:rsidRPr="00104D42">
        <w:rPr>
          <w:rFonts w:ascii="Times New Roman" w:hAnsi="Times New Roman" w:cs="Times New Roman"/>
          <w:lang w:val="uk-UA"/>
        </w:rPr>
        <w:t xml:space="preserve"> </w:t>
      </w:r>
      <w:r w:rsidR="00E04E5B" w:rsidRPr="00104D42">
        <w:rPr>
          <w:rFonts w:ascii="Times New Roman" w:hAnsi="Times New Roman" w:cs="Times New Roman"/>
          <w:lang w:val="uk-UA"/>
        </w:rPr>
        <w:t>при m &gt; 0,4,</w:t>
      </w:r>
      <w:r w:rsidR="00933A94" w:rsidRPr="00104D42">
        <w:rPr>
          <w:rFonts w:ascii="Times New Roman" w:hAnsi="Times New Roman" w:cs="Times New Roman"/>
          <w:lang w:val="uk-UA"/>
        </w:rPr>
        <w:t xml:space="preserve"> </w:t>
      </w:r>
      <w:r w:rsidR="00E04E5B" w:rsidRPr="00104D42">
        <w:rPr>
          <w:rFonts w:ascii="Times New Roman" w:hAnsi="Times New Roman" w:cs="Times New Roman"/>
          <w:lang w:val="uk-UA"/>
        </w:rPr>
        <w:t xml:space="preserve"> </w:t>
      </w:r>
      <w:r w:rsidR="00933A94" w:rsidRPr="00104D42">
        <w:rPr>
          <w:rFonts w:ascii="Times New Roman" w:hAnsi="Times New Roman" w:cs="Times New Roman"/>
          <w:lang w:val="uk-UA"/>
        </w:rPr>
        <w:t>де</w:t>
      </w:r>
      <w:r w:rsidR="00E04E5B" w:rsidRPr="00104D42">
        <w:rPr>
          <w:rFonts w:ascii="Times New Roman" w:hAnsi="Times New Roman" w:cs="Times New Roman"/>
          <w:lang w:val="uk-UA"/>
        </w:rPr>
        <w:t xml:space="preserve"> </w:t>
      </w:r>
      <w:r w:rsidR="00933A94" w:rsidRPr="00104D42">
        <w:rPr>
          <w:rFonts w:ascii="Times New Roman" w:hAnsi="Times New Roman" w:cs="Times New Roman"/>
          <w:lang w:val="uk-UA"/>
        </w:rPr>
        <w:t xml:space="preserve">  </w:t>
      </w:r>
      <m:oMath>
        <m:r>
          <m:rPr>
            <m:nor/>
          </m:rPr>
          <w:rPr>
            <w:rFonts w:ascii="Times New Roman" w:hAnsi="Times New Roman" w:cs="Times New Roman"/>
            <w:color w:val="FF0000"/>
            <w:sz w:val="28"/>
            <w:szCs w:val="28"/>
            <w:lang w:val="uk-UA"/>
          </w:rPr>
          <m:t>m</m:t>
        </m:r>
        <m:r>
          <w:rPr>
            <w:rFonts w:ascii="Cambria Math" w:hAnsi="Times New Roman" w:cs="Times New Roman"/>
            <w:color w:val="FF0000"/>
            <w:sz w:val="28"/>
            <w:szCs w:val="28"/>
            <w:lang w:val="uk-UA"/>
          </w:rPr>
          <m:t>=(</m:t>
        </m:r>
        <m:f>
          <m:fPr>
            <m:ctrlPr>
              <w:rPr>
                <w:rFonts w:ascii="Cambria Math" w:hAnsi="Times New Roman" w:cs="Times New Roman"/>
                <w:i/>
                <w:color w:val="FF0000"/>
                <w:sz w:val="28"/>
                <w:szCs w:val="28"/>
                <w:lang w:val="uk-UA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m:t>d</m:t>
            </m:r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  <w:vertAlign w:val="subscript"/>
              </w:rPr>
              <m:t>20</m:t>
            </m:r>
          </m:num>
          <m:den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  <m:t xml:space="preserve">Д </m:t>
            </m:r>
            <m:r>
              <m:rPr>
                <m:nor/>
              </m:rPr>
              <w:rPr>
                <w:rFonts w:ascii="Times New Roman" w:hAnsi="Times New Roman" w:cs="Times New Roman"/>
                <w:color w:val="FF0000"/>
                <w:sz w:val="28"/>
                <w:szCs w:val="28"/>
                <w:vertAlign w:val="subscript"/>
                <w:lang w:val="uk-UA"/>
              </w:rPr>
              <m:t>20</m:t>
            </m:r>
          </m:den>
        </m:f>
        <m:r>
          <w:rPr>
            <w:rFonts w:ascii="Cambria Math" w:hAnsi="Times New Roman" w:cs="Times New Roman"/>
            <w:color w:val="FF0000"/>
            <w:sz w:val="28"/>
            <w:szCs w:val="28"/>
            <w:lang w:val="uk-UA"/>
          </w:rPr>
          <m:t>)</m:t>
        </m:r>
        <m:r>
          <m:rPr>
            <m:nor/>
          </m:rPr>
          <w:rPr>
            <w:rFonts w:ascii="Times New Roman" w:hAnsi="Times New Roman" w:cs="Times New Roman"/>
            <w:color w:val="FF0000"/>
            <w:position w:val="8"/>
            <w:sz w:val="28"/>
            <w:szCs w:val="28"/>
            <w:vertAlign w:val="superscript"/>
            <w:lang w:val="uk-UA"/>
          </w:rPr>
          <m:t>2</m:t>
        </m:r>
      </m:oMath>
      <w:r w:rsidR="00933A94" w:rsidRPr="00104D42">
        <w:rPr>
          <w:rFonts w:ascii="Times New Roman" w:eastAsiaTheme="minorEastAsia" w:hAnsi="Times New Roman" w:cs="Times New Roman"/>
          <w:position w:val="8"/>
          <w:sz w:val="28"/>
          <w:szCs w:val="28"/>
          <w:lang w:val="uk-UA"/>
        </w:rPr>
        <w:t>,</w:t>
      </w:r>
      <w:r w:rsidR="003D0551" w:rsidRPr="00104D42">
        <w:rPr>
          <w:rFonts w:ascii="Times New Roman" w:eastAsiaTheme="minorEastAsia" w:hAnsi="Times New Roman" w:cs="Times New Roman"/>
          <w:position w:val="8"/>
          <w:sz w:val="28"/>
          <w:szCs w:val="28"/>
          <w:lang w:val="uk-UA"/>
        </w:rPr>
        <w:t xml:space="preserve"> </w:t>
      </w:r>
      <w:r w:rsidR="003D0551" w:rsidRPr="00104D42">
        <w:rPr>
          <w:rFonts w:ascii="Times New Roman" w:eastAsiaTheme="minorEastAsia" w:hAnsi="Times New Roman" w:cs="Times New Roman"/>
          <w:position w:val="8"/>
          <w:lang w:val="uk-UA"/>
        </w:rPr>
        <w:t xml:space="preserve">    </w:t>
      </w:r>
    </w:p>
    <w:p w:rsidR="00A302C3" w:rsidRPr="00104D42" w:rsidRDefault="00933A94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position w:val="8"/>
          <w:lang w:val="uk-UA"/>
        </w:rPr>
        <w:t xml:space="preserve"> </w:t>
      </w:r>
      <m:oMath>
        <m:r>
          <m:rPr>
            <m:nor/>
          </m:rPr>
          <w:rPr>
            <w:rFonts w:ascii="Times New Roman" w:hAnsi="Times New Roman" w:cs="Times New Roman"/>
            <w:lang w:val="en-US"/>
          </w:rPr>
          <m:t>d</m:t>
        </m:r>
        <m:r>
          <m:rPr>
            <m:nor/>
          </m:rPr>
          <w:rPr>
            <w:rFonts w:ascii="Times New Roman" w:hAnsi="Times New Roman" w:cs="Times New Roman"/>
          </w:rPr>
          <m:t xml:space="preserve"> </m:t>
        </m:r>
        <m:r>
          <m:rPr>
            <m:nor/>
          </m:rPr>
          <w:rPr>
            <w:rFonts w:ascii="Times New Roman" w:hAnsi="Times New Roman" w:cs="Times New Roman"/>
            <w:vertAlign w:val="subscript"/>
          </w:rPr>
          <m:t>20</m:t>
        </m:r>
      </m:oMath>
      <w:r w:rsidRPr="00104D42">
        <w:rPr>
          <w:rFonts w:ascii="Times New Roman" w:eastAsiaTheme="minorEastAsia" w:hAnsi="Times New Roman" w:cs="Times New Roman"/>
          <w:lang w:val="uk-UA"/>
        </w:rPr>
        <w:t xml:space="preserve"> –  внутрішній діаметр отвору діафрагми, мм;</w:t>
      </w:r>
    </w:p>
    <w:p w:rsidR="00933A94" w:rsidRPr="00104D42" w:rsidRDefault="00933A94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m:oMath>
        <m:r>
          <m:rPr>
            <m:nor/>
          </m:rPr>
          <w:rPr>
            <w:rFonts w:ascii="Times New Roman" w:hAnsi="Times New Roman" w:cs="Times New Roman"/>
            <w:lang w:val="uk-UA"/>
          </w:rPr>
          <m:t xml:space="preserve">Д </m:t>
        </m:r>
        <m:r>
          <m:rPr>
            <m:nor/>
          </m:rPr>
          <w:rPr>
            <w:rFonts w:ascii="Times New Roman" w:hAnsi="Times New Roman" w:cs="Times New Roman"/>
            <w:vertAlign w:val="subscript"/>
            <w:lang w:val="uk-UA"/>
          </w:rPr>
          <m:t>20</m:t>
        </m:r>
      </m:oMath>
      <w:r w:rsidRPr="00104D42">
        <w:rPr>
          <w:rFonts w:ascii="Times New Roman" w:eastAsiaTheme="minorEastAsia" w:hAnsi="Times New Roman" w:cs="Times New Roman"/>
          <w:lang w:val="uk-UA"/>
        </w:rPr>
        <w:t xml:space="preserve"> – внутрішній діаметр трубопроводу, мм.</w:t>
      </w:r>
    </w:p>
    <w:p w:rsidR="00500D62" w:rsidRPr="00104D42" w:rsidRDefault="00500D62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Особливу увагу потрібно звернути на гостроту вхідного отвору.</w:t>
      </w:r>
      <w:r w:rsidR="00392F17" w:rsidRPr="00104D42">
        <w:rPr>
          <w:rFonts w:ascii="Times New Roman" w:eastAsiaTheme="minorEastAsia" w:hAnsi="Times New Roman" w:cs="Times New Roman"/>
          <w:lang w:val="uk-UA"/>
        </w:rPr>
        <w:t xml:space="preserve"> Заокруглення, зазубрини вхідного отвору понижують покази на 4 – 5%.</w:t>
      </w:r>
    </w:p>
    <w:p w:rsidR="00392F17" w:rsidRPr="00104D42" w:rsidRDefault="00392F17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Для вимірювання діаметру звужуючого пристрою застосовують індикаторний або мікрометричний кутомір.</w:t>
      </w:r>
    </w:p>
    <w:p w:rsidR="00392F17" w:rsidRPr="00104D42" w:rsidRDefault="00392F17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Висновок: ремонт звужуючого пристрою зводиться до його чистки і зовнішнього огляду.</w:t>
      </w:r>
    </w:p>
    <w:p w:rsidR="00392F17" w:rsidRPr="00104D42" w:rsidRDefault="00392F17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Будь – яка обробка поверхні звужуючого пристрою </w:t>
      </w:r>
      <w:r w:rsidR="003D03EE" w:rsidRPr="00104D42">
        <w:rPr>
          <w:rFonts w:ascii="Times New Roman" w:eastAsiaTheme="minorEastAsia" w:hAnsi="Times New Roman" w:cs="Times New Roman"/>
          <w:lang w:val="uk-UA"/>
        </w:rPr>
        <w:t>недопустима, так як після цього потрібна переградуїровка витратоміра.</w:t>
      </w:r>
    </w:p>
    <w:p w:rsidR="003D03EE" w:rsidRPr="00104D42" w:rsidRDefault="003D03EE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Схеми з’єднань звужуючих пристроїв з дифманометрами.</w:t>
      </w:r>
    </w:p>
    <w:p w:rsidR="00E933D6" w:rsidRPr="00104D42" w:rsidRDefault="002F71EA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Дифманометр і звужуючий пристрій зв’язаний двома з’єднувальними трубками. В практиці найбільш використовують </w:t>
      </w:r>
      <w:r w:rsidRPr="00104D42">
        <w:rPr>
          <w:rFonts w:ascii="Times New Roman" w:eastAsiaTheme="minorEastAsia" w:hAnsi="Times New Roman" w:cs="Times New Roman"/>
          <w:lang w:val="uk-UA"/>
        </w:rPr>
        <w:lastRenderedPageBreak/>
        <w:t>стальні трубки. В трубках не пови</w:t>
      </w:r>
      <w:r w:rsidR="00F112E9" w:rsidRPr="00104D42">
        <w:rPr>
          <w:rFonts w:ascii="Times New Roman" w:eastAsiaTheme="minorEastAsia" w:hAnsi="Times New Roman" w:cs="Times New Roman"/>
          <w:lang w:val="uk-UA"/>
        </w:rPr>
        <w:t>нно бути горизонтальних ділянок, де можуть накопичуватися повітря, гази, волога, тому ці трубки прокладають з нахилом.</w:t>
      </w:r>
    </w:p>
    <w:p w:rsidR="00484FE9" w:rsidRPr="00104D42" w:rsidRDefault="00E933D6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Велике значення для вимірювання має діаметр і довжина з’єднувальних трубок.</w:t>
      </w:r>
    </w:p>
    <w:p w:rsidR="003D7E4B" w:rsidRPr="00104D42" w:rsidRDefault="00484FE9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При малих діаметрах трубка швидко засмічується, в них утворюються водяні пробки або повітряні бульбашки. Підвищується опір трубки і збільшується час запізнення дифманометра.</w:t>
      </w:r>
      <w:r w:rsidR="009032DF" w:rsidRPr="00104D42">
        <w:rPr>
          <w:rFonts w:ascii="Times New Roman" w:eastAsiaTheme="minorEastAsia" w:hAnsi="Times New Roman" w:cs="Times New Roman"/>
          <w:lang w:val="uk-UA"/>
        </w:rPr>
        <w:t xml:space="preserve"> Великі діаметри з’єднувальних </w:t>
      </w:r>
      <w:r w:rsidR="003D7E4B" w:rsidRPr="00104D42">
        <w:rPr>
          <w:rFonts w:ascii="Times New Roman" w:eastAsiaTheme="minorEastAsia" w:hAnsi="Times New Roman" w:cs="Times New Roman"/>
          <w:lang w:val="uk-UA"/>
        </w:rPr>
        <w:t>трубок економічно не вигідні, так як збільшується витрата металу, а при вимірюванні витрати газу збільшується час запізнення дифманометра.</w:t>
      </w:r>
    </w:p>
    <w:p w:rsidR="003D03EE" w:rsidRPr="00104D42" w:rsidRDefault="003D7E4B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u w:val="single"/>
          <w:lang w:val="uk-UA"/>
        </w:rPr>
        <w:t>Рекомендовано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застосовувати </w:t>
      </w:r>
      <w:r w:rsidR="00B94343" w:rsidRPr="00104D42">
        <w:rPr>
          <w:rFonts w:ascii="Times New Roman" w:eastAsiaTheme="minorEastAsia" w:hAnsi="Times New Roman" w:cs="Times New Roman"/>
          <w:lang w:val="uk-UA"/>
        </w:rPr>
        <w:t>трубки з внутрішнім діаметром 10 – 12 мм, але не менше 8 мм.</w:t>
      </w:r>
    </w:p>
    <w:p w:rsidR="00B94343" w:rsidRPr="00104D42" w:rsidRDefault="00B94343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Довжина з’єднувальних трубок залежить від відстані між дифманометром і звужуючим пристроєм. Із збільшенням довжини трубок зростає запізнення в передачі імпульсів, важко підтримувати герметичність і видалення повітря або вологи із трубок.</w:t>
      </w:r>
      <w:r w:rsidR="00BB592F" w:rsidRPr="00104D42">
        <w:rPr>
          <w:rFonts w:ascii="Times New Roman" w:eastAsiaTheme="minorEastAsia" w:hAnsi="Times New Roman" w:cs="Times New Roman"/>
          <w:lang w:val="uk-UA"/>
        </w:rPr>
        <w:t xml:space="preserve"> Довжина з’єднувальних трубок не повинна перевищувати 50 м.</w:t>
      </w:r>
    </w:p>
    <w:p w:rsidR="000E126E" w:rsidRPr="00104D42" w:rsidRDefault="000E126E" w:rsidP="000E126E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6400800" distR="6400800" simplePos="0" relativeHeight="251657728" behindDoc="1" locked="0" layoutInCell="0" allowOverlap="1">
            <wp:simplePos x="0" y="0"/>
            <wp:positionH relativeFrom="margin">
              <wp:posOffset>1473835</wp:posOffset>
            </wp:positionH>
            <wp:positionV relativeFrom="paragraph">
              <wp:posOffset>554355</wp:posOffset>
            </wp:positionV>
            <wp:extent cx="1340485" cy="2393315"/>
            <wp:effectExtent l="19050" t="0" r="0" b="0"/>
            <wp:wrapTight wrapText="bothSides">
              <wp:wrapPolygon edited="0">
                <wp:start x="-307" y="0"/>
                <wp:lineTo x="-307" y="21491"/>
                <wp:lineTo x="21487" y="21491"/>
                <wp:lineTo x="21487" y="0"/>
                <wp:lineTo x="-307" y="0"/>
              </wp:wrapPolygon>
            </wp:wrapTight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A28" w:rsidRPr="00104D42">
        <w:rPr>
          <w:rFonts w:ascii="Times New Roman" w:eastAsiaTheme="minorEastAsia" w:hAnsi="Times New Roman" w:cs="Times New Roman"/>
          <w:lang w:val="uk-UA"/>
        </w:rPr>
        <w:t>При вимірюванні витрати неагресивних рідин дифманометр рекомендується встановлювати нижче звужуючого пристрою. Схема встановлення показана на малюнку 1.</w:t>
      </w:r>
    </w:p>
    <w:p w:rsidR="00714A28" w:rsidRPr="00104D42" w:rsidRDefault="00033934" w:rsidP="00512D9C">
      <w:pPr>
        <w:tabs>
          <w:tab w:val="left" w:pos="1002"/>
        </w:tabs>
        <w:spacing w:after="0" w:line="240" w:lineRule="auto"/>
        <w:jc w:val="center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Мал..1 Схема з’єднання ліній при вимірюванні витрати рідини (дифманометр знаходиться нижче звужуючого пристрою).</w:t>
      </w:r>
    </w:p>
    <w:p w:rsidR="00033934" w:rsidRPr="00104D42" w:rsidRDefault="00033934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lastRenderedPageBreak/>
        <w:t>1 – звужуючий пристрій; 2 – вентиль; 3 – продувний вентиль; 4 – відстійні ємності; 5 – дифманометр.</w:t>
      </w:r>
    </w:p>
    <w:p w:rsidR="004A38C5" w:rsidRPr="00104D42" w:rsidRDefault="004A38C5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373028" w:rsidRPr="00104D42" w:rsidRDefault="00373028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Якщо необхідно розташовувати дифманометр вище звужуючого пристрою то виконують по малюнку 2.</w:t>
      </w:r>
    </w:p>
    <w:p w:rsidR="000E126E" w:rsidRPr="00104D42" w:rsidRDefault="001225F5" w:rsidP="000E126E">
      <w:pPr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24130" distR="24130" simplePos="0" relativeHeight="251650560" behindDoc="1" locked="0" layoutInCell="0" allowOverlap="1">
            <wp:simplePos x="0" y="0"/>
            <wp:positionH relativeFrom="margin">
              <wp:posOffset>28575</wp:posOffset>
            </wp:positionH>
            <wp:positionV relativeFrom="paragraph">
              <wp:posOffset>275590</wp:posOffset>
            </wp:positionV>
            <wp:extent cx="918845" cy="2348230"/>
            <wp:effectExtent l="19050" t="0" r="0" b="0"/>
            <wp:wrapTight wrapText="bothSides">
              <wp:wrapPolygon edited="0">
                <wp:start x="-448" y="0"/>
                <wp:lineTo x="-448" y="21378"/>
                <wp:lineTo x="21496" y="21378"/>
                <wp:lineTo x="21496" y="0"/>
                <wp:lineTo x="-448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002" w:rsidRPr="00104D42" w:rsidRDefault="001225F5" w:rsidP="003C70D2">
      <w:pPr>
        <w:spacing w:after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    </w:t>
      </w:r>
      <w:r w:rsidR="004B51D3" w:rsidRPr="00104D42">
        <w:rPr>
          <w:rFonts w:ascii="Times New Roman" w:eastAsiaTheme="minorEastAsia" w:hAnsi="Times New Roman" w:cs="Times New Roman"/>
          <w:lang w:val="uk-UA"/>
        </w:rPr>
        <w:t xml:space="preserve">Мал..2 Схема з’єднувальних </w:t>
      </w:r>
      <w:r w:rsidR="00590B21" w:rsidRPr="00104D42">
        <w:rPr>
          <w:rFonts w:ascii="Times New Roman" w:eastAsiaTheme="minorEastAsia" w:hAnsi="Times New Roman" w:cs="Times New Roman"/>
          <w:lang w:val="uk-UA"/>
        </w:rPr>
        <w:t>ліній при вимірюванні витрати рідини (дифманометр знаходиться вище звужуючого пристрою)</w:t>
      </w:r>
    </w:p>
    <w:p w:rsidR="00590B21" w:rsidRPr="00104D42" w:rsidRDefault="00471BB3" w:rsidP="003C70D2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1 – звужуючий пристрій; 2 – вентиль; 3 – продувний вентиль; 4 – відстійні ємності; 5 – газозбірник; 6 – дифманометр.</w:t>
      </w:r>
    </w:p>
    <w:p w:rsidR="007E32FC" w:rsidRPr="00104D42" w:rsidRDefault="007E32FC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0E126E" w:rsidRPr="00104D42" w:rsidRDefault="000E126E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0E126E" w:rsidRPr="00104D42" w:rsidRDefault="000E126E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0E126E" w:rsidRPr="00104D42" w:rsidRDefault="000E126E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0E126E" w:rsidRPr="00104D42" w:rsidRDefault="000E126E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0E126E" w:rsidRPr="00104D42" w:rsidRDefault="000E126E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9836BE" w:rsidRPr="00104D42" w:rsidRDefault="009836BE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При вимірюванні витрати газу дифманометр рекомендується встановлювати вище звужуючого пристрою (мал..3).</w:t>
      </w:r>
    </w:p>
    <w:p w:rsidR="0082117C" w:rsidRPr="00104D42" w:rsidRDefault="0082117C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82117C" w:rsidRPr="00104D42" w:rsidRDefault="0082117C" w:rsidP="003B563A">
      <w:pPr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BC6888" w:rsidRPr="00104D42" w:rsidRDefault="001225F5" w:rsidP="003C70D2">
      <w:pPr>
        <w:spacing w:after="0"/>
        <w:ind w:firstLine="425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24130" distR="24130" simplePos="0" relativeHeight="251651584" behindDoc="1" locked="0" layoutInCell="0" allowOverlap="1">
            <wp:simplePos x="0" y="0"/>
            <wp:positionH relativeFrom="column">
              <wp:posOffset>249555</wp:posOffset>
            </wp:positionH>
            <wp:positionV relativeFrom="paragraph">
              <wp:posOffset>74930</wp:posOffset>
            </wp:positionV>
            <wp:extent cx="1737995" cy="2106930"/>
            <wp:effectExtent l="19050" t="0" r="0" b="0"/>
            <wp:wrapTight wrapText="bothSides">
              <wp:wrapPolygon edited="0">
                <wp:start x="-237" y="0"/>
                <wp:lineTo x="-237" y="21483"/>
                <wp:lineTo x="21545" y="21483"/>
                <wp:lineTo x="21545" y="0"/>
                <wp:lineTo x="-237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888" w:rsidRPr="00104D42">
        <w:rPr>
          <w:rFonts w:ascii="Times New Roman" w:eastAsiaTheme="minorEastAsia" w:hAnsi="Times New Roman" w:cs="Times New Roman"/>
          <w:lang w:val="uk-UA"/>
        </w:rPr>
        <w:t>Мал..3 Схема з’єднувальних ліній при вимірюванні витрати газу</w:t>
      </w:r>
    </w:p>
    <w:p w:rsidR="00BC6888" w:rsidRPr="00104D42" w:rsidRDefault="00BC6888" w:rsidP="003C70D2">
      <w:pPr>
        <w:spacing w:after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(дифманометр знаходиться вище звужуючого пристрою )</w:t>
      </w:r>
    </w:p>
    <w:p w:rsidR="00BC6888" w:rsidRPr="00104D42" w:rsidRDefault="00BC6888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i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1 – звужуючий пристрій; 2 – вентиль; 3 – продувний вентиль; 4 – дифманометр.</w:t>
      </w:r>
      <w:r w:rsidRPr="00104D42">
        <w:rPr>
          <w:rFonts w:ascii="Times New Roman" w:eastAsiaTheme="minorEastAsia" w:hAnsi="Times New Roman" w:cs="Times New Roman"/>
          <w:lang w:val="uk-UA"/>
        </w:rPr>
        <w:br w:type="page"/>
      </w:r>
      <w:r w:rsidR="0072420E" w:rsidRPr="00104D42">
        <w:rPr>
          <w:rFonts w:ascii="Times New Roman" w:eastAsiaTheme="minorEastAsia" w:hAnsi="Times New Roman" w:cs="Times New Roman"/>
          <w:lang w:val="uk-UA"/>
        </w:rPr>
        <w:lastRenderedPageBreak/>
        <w:t xml:space="preserve">      </w:t>
      </w:r>
      <w:r w:rsidR="000079A8" w:rsidRPr="00104D42">
        <w:rPr>
          <w:rFonts w:ascii="Times New Roman" w:eastAsiaTheme="minorEastAsia" w:hAnsi="Times New Roman" w:cs="Times New Roman"/>
          <w:lang w:val="uk-UA"/>
        </w:rPr>
        <w:t>Якщо дифманометр приходиться встановлювати нижче звужуючого пристрою то  виконують монтаж по малюнку 4.</w:t>
      </w:r>
    </w:p>
    <w:p w:rsidR="00BC6888" w:rsidRPr="00104D42" w:rsidRDefault="003C70D2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i/>
          <w:lang w:val="uk-UA"/>
        </w:rPr>
      </w:pPr>
      <w:r w:rsidRPr="00104D42">
        <w:rPr>
          <w:rFonts w:ascii="Times New Roman" w:eastAsiaTheme="minorEastAsia" w:hAnsi="Times New Roman" w:cs="Times New Roman"/>
          <w:i/>
          <w:noProof/>
          <w:lang w:eastAsia="ru-RU"/>
        </w:rPr>
        <w:drawing>
          <wp:anchor distT="0" distB="0" distL="24130" distR="24130" simplePos="0" relativeHeight="251652608" behindDoc="1" locked="0" layoutInCell="0" allowOverlap="1">
            <wp:simplePos x="0" y="0"/>
            <wp:positionH relativeFrom="margin">
              <wp:posOffset>290830</wp:posOffset>
            </wp:positionH>
            <wp:positionV relativeFrom="paragraph">
              <wp:posOffset>110490</wp:posOffset>
            </wp:positionV>
            <wp:extent cx="1443990" cy="2246630"/>
            <wp:effectExtent l="19050" t="0" r="3810" b="0"/>
            <wp:wrapTight wrapText="bothSides">
              <wp:wrapPolygon edited="0">
                <wp:start x="-285" y="0"/>
                <wp:lineTo x="-285" y="21429"/>
                <wp:lineTo x="21657" y="21429"/>
                <wp:lineTo x="21657" y="0"/>
                <wp:lineTo x="-285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DA4" w:rsidRPr="00104D42" w:rsidRDefault="00385DA4" w:rsidP="003C70D2">
      <w:pPr>
        <w:spacing w:after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Мал..4 Схема з’єднувальних ліній при вимірюванні витрати газу</w:t>
      </w:r>
    </w:p>
    <w:p w:rsidR="00385DA4" w:rsidRPr="00104D42" w:rsidRDefault="00385DA4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(дифманометр знаходиться нижче звужуючого пристрою )</w:t>
      </w:r>
    </w:p>
    <w:p w:rsidR="002C1DD7" w:rsidRPr="00104D42" w:rsidRDefault="002C1DD7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1 – звужуючий пристрій; 2 – вентиль; 3 – продувний вентиль; 4 - відстійна посудина; 5 – дифманометр.</w:t>
      </w:r>
    </w:p>
    <w:p w:rsidR="001F3486" w:rsidRPr="00104D42" w:rsidRDefault="001F3486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E62C71" w:rsidRPr="00104D42" w:rsidRDefault="00E62C71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E62C71" w:rsidRPr="00104D42" w:rsidRDefault="00E62C71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E62C71" w:rsidRPr="00104D42" w:rsidRDefault="00E62C71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E62C71" w:rsidRPr="00104D42" w:rsidRDefault="00E62C71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E62C71" w:rsidRPr="00104D42" w:rsidRDefault="00E62C71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F761F6" w:rsidRPr="00104D42" w:rsidRDefault="00F761F6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При вимірюванні витрати пару для захисту дифманометра від дії високої температури з’єднувальні трубки заповнюють водою.</w:t>
      </w:r>
    </w:p>
    <w:p w:rsidR="00F761F6" w:rsidRPr="00104D42" w:rsidRDefault="00E62C71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24130" distR="24130" simplePos="0" relativeHeight="251653632" behindDoc="1" locked="0" layoutInCell="0" allowOverlap="1">
            <wp:simplePos x="0" y="0"/>
            <wp:positionH relativeFrom="margin">
              <wp:posOffset>524510</wp:posOffset>
            </wp:positionH>
            <wp:positionV relativeFrom="paragraph">
              <wp:posOffset>542290</wp:posOffset>
            </wp:positionV>
            <wp:extent cx="998220" cy="2400935"/>
            <wp:effectExtent l="19050" t="0" r="0" b="0"/>
            <wp:wrapTight wrapText="bothSides">
              <wp:wrapPolygon edited="0">
                <wp:start x="-412" y="0"/>
                <wp:lineTo x="-412" y="21423"/>
                <wp:lineTo x="21435" y="21423"/>
                <wp:lineTo x="21435" y="0"/>
                <wp:lineTo x="-412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1F6" w:rsidRPr="00104D42">
        <w:rPr>
          <w:rFonts w:ascii="Times New Roman" w:eastAsiaTheme="minorEastAsia" w:hAnsi="Times New Roman" w:cs="Times New Roman"/>
          <w:lang w:val="uk-UA"/>
        </w:rPr>
        <w:t xml:space="preserve">Схеми з’єднувальних ліній при вимірюванні витрати пару з дифманометром, розташованим нижче та вище </w:t>
      </w:r>
      <w:r w:rsidR="00122BEE" w:rsidRPr="00104D42">
        <w:rPr>
          <w:rFonts w:ascii="Times New Roman" w:eastAsiaTheme="minorEastAsia" w:hAnsi="Times New Roman" w:cs="Times New Roman"/>
          <w:lang w:val="uk-UA"/>
        </w:rPr>
        <w:t>звужуючого пристрою показано на малюнках 5 і 6.</w:t>
      </w:r>
    </w:p>
    <w:p w:rsidR="00C73DC4" w:rsidRPr="00104D42" w:rsidRDefault="00C73DC4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3A325A" w:rsidRPr="00104D42" w:rsidRDefault="003A325A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Мал</w:t>
      </w:r>
      <w:r w:rsidR="004E55D9" w:rsidRPr="00104D42">
        <w:rPr>
          <w:rFonts w:ascii="Times New Roman" w:eastAsiaTheme="minorEastAsia" w:hAnsi="Times New Roman" w:cs="Times New Roman"/>
          <w:lang w:val="uk-UA"/>
        </w:rPr>
        <w:t>..5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Схема з’єднувальних ліній при вимірюванні витрати пари</w:t>
      </w:r>
    </w:p>
    <w:p w:rsidR="003A325A" w:rsidRPr="00104D42" w:rsidRDefault="003A325A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(дифманометр знаходиться вище звужуючого пристрою )</w:t>
      </w:r>
    </w:p>
    <w:p w:rsidR="00E62C71" w:rsidRPr="00104D42" w:rsidRDefault="00E62C71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C90E40" w:rsidRPr="00104D42" w:rsidRDefault="00E62C71" w:rsidP="00E62C71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      1 </w:t>
      </w:r>
      <w:r w:rsidR="00BC16FB" w:rsidRPr="00104D42">
        <w:rPr>
          <w:rFonts w:ascii="Times New Roman" w:eastAsiaTheme="minorEastAsia" w:hAnsi="Times New Roman" w:cs="Times New Roman"/>
          <w:lang w:val="uk-UA"/>
        </w:rPr>
        <w:t>– звужуючий пристрій; 2 – зрівнююча посудина; 3 – дифманометр; 4 –</w:t>
      </w:r>
      <w:r w:rsidR="00B81FE0" w:rsidRPr="00104D42">
        <w:rPr>
          <w:rFonts w:ascii="Times New Roman" w:eastAsiaTheme="minorEastAsia" w:hAnsi="Times New Roman" w:cs="Times New Roman"/>
          <w:lang w:val="uk-UA"/>
        </w:rPr>
        <w:t xml:space="preserve"> </w:t>
      </w:r>
      <w:r w:rsidR="00BC16FB" w:rsidRPr="00104D42">
        <w:rPr>
          <w:rFonts w:ascii="Times New Roman" w:eastAsiaTheme="minorEastAsia" w:hAnsi="Times New Roman" w:cs="Times New Roman"/>
          <w:lang w:val="uk-UA"/>
        </w:rPr>
        <w:t xml:space="preserve">вентиль; 5 - відстійна посудина; </w:t>
      </w:r>
      <w:r w:rsidR="00B81FE0" w:rsidRPr="00104D42">
        <w:rPr>
          <w:rFonts w:ascii="Times New Roman" w:eastAsiaTheme="minorEastAsia" w:hAnsi="Times New Roman" w:cs="Times New Roman"/>
          <w:lang w:val="uk-UA"/>
        </w:rPr>
        <w:t>6 – газозбірник; 7 – продувний вентиль.</w:t>
      </w:r>
    </w:p>
    <w:p w:rsidR="00B72D02" w:rsidRPr="00104D42" w:rsidRDefault="00B72D02" w:rsidP="003B563A">
      <w:pPr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B72D02" w:rsidRPr="00104D42" w:rsidRDefault="00B72D02" w:rsidP="003B563A">
      <w:pPr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B72D02" w:rsidRPr="00104D42" w:rsidRDefault="009A0E1C" w:rsidP="003B563A">
      <w:pPr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-76200</wp:posOffset>
            </wp:positionV>
            <wp:extent cx="1379855" cy="2543810"/>
            <wp:effectExtent l="19050" t="0" r="0" b="0"/>
            <wp:wrapTight wrapText="bothSides">
              <wp:wrapPolygon edited="0">
                <wp:start x="-298" y="0"/>
                <wp:lineTo x="-298" y="21514"/>
                <wp:lineTo x="21471" y="21514"/>
                <wp:lineTo x="21471" y="0"/>
                <wp:lineTo x="-298" y="0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D02" w:rsidRPr="00104D42" w:rsidRDefault="00B72D02" w:rsidP="009A0E1C">
      <w:pPr>
        <w:spacing w:after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Мал..6 Схема з’єднувальних ліній при вимірюванні витрати пари</w:t>
      </w:r>
    </w:p>
    <w:p w:rsidR="00B72D02" w:rsidRPr="00104D42" w:rsidRDefault="00B72D02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(дифманометр знаходиться нижче звужуючого пристрою )</w:t>
      </w:r>
    </w:p>
    <w:p w:rsidR="009319C0" w:rsidRPr="00104D42" w:rsidRDefault="009319C0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1 – звужуючий пристрій; 2 – зрівнююча посудина; 3 – вентиль; 4 – продувний вентиль; 5 - відстійна посудина; 6 – дифманометр.</w:t>
      </w:r>
    </w:p>
    <w:p w:rsidR="004E5189" w:rsidRPr="00104D42" w:rsidRDefault="004E5189" w:rsidP="003B563A">
      <w:pPr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9A0E1C" w:rsidRPr="00104D42" w:rsidRDefault="009A0E1C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u w:val="single"/>
          <w:lang w:val="uk-UA"/>
        </w:rPr>
      </w:pPr>
    </w:p>
    <w:p w:rsidR="009A0E1C" w:rsidRPr="00104D42" w:rsidRDefault="009A0E1C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u w:val="single"/>
          <w:lang w:val="uk-UA"/>
        </w:rPr>
      </w:pPr>
    </w:p>
    <w:p w:rsidR="009A0E1C" w:rsidRPr="00104D42" w:rsidRDefault="009A0E1C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u w:val="single"/>
          <w:lang w:val="uk-UA"/>
        </w:rPr>
      </w:pPr>
    </w:p>
    <w:p w:rsidR="00C73DC4" w:rsidRPr="00C177C6" w:rsidRDefault="004E5189" w:rsidP="003B563A">
      <w:pPr>
        <w:spacing w:after="0"/>
        <w:ind w:firstLine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C177C6">
        <w:rPr>
          <w:rFonts w:ascii="Times New Roman" w:eastAsiaTheme="minorEastAsia" w:hAnsi="Times New Roman" w:cs="Times New Roman"/>
          <w:b/>
          <w:lang w:val="uk-UA"/>
        </w:rPr>
        <w:t>Порядок виконання роботи.</w:t>
      </w:r>
    </w:p>
    <w:p w:rsidR="004E5189" w:rsidRPr="00104D42" w:rsidRDefault="004E5189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Встановлюємо діафрагму на монтажний стіл та проводимо зовнішній огляд.</w:t>
      </w:r>
    </w:p>
    <w:p w:rsidR="004E5189" w:rsidRPr="00104D42" w:rsidRDefault="004E5189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При необхідності проводимо очищення поверхні діафрагми від грязі, накипу, осаду.</w:t>
      </w:r>
    </w:p>
    <w:p w:rsidR="00081693" w:rsidRPr="00104D42" w:rsidRDefault="00081693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На прави</w:t>
      </w:r>
      <w:r w:rsidRPr="00104D42">
        <w:rPr>
          <w:rFonts w:ascii="Times New Roman" w:eastAsiaTheme="minorEastAsia" w:hAnsi="Times New Roman" w:cs="Times New Roman"/>
          <w:lang w:val="uk-UA"/>
        </w:rPr>
        <w:t>льній</w:t>
      </w:r>
      <w:r w:rsidR="008F2F3B" w:rsidRPr="00104D42">
        <w:rPr>
          <w:rFonts w:ascii="Times New Roman" w:eastAsiaTheme="minorEastAsia" w:hAnsi="Times New Roman" w:cs="Times New Roman"/>
          <w:lang w:val="uk-UA"/>
        </w:rPr>
        <w:t xml:space="preserve"> пл</w:t>
      </w:r>
      <w:r w:rsidRPr="00104D42">
        <w:rPr>
          <w:rFonts w:ascii="Times New Roman" w:eastAsiaTheme="minorEastAsia" w:hAnsi="Times New Roman" w:cs="Times New Roman"/>
          <w:lang w:val="uk-UA"/>
        </w:rPr>
        <w:t>иті</w:t>
      </w:r>
      <w:r w:rsidR="008F2F3B" w:rsidRPr="00104D42">
        <w:rPr>
          <w:rFonts w:ascii="Times New Roman" w:eastAsiaTheme="minorEastAsia" w:hAnsi="Times New Roman" w:cs="Times New Roman"/>
          <w:lang w:val="uk-UA"/>
        </w:rPr>
        <w:t xml:space="preserve"> </w:t>
      </w:r>
      <w:r w:rsidR="00A25D86" w:rsidRPr="00104D42">
        <w:rPr>
          <w:rFonts w:ascii="Times New Roman" w:eastAsiaTheme="minorEastAsia" w:hAnsi="Times New Roman" w:cs="Times New Roman"/>
          <w:lang w:val="uk-UA"/>
        </w:rPr>
        <w:t xml:space="preserve">перевіряємо паралельність площин діафрагми (в процесі роботи діафрагма може увігнутися в сторону меншого тиску). </w:t>
      </w:r>
    </w:p>
    <w:p w:rsidR="00A25D86" w:rsidRPr="00104D42" w:rsidRDefault="00A25D86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Перевіряємо дзеркало внутрішнього отвору </w:t>
      </w:r>
      <w:r w:rsidR="00D36394" w:rsidRPr="00104D42">
        <w:rPr>
          <w:rFonts w:ascii="Times New Roman" w:eastAsiaTheme="minorEastAsia" w:hAnsi="Times New Roman" w:cs="Times New Roman"/>
          <w:lang w:val="uk-UA"/>
        </w:rPr>
        <w:t>на наявність заокруглень, зазубрин, вм’ятин.</w:t>
      </w:r>
    </w:p>
    <w:p w:rsidR="00D36394" w:rsidRPr="00104D42" w:rsidRDefault="00D36394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За допомогою вимірювального інструменту вимірюємо внутрішній діаметр циліндричної частини діафрагми в чотирьох взаємоперпендикулярних </w:t>
      </w:r>
      <w:r w:rsidR="00650102" w:rsidRPr="00104D42">
        <w:rPr>
          <w:rFonts w:ascii="Times New Roman" w:eastAsiaTheme="minorEastAsia" w:hAnsi="Times New Roman" w:cs="Times New Roman"/>
          <w:lang w:val="uk-UA"/>
        </w:rPr>
        <w:t>напрямках, сумуємо виміри і знаходимо середнє арифметичне значення діаметру.</w:t>
      </w:r>
    </w:p>
    <w:p w:rsidR="00650102" w:rsidRPr="00104D42" w:rsidRDefault="00650102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Перевіряємо гостроту вхідної крайки отвору.</w:t>
      </w:r>
    </w:p>
    <w:p w:rsidR="00650102" w:rsidRPr="00104D42" w:rsidRDefault="00650102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Даємо висновок про подальшу експлуатацію діафрагми.</w:t>
      </w:r>
    </w:p>
    <w:p w:rsidR="00650102" w:rsidRPr="00104D42" w:rsidRDefault="00650102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Перевіряємо по зовнішньому огляді кільцеві камери і виявляємо неполадки.</w:t>
      </w:r>
    </w:p>
    <w:p w:rsidR="00650102" w:rsidRPr="00104D42" w:rsidRDefault="00650102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Вирізаємо ущільнюючі прокладки з пароніту  </w:t>
      </w:r>
      <w:r w:rsidR="00D4483B" w:rsidRPr="00104D42">
        <w:rPr>
          <w:rFonts w:ascii="Times New Roman" w:eastAsiaTheme="minorEastAsia" w:hAnsi="Times New Roman" w:cs="Times New Roman"/>
          <w:lang w:val="uk-UA"/>
        </w:rPr>
        <w:t>для даної діафрагми.</w:t>
      </w:r>
    </w:p>
    <w:p w:rsidR="00D4483B" w:rsidRPr="00104D42" w:rsidRDefault="00D4483B" w:rsidP="00140EF7">
      <w:pPr>
        <w:pStyle w:val="a3"/>
        <w:numPr>
          <w:ilvl w:val="0"/>
          <w:numId w:val="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lastRenderedPageBreak/>
        <w:t>Перевіряємо роботу та герметичність запірних вентилів. Для цього збираємо схему перевірки.</w:t>
      </w:r>
    </w:p>
    <w:p w:rsidR="00BB7C7E" w:rsidRPr="00104D42" w:rsidRDefault="00E1110D" w:rsidP="00BB7C7E">
      <w:pPr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213995</wp:posOffset>
            </wp:positionV>
            <wp:extent cx="4410075" cy="1526540"/>
            <wp:effectExtent l="19050" t="0" r="9525" b="0"/>
            <wp:wrapTight wrapText="bothSides">
              <wp:wrapPolygon edited="0">
                <wp:start x="-93" y="0"/>
                <wp:lineTo x="-93" y="21295"/>
                <wp:lineTo x="21647" y="21295"/>
                <wp:lineTo x="21647" y="0"/>
                <wp:lineTo x="-93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83B" w:rsidRPr="00104D42" w:rsidRDefault="007D27DC" w:rsidP="00497DDD">
      <w:pPr>
        <w:pStyle w:val="a3"/>
        <w:numPr>
          <w:ilvl w:val="0"/>
          <w:numId w:val="5"/>
        </w:numPr>
        <w:tabs>
          <w:tab w:val="left" w:pos="851"/>
          <w:tab w:val="left" w:pos="993"/>
          <w:tab w:val="left" w:pos="1560"/>
        </w:tabs>
        <w:spacing w:after="0" w:line="240" w:lineRule="auto"/>
        <w:ind w:left="567" w:firstLine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Манометр технічний.</w:t>
      </w:r>
    </w:p>
    <w:p w:rsidR="007D27DC" w:rsidRPr="00104D42" w:rsidRDefault="007D27DC" w:rsidP="00497DDD">
      <w:pPr>
        <w:pStyle w:val="a3"/>
        <w:numPr>
          <w:ilvl w:val="0"/>
          <w:numId w:val="5"/>
        </w:numPr>
        <w:tabs>
          <w:tab w:val="left" w:pos="851"/>
          <w:tab w:val="left" w:pos="993"/>
          <w:tab w:val="left" w:pos="1560"/>
        </w:tabs>
        <w:spacing w:after="0" w:line="240" w:lineRule="auto"/>
        <w:ind w:left="567" w:firstLine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Редуктор тиску.</w:t>
      </w:r>
    </w:p>
    <w:p w:rsidR="007D27DC" w:rsidRPr="00104D42" w:rsidRDefault="007D27DC" w:rsidP="00497DDD">
      <w:pPr>
        <w:pStyle w:val="a3"/>
        <w:numPr>
          <w:ilvl w:val="0"/>
          <w:numId w:val="5"/>
        </w:numPr>
        <w:tabs>
          <w:tab w:val="left" w:pos="851"/>
          <w:tab w:val="left" w:pos="993"/>
          <w:tab w:val="left" w:pos="1560"/>
        </w:tabs>
        <w:spacing w:after="0" w:line="240" w:lineRule="auto"/>
        <w:ind w:left="567" w:firstLine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Запірний вентиль.</w:t>
      </w:r>
    </w:p>
    <w:p w:rsidR="007D27DC" w:rsidRPr="00104D42" w:rsidRDefault="00D956B6" w:rsidP="00497DDD">
      <w:pPr>
        <w:pStyle w:val="a3"/>
        <w:numPr>
          <w:ilvl w:val="0"/>
          <w:numId w:val="5"/>
        </w:numPr>
        <w:tabs>
          <w:tab w:val="left" w:pos="851"/>
          <w:tab w:val="left" w:pos="993"/>
          <w:tab w:val="left" w:pos="1560"/>
        </w:tabs>
        <w:spacing w:after="0" w:line="240" w:lineRule="auto"/>
        <w:ind w:left="567" w:firstLine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Перевірочн</w:t>
      </w:r>
      <w:r w:rsidR="007D27DC" w:rsidRPr="00104D42">
        <w:rPr>
          <w:rFonts w:ascii="Times New Roman" w:eastAsiaTheme="minorEastAsia" w:hAnsi="Times New Roman" w:cs="Times New Roman"/>
          <w:lang w:val="uk-UA"/>
        </w:rPr>
        <w:t>ий вентиль.</w:t>
      </w:r>
    </w:p>
    <w:p w:rsidR="007D27DC" w:rsidRPr="00104D42" w:rsidRDefault="007D27DC" w:rsidP="00497DDD">
      <w:pPr>
        <w:pStyle w:val="a3"/>
        <w:numPr>
          <w:ilvl w:val="0"/>
          <w:numId w:val="5"/>
        </w:numPr>
        <w:tabs>
          <w:tab w:val="left" w:pos="851"/>
          <w:tab w:val="left" w:pos="993"/>
          <w:tab w:val="left" w:pos="1560"/>
        </w:tabs>
        <w:spacing w:after="0" w:line="240" w:lineRule="auto"/>
        <w:ind w:left="567" w:firstLine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Зразковий манометр.</w:t>
      </w:r>
    </w:p>
    <w:p w:rsidR="007D27DC" w:rsidRPr="00104D42" w:rsidRDefault="007D27DC" w:rsidP="00497DDD">
      <w:pPr>
        <w:pStyle w:val="a3"/>
        <w:numPr>
          <w:ilvl w:val="0"/>
          <w:numId w:val="5"/>
        </w:numPr>
        <w:tabs>
          <w:tab w:val="left" w:pos="851"/>
          <w:tab w:val="left" w:pos="993"/>
          <w:tab w:val="left" w:pos="1560"/>
        </w:tabs>
        <w:spacing w:after="0" w:line="240" w:lineRule="auto"/>
        <w:ind w:left="567" w:firstLine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Дренажний вентиль.</w:t>
      </w:r>
    </w:p>
    <w:p w:rsidR="007D27DC" w:rsidRPr="00104D42" w:rsidRDefault="007D27DC" w:rsidP="003B563A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7D27DC" w:rsidRPr="00104D42" w:rsidRDefault="007D27DC" w:rsidP="003B563A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u w:val="single"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Увага!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Будь – яка </w:t>
      </w:r>
      <w:r w:rsidR="00461B5D" w:rsidRPr="00104D42">
        <w:rPr>
          <w:rFonts w:ascii="Times New Roman" w:eastAsiaTheme="minorEastAsia" w:hAnsi="Times New Roman" w:cs="Times New Roman"/>
          <w:lang w:val="uk-UA"/>
        </w:rPr>
        <w:t xml:space="preserve">обробка поверхні, внутрішнього діаметру діафрагми </w:t>
      </w:r>
      <w:r w:rsidR="00461B5D" w:rsidRPr="00104D42">
        <w:rPr>
          <w:rFonts w:ascii="Times New Roman" w:eastAsiaTheme="minorEastAsia" w:hAnsi="Times New Roman" w:cs="Times New Roman"/>
          <w:b/>
          <w:u w:val="single"/>
          <w:lang w:val="uk-UA"/>
        </w:rPr>
        <w:t>недопустима.</w:t>
      </w:r>
    </w:p>
    <w:p w:rsidR="00461B5D" w:rsidRPr="0060757F" w:rsidRDefault="000B3359" w:rsidP="003B563A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</w:pPr>
      <w:r w:rsidRPr="0060757F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Контрольні запитання.</w:t>
      </w:r>
    </w:p>
    <w:p w:rsidR="000B3359" w:rsidRPr="00104D42" w:rsidRDefault="000B3359" w:rsidP="002E558B">
      <w:pPr>
        <w:pStyle w:val="a3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Що таке m і як воно визначається? Визначити m вашої діафрагми.</w:t>
      </w:r>
    </w:p>
    <w:p w:rsidR="000B3359" w:rsidRPr="00104D42" w:rsidRDefault="000B3359" w:rsidP="002E558B">
      <w:pPr>
        <w:pStyle w:val="a3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Чому сопло рідше застосовують чим діафрагму для вимірювання витрати?</w:t>
      </w:r>
    </w:p>
    <w:p w:rsidR="000B3359" w:rsidRPr="00104D42" w:rsidRDefault="000B3359" w:rsidP="002E558B">
      <w:pPr>
        <w:pStyle w:val="a3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Для чого встановлюють в схему виміру конденсаційні посудини і що ми вимірюємо?</w:t>
      </w:r>
    </w:p>
    <w:p w:rsidR="000B3359" w:rsidRPr="00104D42" w:rsidRDefault="000B3359" w:rsidP="002E558B">
      <w:pPr>
        <w:pStyle w:val="a3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Чому тиск </w:t>
      </w:r>
      <w:r w:rsidR="0018784B" w:rsidRPr="00104D42">
        <w:rPr>
          <w:rFonts w:ascii="Times New Roman" w:eastAsiaTheme="minorEastAsia" w:hAnsi="Times New Roman" w:cs="Times New Roman"/>
          <w:lang w:val="uk-UA"/>
        </w:rPr>
        <w:t>після звужуючого пристрою не рівний тиску до звужуючого пристро</w:t>
      </w:r>
      <w:r w:rsidR="0095683F" w:rsidRPr="00104D42">
        <w:rPr>
          <w:rFonts w:ascii="Times New Roman" w:eastAsiaTheme="minorEastAsia" w:hAnsi="Times New Roman" w:cs="Times New Roman"/>
          <w:lang w:val="uk-UA"/>
        </w:rPr>
        <w:t>ю?</w:t>
      </w:r>
    </w:p>
    <w:p w:rsidR="0095683F" w:rsidRPr="00104D42" w:rsidRDefault="0095683F" w:rsidP="002E558B">
      <w:pPr>
        <w:pStyle w:val="a3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Що таке стандартні та нестандартні звужуючі пристрої? Поясніть.</w:t>
      </w:r>
    </w:p>
    <w:p w:rsidR="00397B55" w:rsidRPr="00104D42" w:rsidRDefault="00397B55" w:rsidP="003B563A">
      <w:pPr>
        <w:ind w:firstLine="426"/>
        <w:jc w:val="both"/>
        <w:rPr>
          <w:rFonts w:ascii="Times New Roman" w:eastAsiaTheme="minorEastAsia" w:hAnsi="Times New Roman" w:cs="Times New Roman"/>
          <w:lang w:val="en-US"/>
        </w:rPr>
      </w:pPr>
      <w:r w:rsidRPr="00104D42">
        <w:rPr>
          <w:rFonts w:ascii="Times New Roman" w:eastAsiaTheme="minorEastAsia" w:hAnsi="Times New Roman" w:cs="Times New Roman"/>
          <w:lang w:val="en-US"/>
        </w:rPr>
        <w:br w:type="page"/>
      </w:r>
    </w:p>
    <w:p w:rsidR="00397B55" w:rsidRPr="004E7B61" w:rsidRDefault="00397B55" w:rsidP="0047642B">
      <w:pPr>
        <w:pStyle w:val="a3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b/>
          <w:color w:val="00B050"/>
          <w:lang w:val="uk-UA"/>
        </w:rPr>
      </w:pPr>
      <w:r w:rsidRPr="004E7B61">
        <w:rPr>
          <w:rFonts w:ascii="Times New Roman" w:eastAsia="Times New Roman" w:hAnsi="Times New Roman" w:cs="Times New Roman"/>
          <w:b/>
          <w:color w:val="00B050"/>
          <w:lang w:val="uk-UA"/>
        </w:rPr>
        <w:lastRenderedPageBreak/>
        <w:t>Лабораторна робота</w:t>
      </w:r>
      <w:r w:rsidR="007D6E66" w:rsidRPr="004E7B61">
        <w:rPr>
          <w:rFonts w:ascii="Times New Roman" w:eastAsia="Times New Roman" w:hAnsi="Times New Roman" w:cs="Times New Roman"/>
          <w:b/>
          <w:color w:val="00B050"/>
          <w:lang w:val="uk-UA"/>
        </w:rPr>
        <w:t xml:space="preserve"> </w:t>
      </w:r>
      <w:r w:rsidRPr="004E7B61">
        <w:rPr>
          <w:rFonts w:ascii="Times New Roman" w:eastAsia="Times New Roman" w:hAnsi="Times New Roman" w:cs="Times New Roman"/>
          <w:b/>
          <w:color w:val="00B050"/>
          <w:lang w:val="uk-UA"/>
        </w:rPr>
        <w:t>№</w:t>
      </w:r>
      <w:r w:rsidR="00CB08E6" w:rsidRPr="004E7B61">
        <w:rPr>
          <w:rFonts w:ascii="Times New Roman" w:eastAsia="Times New Roman" w:hAnsi="Times New Roman" w:cs="Times New Roman"/>
          <w:b/>
          <w:color w:val="00B050"/>
          <w:lang w:val="uk-UA"/>
        </w:rPr>
        <w:t>2.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4E7B61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Тема: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Перевірка, налагодження, ремонт, зняття градуювальних характеристик пневматичного дифманометра сильфонного  типуДС – П4.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4E7B61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Мета роботи:</w:t>
      </w:r>
      <w:r w:rsidR="0047642B" w:rsidRPr="00104D42">
        <w:rPr>
          <w:rFonts w:ascii="Times New Roman" w:eastAsia="Times New Roman" w:hAnsi="Times New Roman" w:cs="Times New Roman"/>
          <w:b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1. Ознайомлення з призначенням, принципом роботи, будовою та роботою дифманометра ДС – П4. 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   2. Вивчення методів перевірки, налагодження та ремонту дифманометра ДС – П4.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   3. Зняття градуювальник характеристик дифманометра методом порівняння значень вихідного тиску з розрахунковими значеннями при подачі вимірюваного перепаду тиску .</w:t>
      </w:r>
    </w:p>
    <w:p w:rsidR="00397B55" w:rsidRPr="004E7B61" w:rsidRDefault="00F239E5" w:rsidP="003B563A">
      <w:pPr>
        <w:tabs>
          <w:tab w:val="left" w:pos="1002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B050"/>
          <w:u w:val="single"/>
          <w:lang w:val="uk-UA"/>
        </w:rPr>
      </w:pPr>
      <w:r w:rsidRPr="004E7B61">
        <w:rPr>
          <w:rFonts w:ascii="Times New Roman" w:hAnsi="Times New Roman" w:cs="Times New Roman"/>
          <w:b/>
          <w:color w:val="00B050"/>
          <w:u w:val="single"/>
          <w:lang w:val="uk-UA"/>
        </w:rPr>
        <w:t xml:space="preserve">Матеріальне забезпечення </w:t>
      </w:r>
      <w:r w:rsidR="00397B55" w:rsidRPr="004E7B61">
        <w:rPr>
          <w:rFonts w:ascii="Times New Roman" w:hAnsi="Times New Roman" w:cs="Times New Roman"/>
          <w:b/>
          <w:color w:val="00B050"/>
          <w:u w:val="single"/>
          <w:lang w:val="uk-UA"/>
        </w:rPr>
        <w:t>лабораторної роботи.</w:t>
      </w:r>
    </w:p>
    <w:p w:rsidR="00397B55" w:rsidRPr="00104D42" w:rsidRDefault="00397B55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Технічний дифманометр ДС – П4.</w:t>
      </w:r>
    </w:p>
    <w:p w:rsidR="00397B55" w:rsidRPr="00104D42" w:rsidRDefault="00397B55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Зразкові манометри з класом точності 0,35; 0,4.</w:t>
      </w:r>
    </w:p>
    <w:p w:rsidR="00397B55" w:rsidRPr="00104D42" w:rsidRDefault="00397B55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Перевірочний стенд із з</w:t>
      </w:r>
      <w:r w:rsidR="007D6E66" w:rsidRPr="00104D42">
        <w:rPr>
          <w:rFonts w:ascii="Times New Roman" w:eastAsia="Times New Roman" w:hAnsi="Times New Roman" w:cs="Times New Roman"/>
          <w:lang w:val="uk-UA"/>
        </w:rPr>
        <w:t>а</w:t>
      </w:r>
      <w:r w:rsidRPr="00104D42">
        <w:rPr>
          <w:rFonts w:ascii="Times New Roman" w:eastAsia="Times New Roman" w:hAnsi="Times New Roman" w:cs="Times New Roman"/>
          <w:lang w:val="uk-UA"/>
        </w:rPr>
        <w:t>давачем тиску до 1,6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397B55" w:rsidRPr="00104D42" w:rsidRDefault="007D6E66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</w:rPr>
        <w:t>Д</w:t>
      </w:r>
      <w:r w:rsidR="00397B55" w:rsidRPr="00104D42">
        <w:rPr>
          <w:rFonts w:ascii="Times New Roman" w:eastAsia="Times New Roman" w:hAnsi="Times New Roman" w:cs="Times New Roman"/>
          <w:lang w:val="uk-UA"/>
        </w:rPr>
        <w:t>жерело живлення тиску.</w:t>
      </w:r>
    </w:p>
    <w:p w:rsidR="00397B55" w:rsidRPr="00104D42" w:rsidRDefault="00397B55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З’єднувальні пневматичні трубки.</w:t>
      </w:r>
    </w:p>
    <w:p w:rsidR="00397B55" w:rsidRPr="00104D42" w:rsidRDefault="00397B55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Робочий інструмент.</w:t>
      </w:r>
    </w:p>
    <w:p w:rsidR="00397B55" w:rsidRPr="00104D42" w:rsidRDefault="00397B55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Технічний опис та інструкція по експлуатації дифманометра ДС – П4.</w:t>
      </w:r>
    </w:p>
    <w:p w:rsidR="00397B55" w:rsidRPr="00104D42" w:rsidRDefault="00397B55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Методичні вказівки по виконанні лабораторної роботи.</w:t>
      </w:r>
    </w:p>
    <w:p w:rsidR="00397B55" w:rsidRPr="00104D42" w:rsidRDefault="00397B55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Підручники, довідники по контрольно – вимірювальних приладах.</w:t>
      </w:r>
    </w:p>
    <w:p w:rsidR="00397B55" w:rsidRPr="00104D42" w:rsidRDefault="00397B55" w:rsidP="0047797E">
      <w:pPr>
        <w:pStyle w:val="a3"/>
        <w:numPr>
          <w:ilvl w:val="0"/>
          <w:numId w:val="7"/>
        </w:numPr>
        <w:tabs>
          <w:tab w:val="clear" w:pos="720"/>
          <w:tab w:val="num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Конспект з спец технології.</w:t>
      </w:r>
    </w:p>
    <w:p w:rsidR="00397B55" w:rsidRPr="00F239E5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F239E5">
        <w:rPr>
          <w:rFonts w:ascii="Times New Roman" w:eastAsia="Times New Roman" w:hAnsi="Times New Roman" w:cs="Times New Roman"/>
          <w:b/>
          <w:lang w:val="uk-UA"/>
        </w:rPr>
        <w:t>Загальні відомості.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Дифманометри сильфонні пневматичні типу ДС – П призначені для роботи в системах автоматичного контролю, управління та регулювання параметрів виробничих технологічних процесів з метою видачі інформації у вигляді уніфікованого пневматичного вихідного сигналу про перепад тиску, витрату рідин та газів, рівень рідини.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Дифманометри забезпечують передачу вихідного сигналу по пневматичній лінії зв’язку з внутрішнім діаметром 6 мм та довжиною  від 3 до 300 м.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Дифманометри виготовляються таких модифікацій на граничні номінальні перепади тиску: </w:t>
      </w:r>
    </w:p>
    <w:p w:rsidR="00397B55" w:rsidRPr="00104D42" w:rsidRDefault="00397B55" w:rsidP="0047642B">
      <w:pPr>
        <w:pStyle w:val="a3"/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ДС – </w:t>
      </w:r>
      <w:r w:rsidR="00E97AF0" w:rsidRPr="00104D42">
        <w:rPr>
          <w:rFonts w:ascii="Times New Roman" w:eastAsia="Times New Roman" w:hAnsi="Times New Roman" w:cs="Times New Roman"/>
          <w:lang w:val="uk-UA"/>
        </w:rPr>
        <w:t>П3 – 630; 1000; 1600; 2500 кгс/</w:t>
      </w:r>
      <w:r w:rsidRPr="00104D42">
        <w:rPr>
          <w:rFonts w:ascii="Times New Roman" w:eastAsia="Times New Roman" w:hAnsi="Times New Roman" w:cs="Times New Roman"/>
          <w:lang w:val="uk-UA"/>
        </w:rPr>
        <w:t>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397B55" w:rsidRPr="00104D42" w:rsidRDefault="00397B55" w:rsidP="0047642B">
      <w:pPr>
        <w:pStyle w:val="a3"/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ДС – П4 – 0,4; 0,63; 1,0; 1,6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397B55" w:rsidRPr="00104D42" w:rsidRDefault="00397B55" w:rsidP="0047642B">
      <w:pPr>
        <w:pStyle w:val="a3"/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ДС – П5 – 2,5; 4; 6,3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Гранично допустимий робочий надлишковий тиск – 100; 400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104D42">
        <w:rPr>
          <w:rFonts w:ascii="Times New Roman" w:eastAsia="Times New Roman" w:hAnsi="Times New Roman" w:cs="Times New Roman"/>
          <w:b/>
          <w:lang w:val="uk-UA"/>
        </w:rPr>
        <w:lastRenderedPageBreak/>
        <w:t>Технічні дані.</w:t>
      </w:r>
    </w:p>
    <w:p w:rsidR="00397B55" w:rsidRPr="00104D42" w:rsidRDefault="00397B55" w:rsidP="00116E2C">
      <w:pPr>
        <w:pStyle w:val="a3"/>
        <w:numPr>
          <w:ilvl w:val="0"/>
          <w:numId w:val="9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Тиск живлення дифманометра – 1,4 ± 0,14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397B55" w:rsidRPr="00104D42" w:rsidRDefault="00397B55" w:rsidP="00116E2C">
      <w:pPr>
        <w:pStyle w:val="a3"/>
        <w:numPr>
          <w:ilvl w:val="0"/>
          <w:numId w:val="9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Вихідний сигнал від 0,2 ÷ 1,0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397B55" w:rsidRPr="00104D42" w:rsidRDefault="00397B55" w:rsidP="00116E2C">
      <w:pPr>
        <w:pStyle w:val="a3"/>
        <w:numPr>
          <w:ilvl w:val="0"/>
          <w:numId w:val="9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Витрата повітря – 3л/хв..</w:t>
      </w:r>
    </w:p>
    <w:p w:rsidR="00397B55" w:rsidRPr="00104D42" w:rsidRDefault="00397B55" w:rsidP="00116E2C">
      <w:pPr>
        <w:pStyle w:val="a3"/>
        <w:numPr>
          <w:ilvl w:val="0"/>
          <w:numId w:val="9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Клас точності – 1; 1,5.</w:t>
      </w:r>
    </w:p>
    <w:p w:rsidR="00397B55" w:rsidRPr="00104D42" w:rsidRDefault="00397B55" w:rsidP="001117B9">
      <w:pPr>
        <w:pStyle w:val="a3"/>
        <w:numPr>
          <w:ilvl w:val="0"/>
          <w:numId w:val="9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Розрахункове значення вихідного сигналу Р</w:t>
      </w:r>
      <w:r w:rsidRPr="00104D42">
        <w:rPr>
          <w:rFonts w:ascii="Times New Roman" w:eastAsia="Times New Roman" w:hAnsi="Times New Roman" w:cs="Times New Roman"/>
          <w:vertAlign w:val="subscript"/>
          <w:lang w:val="uk-UA"/>
        </w:rPr>
        <w:t>вих.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для номінального перепаду тиску визначається по формулі:</w:t>
      </w:r>
    </w:p>
    <w:p w:rsidR="001030CE" w:rsidRPr="00576293" w:rsidRDefault="009D292A" w:rsidP="009D292A">
      <w:pPr>
        <w:pStyle w:val="a3"/>
        <w:spacing w:after="0" w:line="240" w:lineRule="auto"/>
        <w:ind w:left="567"/>
        <w:jc w:val="both"/>
        <w:rPr>
          <w:oMath/>
          <w:rFonts w:ascii="Cambria Math" w:eastAsia="Times New Roman" w:hAnsi="Cambria Math" w:cs="Times New Roman"/>
          <w:color w:val="FF0000"/>
          <w:lang w:val="uk-UA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Times New Roman" w:eastAsia="Times New Roman" w:hAnsi="Times New Roman" w:cs="Times New Roman"/>
              <w:b/>
              <w:i/>
              <w:color w:val="FF0000"/>
              <w:lang w:val="uk-UA"/>
            </w:rPr>
            <m:t xml:space="preserve">Рвих=0,2+0,8 </m:t>
          </m:r>
          <m:f>
            <m:fPr>
              <m:ctrlPr>
                <w:rPr>
                  <w:rFonts w:ascii="Cambria Math" w:eastAsia="Times New Roman" w:hAnsi="Times New Roman" w:cs="Times New Roman"/>
                  <w:b/>
                  <w:i/>
                  <w:color w:val="FF0000"/>
                  <w:lang w:val="uk-UA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i/>
                  <w:color w:val="FF0000"/>
                  <w:lang w:val="uk-UA"/>
                </w:rPr>
                <m:t>∆Р розрах.</m:t>
              </m:r>
            </m:num>
            <m:den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i/>
                  <w:color w:val="FF0000"/>
                  <w:lang w:val="uk-UA"/>
                </w:rPr>
                <m:t>∆Р m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i/>
                  <w:color w:val="FF0000"/>
                  <w:lang w:val="en-US"/>
                </w:rPr>
                <m:t>ax</m:t>
              </m:r>
            </m:den>
          </m:f>
          <m:r>
            <m:rPr>
              <m:nor/>
            </m:rPr>
            <w:rPr>
              <w:rFonts w:ascii="Times New Roman" w:eastAsia="Times New Roman" w:hAnsi="Times New Roman" w:cs="Times New Roman"/>
              <w:b/>
              <w:i/>
              <w:color w:val="FF0000"/>
              <w:lang w:val="uk-UA"/>
            </w:rPr>
            <m:t xml:space="preserve">, кгс/см </m:t>
          </m:r>
          <m:r>
            <m:rPr>
              <m:nor/>
            </m:rPr>
            <w:rPr>
              <w:rFonts w:ascii="Times New Roman" w:eastAsia="Times New Roman" w:hAnsi="Times New Roman" w:cs="Times New Roman"/>
              <w:b/>
              <w:i/>
              <w:color w:val="FF0000"/>
              <w:vertAlign w:val="superscript"/>
              <w:lang w:val="uk-UA"/>
            </w:rPr>
            <m:t>2</m:t>
          </m:r>
        </m:oMath>
      </m:oMathPara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де ΔР </w:t>
      </w:r>
      <w:r w:rsidRPr="00104D42">
        <w:rPr>
          <w:rFonts w:ascii="Times New Roman" w:eastAsia="Times New Roman" w:hAnsi="Times New Roman" w:cs="Times New Roman"/>
          <w:vertAlign w:val="subscript"/>
          <w:lang w:val="uk-UA"/>
        </w:rPr>
        <w:t>розр.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– розрахункове значення перепаду тску;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     ΔР </w:t>
      </w:r>
      <w:r w:rsidRPr="00104D42">
        <w:rPr>
          <w:rFonts w:ascii="Times New Roman" w:eastAsia="Times New Roman" w:hAnsi="Times New Roman" w:cs="Times New Roman"/>
          <w:vertAlign w:val="subscript"/>
          <w:lang w:val="en-US"/>
        </w:rPr>
        <w:t>max</w:t>
      </w:r>
      <w:r w:rsidRPr="00104D42">
        <w:rPr>
          <w:rFonts w:ascii="Times New Roman" w:eastAsia="Times New Roman" w:hAnsi="Times New Roman" w:cs="Times New Roman"/>
          <w:vertAlign w:val="subscript"/>
          <w:lang w:val="uk-UA"/>
        </w:rPr>
        <w:t>.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– граничний вимірюємий перепад тиску.</w:t>
      </w:r>
    </w:p>
    <w:p w:rsidR="00EA5638" w:rsidRPr="00104D42" w:rsidRDefault="00EA5638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104D42">
        <w:rPr>
          <w:rFonts w:ascii="Times New Roman" w:eastAsia="Times New Roman" w:hAnsi="Times New Roman" w:cs="Times New Roman"/>
          <w:b/>
          <w:lang w:val="uk-UA"/>
        </w:rPr>
        <w:t>Будова та робота.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Дифманометр ДС – П4 складається з вимірювального блоку та уніфікованого пневмоперетворювача.</w:t>
      </w:r>
    </w:p>
    <w:p w:rsidR="00397B55" w:rsidRPr="00104D42" w:rsidRDefault="00397B55" w:rsidP="002F1C73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Принцип дії дифманометра оснований на пневмосиловій компенсації, де зусилля, яке виникло у вимірювальному блоці, урівноважується (компенсується) зусиллям, яке виникло в сильфоні зворотного зв’язку.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Принципова схема приладу показана на мал..1</w:t>
      </w:r>
    </w:p>
    <w:p w:rsidR="00397B55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41275</wp:posOffset>
            </wp:positionV>
            <wp:extent cx="3741420" cy="3013075"/>
            <wp:effectExtent l="19050" t="0" r="0" b="0"/>
            <wp:wrapTight wrapText="bothSides">
              <wp:wrapPolygon edited="0">
                <wp:start x="-110" y="0"/>
                <wp:lineTo x="-110" y="21441"/>
                <wp:lineTo x="21556" y="21441"/>
                <wp:lineTo x="21556" y="0"/>
                <wp:lineTo x="-110" y="0"/>
              </wp:wrapPolygon>
            </wp:wrapTight>
            <wp:docPr id="12" name="Рисунок 4" descr="C:\Documents and Settings\Admin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64811" w:rsidRPr="00104D42" w:rsidRDefault="00A64811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32108B" w:rsidRPr="00104D42" w:rsidRDefault="004A314B" w:rsidP="009D292A">
      <w:pPr>
        <w:pStyle w:val="a3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Мал..1 Принципова схема дифманометра</w:t>
      </w:r>
    </w:p>
    <w:p w:rsidR="0032108B" w:rsidRPr="00104D42" w:rsidRDefault="009D292A" w:rsidP="009D292A">
      <w:pPr>
        <w:tabs>
          <w:tab w:val="left" w:pos="851"/>
        </w:tabs>
        <w:spacing w:after="0" w:line="240" w:lineRule="auto"/>
        <w:ind w:left="207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lastRenderedPageBreak/>
        <w:t>1 – корпус; 2 – основа; 3 – чутливі елементи (сильфони); 4 – запобіжні клапани; 5 – компенсаційний термосильфон; 6 – тяга стрічкова; 7 – важіль виводу; 8 – ущільнююча мембрана; 9 – Т – подібний важіль; 10 – пружина коректора нуля; 11 – Г – подібний важіль; 12 – рухома опора; 13 – сопло; 14 – засовка; 15 – сильфон зворотного зв’язку; 16 – пневмопідсилювач; 17 – камера; 18,21 – кульковий клапан; 19 – постійний дросель; 20 – мембрана.</w:t>
      </w:r>
    </w:p>
    <w:p w:rsidR="0032108B" w:rsidRPr="00104D42" w:rsidRDefault="0032108B" w:rsidP="00106E47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5156CC" w:rsidRPr="00104D42" w:rsidRDefault="00397B55" w:rsidP="005156CC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Під</w:t>
      </w:r>
      <w:r w:rsidR="00CC4535" w:rsidRPr="00104D42">
        <w:rPr>
          <w:rFonts w:ascii="Times New Roman" w:eastAsia="Times New Roman" w:hAnsi="Times New Roman" w:cs="Times New Roman"/>
          <w:lang w:val="uk-UA"/>
        </w:rPr>
        <w:t xml:space="preserve"> дією різниці тисків (перепаду) щ</w:t>
      </w:r>
      <w:r w:rsidRPr="00104D42">
        <w:rPr>
          <w:rFonts w:ascii="Times New Roman" w:eastAsia="Times New Roman" w:hAnsi="Times New Roman" w:cs="Times New Roman"/>
          <w:lang w:val="uk-UA"/>
        </w:rPr>
        <w:t>о підводиться в „+” і „–” камери від звужуючого пристрою, на чутливому елементі (сильфонах) 3, виникає пропорційне перепаду зусилля, яке через систему важелів і тяг передається засовці 14 пневмоперетворювача.</w:t>
      </w:r>
    </w:p>
    <w:p w:rsidR="00397B55" w:rsidRPr="00104D42" w:rsidRDefault="005156CC" w:rsidP="005156CC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Конструкція дифманометра ДС – П показана на мал..2</w:t>
      </w:r>
    </w:p>
    <w:p w:rsidR="00CC4535" w:rsidRPr="00104D42" w:rsidRDefault="00CC453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509270</wp:posOffset>
            </wp:positionV>
            <wp:extent cx="4245610" cy="3593465"/>
            <wp:effectExtent l="19050" t="0" r="2540" b="0"/>
            <wp:wrapTight wrapText="bothSides">
              <wp:wrapPolygon edited="0">
                <wp:start x="-97" y="0"/>
                <wp:lineTo x="-97" y="21527"/>
                <wp:lineTo x="21613" y="21527"/>
                <wp:lineTo x="21613" y="11107"/>
                <wp:lineTo x="21419" y="10993"/>
                <wp:lineTo x="21613" y="10649"/>
                <wp:lineTo x="21613" y="0"/>
                <wp:lineTo x="-97" y="0"/>
              </wp:wrapPolygon>
            </wp:wrapTight>
            <wp:docPr id="14" name="Рисунок 5" descr="C:\Documents and Settings\Admin\Рабочий стол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DDDDDD"/>
                        </a:clrFrom>
                        <a:clrTo>
                          <a:srgbClr val="DDDDDD">
                            <a:alpha val="0"/>
                          </a:srgbClr>
                        </a:clrTo>
                      </a:clrChange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B55" w:rsidRPr="00104D42">
        <w:rPr>
          <w:rFonts w:ascii="Times New Roman" w:eastAsia="Times New Roman" w:hAnsi="Times New Roman" w:cs="Times New Roman"/>
          <w:lang w:val="uk-UA"/>
        </w:rPr>
        <w:t xml:space="preserve">У випадку приближення засовки 14 до сопла 13 тиск в камері „б” пневмопідсилювача 16 зросте і мембранна 20 з прогумованого полотна переміститься вниз, в результаті чого клапан 18 прикриється, </w:t>
      </w:r>
    </w:p>
    <w:p w:rsidR="00CC4535" w:rsidRPr="00104D42" w:rsidRDefault="00CC4535" w:rsidP="00CC4535">
      <w:pPr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Мал..2 Конструкція дифманометра ДС – П.</w:t>
      </w:r>
    </w:p>
    <w:p w:rsidR="00CC4535" w:rsidRPr="00104D42" w:rsidRDefault="00CC453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95AB4" w:rsidRPr="00104D42" w:rsidRDefault="00A95AB4" w:rsidP="00A95AB4">
      <w:pPr>
        <w:pStyle w:val="a3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1 – корпус сильфонного блоку; 2 – основа корпусу; 3 – чутливі елементи (сильфони); 4 – запобіжні клапани; 5 – компенсаційний термосильфон; 6 – тяга стрічкова; 7 – важіль виводу; 8 – ущільнююча мембрана; 9 – Т – подібний важіль; 10 – пружина коректора нуля; 11 – Г – подібний важіль; 12 – рухома опора; 13 – сопло; 14 – засувка; 15 – сильфон зворотного зв’язку; 16 – пневмопідсилювач;</w:t>
      </w:r>
    </w:p>
    <w:p w:rsidR="00A95AB4" w:rsidRPr="00104D42" w:rsidRDefault="00A95AB4" w:rsidP="00A95AB4">
      <w:pPr>
        <w:spacing w:after="0" w:line="240" w:lineRule="auto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Решта позначень: кріплення перетворювача, кришка та ін..</w:t>
      </w:r>
    </w:p>
    <w:p w:rsidR="00A95AB4" w:rsidRPr="00104D42" w:rsidRDefault="00A95AB4" w:rsidP="005156C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val="uk-UA"/>
        </w:rPr>
      </w:pPr>
    </w:p>
    <w:p w:rsidR="00397B55" w:rsidRPr="00104D42" w:rsidRDefault="00397B55" w:rsidP="005156C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а клапан 21 – відкриється.</w:t>
      </w:r>
    </w:p>
    <w:p w:rsidR="000F7B62" w:rsidRPr="00104D42" w:rsidRDefault="00397B55" w:rsidP="00EF1139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Тоді, тиск в камері „а” – збільшиться. Даний тиск являється вихідним сигналом дифманометра, одночасно тиск надходить в сильфон зворотного зв’язку 15, який створює момент на Г – подібному важелі 11, зрівноважуючи момент від перепаду тиску.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Вимірювальні блоки дифманометрів ДС</w:t>
      </w:r>
      <w:r w:rsidR="00EF1139" w:rsidRPr="00104D42">
        <w:rPr>
          <w:rFonts w:ascii="Times New Roman" w:eastAsia="Times New Roman" w:hAnsi="Times New Roman" w:cs="Times New Roman"/>
          <w:lang w:val="uk-UA"/>
        </w:rPr>
        <w:t xml:space="preserve"> – П</w:t>
      </w:r>
      <w:r w:rsidRPr="00104D42">
        <w:rPr>
          <w:rFonts w:ascii="Times New Roman" w:eastAsia="Times New Roman" w:hAnsi="Times New Roman" w:cs="Times New Roman"/>
          <w:lang w:val="uk-UA"/>
        </w:rPr>
        <w:t>3; ДС – П4; ДС – П5 мають аналогічну конструкцію та відрізняються між собою тільки вузлами чутливих елементів.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Чутливий елемент вимірювального блоку – сильфони 3 з однієї сторони жорстко зв’язані з основою 2, а з другої сторони – клапанами 4. Клапани 4 з’єднані між собою. Пружина 36 не дозволяє самовільне зближення сильфонів 3.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Внутрішня порожнина вузла чутливого елементу заповнюється сумішшю дистильованої води 60% з гліцерином 40%, або поліетилсалоксанова рідина ПЕС – 2. На заповнених блоках ставлять клеймо: гліцерин з водою – буквами „ВГ”, кремнійорганічною рідиною – буквами „КР”.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Отвір, призначений для заповнення, закривають заглушкою 22.</w:t>
      </w:r>
    </w:p>
    <w:p w:rsidR="00397B55" w:rsidRPr="00104D42" w:rsidRDefault="00CA62C3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Зміну об’єму в сильфонн</w:t>
      </w:r>
      <w:r w:rsidR="00397B55" w:rsidRPr="00104D42">
        <w:rPr>
          <w:rFonts w:ascii="Times New Roman" w:eastAsia="Times New Roman" w:hAnsi="Times New Roman" w:cs="Times New Roman"/>
          <w:lang w:val="uk-UA"/>
        </w:rPr>
        <w:t xml:space="preserve">ому блоці в зв’язку з коливанням температури, сприймає компенсаційний сильфон 5. 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 нормальних умовах роботи вимірювального блоку клапани 4 відкриті і при робочих переміщеннях сильфонів 3 забезпечується вільне протікання рідини з одного сильфона в інший.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При односторонньому перевантаженні вимірювального блоку з сторони „+” або „-” камер, закривається клапан чутливого елементу, який знаходиться в зоні перенавантаження тиску. При цьому перекривається частина рідини, яка заповнює вимірювальний вузол та виконує роль „рідинної подушки” та захищає сильфон від руйнування. 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Зв’язок чутливого елементу – сильфона 3 важелем виводу 7 здійснюється при допомозі стрічкової тяги 6. Вивід важеля 7 з </w:t>
      </w:r>
      <w:r w:rsidRPr="00104D42">
        <w:rPr>
          <w:rFonts w:ascii="Times New Roman" w:eastAsia="Times New Roman" w:hAnsi="Times New Roman" w:cs="Times New Roman"/>
          <w:lang w:val="uk-UA"/>
        </w:rPr>
        <w:lastRenderedPageBreak/>
        <w:t>порожнини робочого тиску ущільнений з допомогою пружної металевої мембрани 8. Важелі 9 та 11 пневмоперетворювача встановлені на стрічкових опорах 29 і 30.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Пружина коректора нуля 10 призначена для встановлення початкового значення вихідного сигналу 0,2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, а рухома опора 12 – для налагодження дифманометра на заданий діапазон вимірювання.</w:t>
      </w:r>
    </w:p>
    <w:p w:rsidR="00397B55" w:rsidRPr="00EA4C34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EA4C34">
        <w:rPr>
          <w:rFonts w:ascii="Times New Roman" w:eastAsia="Times New Roman" w:hAnsi="Times New Roman" w:cs="Times New Roman"/>
          <w:b/>
          <w:lang w:val="uk-UA"/>
        </w:rPr>
        <w:t>Порядок виконання роботи.</w:t>
      </w:r>
    </w:p>
    <w:p w:rsidR="00397B55" w:rsidRPr="00104D42" w:rsidRDefault="00397B55" w:rsidP="008F5A1D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Ознайомитись з зразковим обладнанням, перевірочним стендом та дифманометром.</w:t>
      </w:r>
    </w:p>
    <w:p w:rsidR="00397B55" w:rsidRPr="00104D42" w:rsidRDefault="00397B55" w:rsidP="008F5A1D">
      <w:pPr>
        <w:pStyle w:val="a3"/>
        <w:numPr>
          <w:ilvl w:val="0"/>
          <w:numId w:val="10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Вивчити методи роботи на стенді.</w:t>
      </w:r>
    </w:p>
    <w:p w:rsidR="00397B55" w:rsidRPr="00104D42" w:rsidRDefault="00397B55" w:rsidP="008F5A1D">
      <w:pPr>
        <w:pStyle w:val="a3"/>
        <w:numPr>
          <w:ilvl w:val="0"/>
          <w:numId w:val="10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Провести повірку, налагодження і зняття характеристик дифманометра ДС – П4.</w:t>
      </w:r>
    </w:p>
    <w:p w:rsidR="00397B55" w:rsidRPr="00104D42" w:rsidRDefault="00397B55" w:rsidP="008F5A1D">
      <w:pPr>
        <w:pStyle w:val="a3"/>
        <w:numPr>
          <w:ilvl w:val="0"/>
          <w:numId w:val="10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По методичній вказівці, технічному опису та інструкції по експлуатації ДС – П4, або конспекту чи підручнику вивчити та записати призначення приладу, принцип дії, будову та роботу дифманометра.</w:t>
      </w:r>
    </w:p>
    <w:p w:rsidR="00397B55" w:rsidRPr="00104D42" w:rsidRDefault="00397B55" w:rsidP="008F5A1D">
      <w:pPr>
        <w:pStyle w:val="a3"/>
        <w:numPr>
          <w:ilvl w:val="0"/>
          <w:numId w:val="10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Накреслити принципову схему дифманометра, описати його будову і вивчити розташування основних елементів на схемі.</w:t>
      </w:r>
    </w:p>
    <w:p w:rsidR="00397B55" w:rsidRPr="00104D42" w:rsidRDefault="00397B55" w:rsidP="008F5A1D">
      <w:pPr>
        <w:pStyle w:val="a3"/>
        <w:numPr>
          <w:ilvl w:val="0"/>
          <w:numId w:val="10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Перевіряє мий дифманометр встановити на стенд і провести зовнішній огляд з метою виявлення неполадок та дефектів. Про всі виявлені дефекти чи неполадки доповісти майстру в/н.</w:t>
      </w:r>
    </w:p>
    <w:p w:rsidR="00397B55" w:rsidRPr="00104D42" w:rsidRDefault="00397B55" w:rsidP="008F5A1D">
      <w:pPr>
        <w:pStyle w:val="a3"/>
        <w:numPr>
          <w:ilvl w:val="0"/>
          <w:numId w:val="10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Визначити тип приладу, діапазон вимірювання, клас точності.</w:t>
      </w:r>
    </w:p>
    <w:p w:rsidR="00397B55" w:rsidRPr="00104D42" w:rsidRDefault="00397B55" w:rsidP="008F5A1D">
      <w:pPr>
        <w:pStyle w:val="a3"/>
        <w:numPr>
          <w:ilvl w:val="0"/>
          <w:numId w:val="10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Зняти верхню кришку дифманометра та вивчити розміщення основних вузлів приладу по принциповій схемі на самому приладі, при цьому </w:t>
      </w:r>
      <w:r w:rsidRPr="00104D42">
        <w:rPr>
          <w:rFonts w:ascii="Times New Roman" w:eastAsia="Times New Roman" w:hAnsi="Times New Roman" w:cs="Times New Roman"/>
          <w:b/>
          <w:lang w:val="uk-UA"/>
        </w:rPr>
        <w:t xml:space="preserve">категорично забороняється </w:t>
      </w:r>
      <w:r w:rsidRPr="00104D42">
        <w:rPr>
          <w:rFonts w:ascii="Times New Roman" w:eastAsia="Times New Roman" w:hAnsi="Times New Roman" w:cs="Times New Roman"/>
          <w:lang w:val="uk-UA"/>
        </w:rPr>
        <w:t>проводити будь – які переміщення вузлів та деталей приладу без дозволу інструктора.</w:t>
      </w:r>
    </w:p>
    <w:p w:rsidR="002507BF" w:rsidRPr="00104D42" w:rsidRDefault="00397B55" w:rsidP="002507BF">
      <w:pPr>
        <w:pStyle w:val="a3"/>
        <w:numPr>
          <w:ilvl w:val="0"/>
          <w:numId w:val="10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Закрити верхню кришку дифманометра і підготувати прилад до роботи, згідно схеми стендової повірки. Схему намалювати.</w:t>
      </w:r>
    </w:p>
    <w:p w:rsidR="00397B55" w:rsidRPr="00104D42" w:rsidRDefault="00397B55" w:rsidP="008F5A1D">
      <w:pPr>
        <w:pStyle w:val="a3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Схема стендової повірки ДС – П.</w:t>
      </w:r>
    </w:p>
    <w:p w:rsidR="00397B55" w:rsidRPr="00104D42" w:rsidRDefault="002507BF" w:rsidP="003B563A">
      <w:pPr>
        <w:pStyle w:val="a3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42545</wp:posOffset>
            </wp:positionV>
            <wp:extent cx="3185160" cy="1701165"/>
            <wp:effectExtent l="19050" t="0" r="0" b="0"/>
            <wp:wrapTight wrapText="bothSides">
              <wp:wrapPolygon edited="0">
                <wp:start x="-129" y="0"/>
                <wp:lineTo x="-129" y="21286"/>
                <wp:lineTo x="21574" y="21286"/>
                <wp:lineTo x="21574" y="0"/>
                <wp:lineTo x="-129" y="0"/>
              </wp:wrapPolygon>
            </wp:wrapTight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B55" w:rsidRPr="00104D42" w:rsidRDefault="00397B55" w:rsidP="003B563A">
      <w:pPr>
        <w:pStyle w:val="a3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397B55" w:rsidRPr="00104D42" w:rsidRDefault="00397B55" w:rsidP="003B563A">
      <w:pPr>
        <w:pStyle w:val="a3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</w:p>
    <w:p w:rsidR="00397B55" w:rsidRPr="00104D42" w:rsidRDefault="00397B55" w:rsidP="003B563A">
      <w:pPr>
        <w:pStyle w:val="a3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</w:p>
    <w:p w:rsidR="00397B55" w:rsidRPr="00104D42" w:rsidRDefault="00397B55" w:rsidP="003B563A">
      <w:pPr>
        <w:pStyle w:val="a3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8F5A1D" w:rsidRPr="00104D42" w:rsidRDefault="008F5A1D" w:rsidP="003B563A">
      <w:pPr>
        <w:pStyle w:val="a3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8F5A1D" w:rsidRPr="00104D42" w:rsidRDefault="008F5A1D" w:rsidP="003B563A">
      <w:pPr>
        <w:pStyle w:val="a3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8F5A1D" w:rsidRPr="00104D42" w:rsidRDefault="008F5A1D" w:rsidP="002507BF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397B55" w:rsidRPr="00104D42" w:rsidRDefault="00397B55" w:rsidP="00B02F49">
      <w:pPr>
        <w:pStyle w:val="a3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lastRenderedPageBreak/>
        <w:t>1 – запірні вентилі; 2 – зрівнюючий вентиль; 3 – зразкові манометри; 4 – технічний манометр; 5 – редуктор повітря; 6 – дифманометр ДС – П.</w:t>
      </w:r>
    </w:p>
    <w:p w:rsidR="00660C40" w:rsidRPr="00104D42" w:rsidRDefault="00660C40" w:rsidP="00B02F49">
      <w:pPr>
        <w:pStyle w:val="a3"/>
        <w:spacing w:after="0" w:line="240" w:lineRule="auto"/>
        <w:ind w:left="0"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Відкрити вентилі 1 і 2, подати тиск живлення 1,4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та перевірити вихідний сигнал дифманометра, який повинен бути 0,2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 При необхідності коректором нуля встановлюємо 0,2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Закриваючи зрівноважуючий вентиль 2 – прилад готовий до роботи.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Вибираємо не менше як 5 відміток діапазону вимірювання, проводимо розрахунки вихідного сигналу по формулі та записуємо в протокол перевірки.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Подаємо в „+” камеру тиск, який рівний верхній межі границі виміру та перевіряємо герметичність камер сильфонного блоку, зрівноважуючого вентиля та штуцерів живлення і вихідного сигналу.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Якщо зразковий манометр, що вимірює вихідний сигнал фіксує пульсації то їх необхідно усунути. Для цього в стакан демпферного механізму доливаємо демпферну рідину.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Перевіряємо вихідний сигнал дифманометра при подачі тиску в „+” камеру, який р</w:t>
      </w:r>
      <w:r w:rsidR="001A72B4" w:rsidRPr="00104D42">
        <w:rPr>
          <w:rFonts w:ascii="Times New Roman" w:eastAsia="Times New Roman" w:hAnsi="Times New Roman" w:cs="Times New Roman"/>
          <w:lang w:val="uk-UA"/>
        </w:rPr>
        <w:t>івн</w:t>
      </w:r>
      <w:r w:rsidRPr="00104D42">
        <w:rPr>
          <w:rFonts w:ascii="Times New Roman" w:eastAsia="Times New Roman" w:hAnsi="Times New Roman" w:cs="Times New Roman"/>
          <w:lang w:val="uk-UA"/>
        </w:rPr>
        <w:t>ий верхній межі виміру дифманометра. Цей тиск перевіряємо по зразковому манометру і він повинен бути рівний 1,0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 xml:space="preserve">2 </w:t>
      </w:r>
      <w:r w:rsidRPr="00104D42">
        <w:rPr>
          <w:rFonts w:ascii="Times New Roman" w:eastAsia="Times New Roman" w:hAnsi="Times New Roman" w:cs="Times New Roman"/>
          <w:lang w:val="uk-UA"/>
        </w:rPr>
        <w:t>. Якщо тиск не дорівнює 1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, то проводимо регулювання з допомогою переміщення рухомої опори вздовж Г – подібного важеля.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Якщо вихідний сигнал досягне значення 1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при тиску в „+” камері меншому верхньої межі вимірювання, то необхідно перемістити нерухому опору вверх по Г – подібному важелі, а навпаки – то переміщуємо рухому опору вниз.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Після кожного переміщення рухомої опори перевіряють „0” приладу, для чого в „+” камері доводять тиск до 0, при цьому вихідний сигнал повинен бути 0,2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 xml:space="preserve">2 </w:t>
      </w:r>
      <w:r w:rsidRPr="00104D42">
        <w:rPr>
          <w:rFonts w:ascii="Times New Roman" w:eastAsia="Times New Roman" w:hAnsi="Times New Roman" w:cs="Times New Roman"/>
          <w:vertAlign w:val="subscript"/>
          <w:lang w:val="uk-UA"/>
        </w:rPr>
        <w:t xml:space="preserve">. </w:t>
      </w:r>
      <w:r w:rsidRPr="00104D42">
        <w:rPr>
          <w:rFonts w:ascii="Times New Roman" w:eastAsia="Times New Roman" w:hAnsi="Times New Roman" w:cs="Times New Roman"/>
          <w:lang w:val="uk-UA"/>
        </w:rPr>
        <w:t>Якщо немає 0,2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 xml:space="preserve">2 </w:t>
      </w:r>
      <w:r w:rsidRPr="00104D42">
        <w:rPr>
          <w:rFonts w:ascii="Times New Roman" w:eastAsia="Times New Roman" w:hAnsi="Times New Roman" w:cs="Times New Roman"/>
          <w:lang w:val="uk-UA"/>
        </w:rPr>
        <w:t>, то встановляють коректором нуля.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Повторюючи пункти 12; 14 робимо так, щоб вихідний сигнал змінювався 0,2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 xml:space="preserve">2 </w:t>
      </w:r>
      <w:r w:rsidRPr="00104D42">
        <w:rPr>
          <w:rFonts w:ascii="Times New Roman" w:eastAsia="Times New Roman" w:hAnsi="Times New Roman" w:cs="Times New Roman"/>
          <w:lang w:val="uk-UA"/>
        </w:rPr>
        <w:t>і 1,0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з похибкою, яка не перевищує допустиму похибку приладу.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Зняти градуювальну характеристику дифманометра ДС – П по контрольних розрахункових відмітках діапазону вимірювання, дані занести в протокол перевірки.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lastRenderedPageBreak/>
        <w:t>Обробка отриманих виміряних даних та заповнення протоколу перевірки.</w:t>
      </w:r>
    </w:p>
    <w:p w:rsidR="00397B55" w:rsidRPr="00104D42" w:rsidRDefault="00397B55" w:rsidP="005C4CA0">
      <w:pPr>
        <w:pStyle w:val="a3"/>
        <w:numPr>
          <w:ilvl w:val="0"/>
          <w:numId w:val="10"/>
        </w:numPr>
        <w:tabs>
          <w:tab w:val="clear" w:pos="1348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Побудувати дослідну характеристику залежності вимірювального перепаду тиску і вихідного сигналу. Відповісти на контрольні запитання.</w:t>
      </w:r>
    </w:p>
    <w:p w:rsidR="00397B55" w:rsidRPr="004E7B61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</w:pPr>
      <w:r w:rsidRPr="004E7B61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Контрольні запитання.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Якою рідиною заповнений сильфонний блок перевіряє мого дифманометра та як визначити?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Для чого потрібне кільце на рухомій опорі?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Призначення пружної мембрани?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Призначення компенсаційного сильфону ДС – П?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Як визначається перепад тиску та по якій формулі?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Назвіть види первинних перетворювачів з якими може працювати ДС – П?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Що відносять до індикатора розбіжностей?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Що входить в комплект витратоміра змінного перепаду тиску?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Що собою являє демпфер та його призначення?</w:t>
      </w:r>
    </w:p>
    <w:p w:rsidR="00397B55" w:rsidRPr="00104D42" w:rsidRDefault="00397B55" w:rsidP="00A12BB5">
      <w:pPr>
        <w:pStyle w:val="a3"/>
        <w:numPr>
          <w:ilvl w:val="0"/>
          <w:numId w:val="11"/>
        </w:numPr>
        <w:tabs>
          <w:tab w:val="clear" w:pos="1143"/>
          <w:tab w:val="num" w:pos="709"/>
          <w:tab w:val="left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Чому виготовляють сильфон ний блок таким масивним?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</w:rPr>
      </w:pPr>
    </w:p>
    <w:p w:rsidR="005D6AB7" w:rsidRPr="00104D42" w:rsidRDefault="005D6AB7">
      <w:pPr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br w:type="page"/>
      </w:r>
    </w:p>
    <w:p w:rsidR="00291C0B" w:rsidRPr="00576293" w:rsidRDefault="003226A2" w:rsidP="006521B2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lang w:val="uk-UA"/>
        </w:rPr>
      </w:pPr>
      <w:r w:rsidRPr="00576293">
        <w:rPr>
          <w:rFonts w:ascii="Times New Roman" w:eastAsia="Times New Roman" w:hAnsi="Times New Roman" w:cs="Times New Roman"/>
          <w:b/>
          <w:color w:val="00B050"/>
          <w:lang w:val="uk-UA"/>
        </w:rPr>
        <w:lastRenderedPageBreak/>
        <w:t>Лабораторна робота №</w:t>
      </w:r>
      <w:r w:rsidR="009C7335" w:rsidRPr="00576293">
        <w:rPr>
          <w:rFonts w:ascii="Times New Roman" w:eastAsia="Times New Roman" w:hAnsi="Times New Roman" w:cs="Times New Roman"/>
          <w:b/>
          <w:color w:val="00B050"/>
          <w:lang w:val="uk-UA"/>
        </w:rPr>
        <w:t>3.</w:t>
      </w:r>
    </w:p>
    <w:p w:rsidR="002C0AF3" w:rsidRPr="00104D42" w:rsidRDefault="006521B2" w:rsidP="00B458EA">
      <w:pPr>
        <w:tabs>
          <w:tab w:val="left" w:pos="284"/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576293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Тема:</w:t>
      </w:r>
      <w:r w:rsidRPr="00104D42">
        <w:rPr>
          <w:rFonts w:ascii="Times New Roman" w:eastAsia="Times New Roman" w:hAnsi="Times New Roman" w:cs="Times New Roman"/>
          <w:b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Перевірка, налагодження</w:t>
      </w:r>
      <w:r w:rsidR="00367D09" w:rsidRPr="00104D42">
        <w:rPr>
          <w:rFonts w:ascii="Times New Roman" w:eastAsia="Times New Roman" w:hAnsi="Times New Roman" w:cs="Times New Roman"/>
          <w:lang w:val="uk-UA"/>
        </w:rPr>
        <w:t xml:space="preserve">, ремонт, зняття градуювальних характеристик </w:t>
      </w:r>
      <w:r w:rsidR="002C0AF3" w:rsidRPr="00104D42">
        <w:rPr>
          <w:rFonts w:ascii="Times New Roman" w:eastAsia="Times New Roman" w:hAnsi="Times New Roman" w:cs="Times New Roman"/>
          <w:lang w:val="uk-UA"/>
        </w:rPr>
        <w:t>пневматичного дифманометра  ДМ – П.</w:t>
      </w:r>
    </w:p>
    <w:p w:rsidR="009138C7" w:rsidRPr="00576293" w:rsidRDefault="002C0AF3" w:rsidP="00B458EA">
      <w:pPr>
        <w:tabs>
          <w:tab w:val="left" w:pos="284"/>
          <w:tab w:val="left" w:pos="567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0B050"/>
          <w:lang w:val="uk-UA"/>
        </w:rPr>
      </w:pPr>
      <w:r w:rsidRPr="00576293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Мета роботи:</w:t>
      </w:r>
      <w:r w:rsidRPr="00576293">
        <w:rPr>
          <w:rFonts w:ascii="Times New Roman" w:eastAsia="Times New Roman" w:hAnsi="Times New Roman" w:cs="Times New Roman"/>
          <w:b/>
          <w:color w:val="00B050"/>
          <w:lang w:val="uk-UA"/>
        </w:rPr>
        <w:t xml:space="preserve"> </w:t>
      </w:r>
    </w:p>
    <w:p w:rsidR="00DA4053" w:rsidRPr="00104D42" w:rsidRDefault="005622D4" w:rsidP="001057E8">
      <w:pPr>
        <w:pStyle w:val="a3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Ознайомитись </w:t>
      </w:r>
      <w:r w:rsidR="00446731" w:rsidRPr="00104D42">
        <w:rPr>
          <w:rFonts w:ascii="Times New Roman" w:eastAsia="Times New Roman" w:hAnsi="Times New Roman" w:cs="Times New Roman"/>
          <w:lang w:val="uk-UA"/>
        </w:rPr>
        <w:t>з призначенням, принципом роботи, будовою і роботою дифманометра типу ДМ – П.</w:t>
      </w:r>
    </w:p>
    <w:p w:rsidR="00DA4053" w:rsidRPr="00104D42" w:rsidRDefault="00EA213B" w:rsidP="001057E8">
      <w:pPr>
        <w:pStyle w:val="a3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Вивчити методи перевірки, налагодження та проведення нескладних ремонтів дифманометра ДМ – П.</w:t>
      </w:r>
    </w:p>
    <w:p w:rsidR="00EA213B" w:rsidRPr="00104D42" w:rsidRDefault="00EA213B" w:rsidP="001057E8">
      <w:pPr>
        <w:pStyle w:val="a3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Зняття градуювальних характеристик дифманометра</w:t>
      </w:r>
      <w:r w:rsidR="000833DC" w:rsidRPr="00104D42">
        <w:rPr>
          <w:rFonts w:ascii="Times New Roman" w:eastAsia="Times New Roman" w:hAnsi="Times New Roman" w:cs="Times New Roman"/>
          <w:lang w:val="uk-UA"/>
        </w:rPr>
        <w:t xml:space="preserve"> методом порівняння значень вихідного тиску з розрахунковими значеннями при подачі вимірювального перепаду тиску.</w:t>
      </w:r>
    </w:p>
    <w:p w:rsidR="00DF16E8" w:rsidRPr="00576293" w:rsidRDefault="000833DC" w:rsidP="00B458E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</w:pPr>
      <w:r w:rsidRPr="00576293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Методичне забезпечення лабораторної роботи.</w:t>
      </w:r>
    </w:p>
    <w:p w:rsidR="00DF16E8" w:rsidRPr="00104D42" w:rsidRDefault="00A46E6D" w:rsidP="001057E8">
      <w:pPr>
        <w:pStyle w:val="a3"/>
        <w:numPr>
          <w:ilvl w:val="0"/>
          <w:numId w:val="1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Методичні вказівки </w:t>
      </w:r>
      <w:r w:rsidR="00562299" w:rsidRPr="00104D42">
        <w:rPr>
          <w:rFonts w:ascii="Times New Roman" w:eastAsia="Times New Roman" w:hAnsi="Times New Roman" w:cs="Times New Roman"/>
          <w:lang w:val="uk-UA"/>
        </w:rPr>
        <w:t>по виконанню лабораторної роботи.</w:t>
      </w:r>
    </w:p>
    <w:p w:rsidR="00562299" w:rsidRPr="00104D42" w:rsidRDefault="00562299" w:rsidP="001057E8">
      <w:pPr>
        <w:pStyle w:val="a3"/>
        <w:numPr>
          <w:ilvl w:val="0"/>
          <w:numId w:val="1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Підручники</w:t>
      </w:r>
      <w:r w:rsidR="000E5920" w:rsidRPr="00104D42">
        <w:rPr>
          <w:rFonts w:ascii="Times New Roman" w:eastAsia="Times New Roman" w:hAnsi="Times New Roman" w:cs="Times New Roman"/>
          <w:lang w:val="uk-UA"/>
        </w:rPr>
        <w:t>, довідники по контрольно – вимірювальних приладах.</w:t>
      </w:r>
    </w:p>
    <w:p w:rsidR="000E5920" w:rsidRPr="00104D42" w:rsidRDefault="000E5920" w:rsidP="001057E8">
      <w:pPr>
        <w:pStyle w:val="a3"/>
        <w:numPr>
          <w:ilvl w:val="0"/>
          <w:numId w:val="1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Конспект з спецтехнології.</w:t>
      </w:r>
    </w:p>
    <w:p w:rsidR="002D1E66" w:rsidRPr="00D912FC" w:rsidRDefault="00DE3A8C" w:rsidP="00B458EA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D912FC">
        <w:rPr>
          <w:rFonts w:ascii="Times New Roman" w:eastAsia="Times New Roman" w:hAnsi="Times New Roman" w:cs="Times New Roman"/>
          <w:b/>
          <w:lang w:val="uk-UA"/>
        </w:rPr>
        <w:t>Загальні відомості.</w:t>
      </w:r>
    </w:p>
    <w:p w:rsidR="002D1E66" w:rsidRPr="00104D42" w:rsidRDefault="00C05D51" w:rsidP="000D3411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Дифманометри мембранні пневматичні типу ДМ – П призначені для роботи в системах </w:t>
      </w:r>
      <w:r w:rsidR="00563B6F" w:rsidRPr="00104D42">
        <w:rPr>
          <w:rFonts w:ascii="Times New Roman" w:eastAsia="Times New Roman" w:hAnsi="Times New Roman" w:cs="Times New Roman"/>
          <w:lang w:val="uk-UA"/>
        </w:rPr>
        <w:t>автоматичного контролю</w:t>
      </w:r>
      <w:r w:rsidR="0019403F" w:rsidRPr="00104D42">
        <w:rPr>
          <w:rFonts w:ascii="Times New Roman" w:eastAsia="Times New Roman" w:hAnsi="Times New Roman" w:cs="Times New Roman"/>
          <w:lang w:val="uk-UA"/>
        </w:rPr>
        <w:t>, управління і регулювання параметрів виробничих технологічних процесів</w:t>
      </w:r>
      <w:r w:rsidR="00AE321D" w:rsidRPr="00104D42">
        <w:rPr>
          <w:rFonts w:ascii="Times New Roman" w:eastAsia="Times New Roman" w:hAnsi="Times New Roman" w:cs="Times New Roman"/>
          <w:lang w:val="uk-UA"/>
        </w:rPr>
        <w:t xml:space="preserve"> з метою видачі інформації у вигляді уніфікованого пневматичного вихідного сигналу про перепад тиску, витрату неагресивних газів.</w:t>
      </w:r>
    </w:p>
    <w:p w:rsidR="00EB4B4A" w:rsidRPr="00104D42" w:rsidRDefault="00EB4B4A" w:rsidP="000D3411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Дифманометри забезпечують передачу</w:t>
      </w:r>
      <w:r w:rsidR="00AA71CC" w:rsidRPr="00104D42">
        <w:rPr>
          <w:rFonts w:ascii="Times New Roman" w:eastAsia="Times New Roman" w:hAnsi="Times New Roman" w:cs="Times New Roman"/>
          <w:lang w:val="uk-UA"/>
        </w:rPr>
        <w:t xml:space="preserve"> вихідного сигналу по пневматичній лінії зв’язку з внутрішнім діаметром 6мм і довжиною від 3 до 300м.</w:t>
      </w:r>
    </w:p>
    <w:p w:rsidR="00AA71CC" w:rsidRPr="00104D42" w:rsidRDefault="00AA71CC" w:rsidP="000D3411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Дифманометри призначені </w:t>
      </w:r>
      <w:r w:rsidR="006E3832" w:rsidRPr="00104D42">
        <w:rPr>
          <w:rFonts w:ascii="Times New Roman" w:eastAsia="Times New Roman" w:hAnsi="Times New Roman" w:cs="Times New Roman"/>
          <w:lang w:val="uk-UA"/>
        </w:rPr>
        <w:t xml:space="preserve">для роботи при температурі навколишнього середовища від </w:t>
      </w:r>
      <w:r w:rsidR="00337659" w:rsidRPr="00104D42">
        <w:rPr>
          <w:rFonts w:ascii="Times New Roman" w:eastAsia="Times New Roman" w:hAnsi="Times New Roman" w:cs="Times New Roman"/>
          <w:lang w:val="uk-UA"/>
        </w:rPr>
        <w:t>+</w:t>
      </w:r>
      <w:r w:rsidR="006E3832" w:rsidRPr="00104D42">
        <w:rPr>
          <w:rFonts w:ascii="Times New Roman" w:eastAsia="Times New Roman" w:hAnsi="Times New Roman" w:cs="Times New Roman"/>
          <w:lang w:val="uk-UA"/>
        </w:rPr>
        <w:t xml:space="preserve">5 до </w:t>
      </w:r>
      <w:r w:rsidR="00337659" w:rsidRPr="00104D42">
        <w:rPr>
          <w:rFonts w:ascii="Times New Roman" w:eastAsia="Times New Roman" w:hAnsi="Times New Roman" w:cs="Times New Roman"/>
          <w:lang w:val="uk-UA"/>
        </w:rPr>
        <w:t>+</w:t>
      </w:r>
      <w:r w:rsidR="006E3832" w:rsidRPr="00104D42">
        <w:rPr>
          <w:rFonts w:ascii="Times New Roman" w:eastAsia="Times New Roman" w:hAnsi="Times New Roman" w:cs="Times New Roman"/>
          <w:lang w:val="uk-UA"/>
        </w:rPr>
        <w:t>50</w:t>
      </w:r>
      <w:r w:rsidR="00337659" w:rsidRPr="00104D42">
        <w:rPr>
          <w:rFonts w:ascii="Times New Roman" w:eastAsia="Times New Roman" w:hAnsi="Times New Roman" w:cs="Times New Roman"/>
          <w:lang w:val="uk-UA"/>
        </w:rPr>
        <w:t xml:space="preserve">°С і </w:t>
      </w:r>
      <w:r w:rsidR="00AE485A" w:rsidRPr="00104D42">
        <w:rPr>
          <w:rFonts w:ascii="Times New Roman" w:eastAsia="Times New Roman" w:hAnsi="Times New Roman" w:cs="Times New Roman"/>
          <w:lang w:val="uk-UA"/>
        </w:rPr>
        <w:t xml:space="preserve">відносною вологістю </w:t>
      </w:r>
      <w:r w:rsidR="00332181" w:rsidRPr="00104D42">
        <w:rPr>
          <w:rFonts w:ascii="Times New Roman" w:eastAsia="Times New Roman" w:hAnsi="Times New Roman" w:cs="Times New Roman"/>
          <w:lang w:val="uk-UA"/>
        </w:rPr>
        <w:t>від 30 до 80%.</w:t>
      </w:r>
    </w:p>
    <w:p w:rsidR="00332181" w:rsidRPr="00104D42" w:rsidRDefault="00332181" w:rsidP="000D3411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Дифманометри можуть працювати у вибухонебезпечних приміщеннях. Вони не призначені для роботи в умовах </w:t>
      </w:r>
      <w:r w:rsidR="004323FD" w:rsidRPr="00104D42">
        <w:rPr>
          <w:rFonts w:ascii="Times New Roman" w:eastAsia="Times New Roman" w:hAnsi="Times New Roman" w:cs="Times New Roman"/>
          <w:lang w:val="uk-UA"/>
        </w:rPr>
        <w:t>підвищеної концентрації пилу, а також інтенсивних механічних дій.</w:t>
      </w:r>
    </w:p>
    <w:p w:rsidR="009D6CDF" w:rsidRPr="00104D42" w:rsidRDefault="009D6CDF" w:rsidP="000D3411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104D42">
        <w:rPr>
          <w:rFonts w:ascii="Times New Roman" w:eastAsia="Times New Roman" w:hAnsi="Times New Roman" w:cs="Times New Roman"/>
          <w:b/>
          <w:lang w:val="uk-UA"/>
        </w:rPr>
        <w:t>Технічні дані.</w:t>
      </w:r>
    </w:p>
    <w:p w:rsidR="00577746" w:rsidRPr="00104D42" w:rsidRDefault="008E1286" w:rsidP="009D6CDF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Дифманометри ДМ – П виготовляються двох модифікацій: ДМ – П і ДМ – П2. Вимірюють граничні номінальні перепади тисків:</w:t>
      </w:r>
    </w:p>
    <w:p w:rsidR="002D1E66" w:rsidRPr="00104D42" w:rsidRDefault="00752D01" w:rsidP="001057E8">
      <w:pPr>
        <w:pStyle w:val="a3"/>
        <w:numPr>
          <w:ilvl w:val="0"/>
          <w:numId w:val="1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ДМ – П1</w:t>
      </w:r>
      <w:r w:rsidR="0034061C" w:rsidRPr="00104D42">
        <w:rPr>
          <w:rFonts w:ascii="Times New Roman" w:eastAsia="Times New Roman" w:hAnsi="Times New Roman" w:cs="Times New Roman"/>
          <w:lang w:val="uk-UA"/>
        </w:rPr>
        <w:t xml:space="preserve"> – 10; 16; 25; 40; 63; 100 кгс/</w:t>
      </w:r>
      <w:r w:rsidRPr="00104D42">
        <w:rPr>
          <w:rFonts w:ascii="Times New Roman" w:eastAsia="Times New Roman" w:hAnsi="Times New Roman" w:cs="Times New Roman"/>
          <w:lang w:val="uk-UA"/>
        </w:rPr>
        <w:t>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;</w:t>
      </w:r>
    </w:p>
    <w:p w:rsidR="00752D01" w:rsidRPr="00104D42" w:rsidRDefault="00752D01" w:rsidP="001057E8">
      <w:pPr>
        <w:pStyle w:val="a3"/>
        <w:numPr>
          <w:ilvl w:val="0"/>
          <w:numId w:val="16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ДМ – П2</w:t>
      </w:r>
      <w:r w:rsidR="0034061C" w:rsidRPr="00104D42">
        <w:rPr>
          <w:rFonts w:ascii="Times New Roman" w:eastAsia="Times New Roman" w:hAnsi="Times New Roman" w:cs="Times New Roman"/>
          <w:lang w:val="uk-UA"/>
        </w:rPr>
        <w:t xml:space="preserve"> – 100; 160; 250; 400; 630 кгс/</w:t>
      </w:r>
      <w:r w:rsidRPr="00104D42">
        <w:rPr>
          <w:rFonts w:ascii="Times New Roman" w:eastAsia="Times New Roman" w:hAnsi="Times New Roman" w:cs="Times New Roman"/>
          <w:lang w:val="uk-UA"/>
        </w:rPr>
        <w:t>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752D01" w:rsidRPr="00104D42" w:rsidRDefault="00752D01" w:rsidP="00752D01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Гранично допустимий </w:t>
      </w:r>
      <w:r w:rsidR="00F0232E" w:rsidRPr="00104D42">
        <w:rPr>
          <w:rFonts w:ascii="Times New Roman" w:eastAsia="Times New Roman" w:hAnsi="Times New Roman" w:cs="Times New Roman"/>
          <w:lang w:val="uk-UA"/>
        </w:rPr>
        <w:t xml:space="preserve">робочий надлишковий тиск </w:t>
      </w:r>
      <w:r w:rsidR="00E538CB" w:rsidRPr="00104D42">
        <w:rPr>
          <w:rFonts w:ascii="Times New Roman" w:eastAsia="Times New Roman" w:hAnsi="Times New Roman" w:cs="Times New Roman"/>
          <w:lang w:val="uk-UA"/>
        </w:rPr>
        <w:t>для ДМ – П1 – 2,5 кгс/см</w:t>
      </w:r>
      <w:r w:rsidR="00E538CB"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="00E538CB" w:rsidRPr="00104D42">
        <w:rPr>
          <w:rFonts w:ascii="Times New Roman" w:eastAsia="Times New Roman" w:hAnsi="Times New Roman" w:cs="Times New Roman"/>
          <w:lang w:val="uk-UA"/>
        </w:rPr>
        <w:t xml:space="preserve">, </w:t>
      </w:r>
      <w:r w:rsidR="006E6120" w:rsidRPr="00104D42">
        <w:rPr>
          <w:rFonts w:ascii="Times New Roman" w:eastAsia="Times New Roman" w:hAnsi="Times New Roman" w:cs="Times New Roman"/>
          <w:lang w:val="uk-UA"/>
        </w:rPr>
        <w:t>ДМ – П2 – 10 кгс/см</w:t>
      </w:r>
      <w:r w:rsidR="006E6120"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="006E6120"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6E6120" w:rsidRPr="00104D42" w:rsidRDefault="006E6120" w:rsidP="001057E8">
      <w:pPr>
        <w:pStyle w:val="a3"/>
        <w:numPr>
          <w:ilvl w:val="0"/>
          <w:numId w:val="1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Тиск живлення дифманометра – 1,4 ±10%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6E6120" w:rsidRPr="00104D42" w:rsidRDefault="006E6120" w:rsidP="001057E8">
      <w:pPr>
        <w:pStyle w:val="a3"/>
        <w:numPr>
          <w:ilvl w:val="0"/>
          <w:numId w:val="1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Вихідний сигнал від 0,2 ± 1,0 кгс/см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6E6120" w:rsidRPr="00104D42" w:rsidRDefault="000116D5" w:rsidP="001057E8">
      <w:pPr>
        <w:pStyle w:val="a3"/>
        <w:numPr>
          <w:ilvl w:val="0"/>
          <w:numId w:val="1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lastRenderedPageBreak/>
        <w:t xml:space="preserve">Витрата повітря живлення </w:t>
      </w:r>
      <w:r w:rsidR="000E7DBB" w:rsidRPr="00104D42">
        <w:rPr>
          <w:rFonts w:ascii="Times New Roman" w:eastAsia="Times New Roman" w:hAnsi="Times New Roman" w:cs="Times New Roman"/>
          <w:lang w:val="uk-UA"/>
        </w:rPr>
        <w:t>– 3л/хв..</w:t>
      </w:r>
    </w:p>
    <w:p w:rsidR="000E7DBB" w:rsidRPr="00104D42" w:rsidRDefault="000E7DBB" w:rsidP="001057E8">
      <w:pPr>
        <w:pStyle w:val="a3"/>
        <w:numPr>
          <w:ilvl w:val="0"/>
          <w:numId w:val="1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Клас точності – 1.</w:t>
      </w:r>
    </w:p>
    <w:p w:rsidR="000E7DBB" w:rsidRPr="00104D42" w:rsidRDefault="000E7DBB" w:rsidP="001057E8">
      <w:pPr>
        <w:pStyle w:val="a3"/>
        <w:numPr>
          <w:ilvl w:val="0"/>
          <w:numId w:val="17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Розрахункове значення вихідного сигналу </w:t>
      </w:r>
      <w:r w:rsidR="000D6D1E" w:rsidRPr="00104D42">
        <w:rPr>
          <w:rFonts w:ascii="Times New Roman" w:eastAsia="Times New Roman" w:hAnsi="Times New Roman" w:cs="Times New Roman"/>
          <w:lang w:val="uk-UA"/>
        </w:rPr>
        <w:t xml:space="preserve">Р вих. для номінального перепаду тиску визначається </w:t>
      </w:r>
      <w:r w:rsidR="00067CCF" w:rsidRPr="00104D42">
        <w:rPr>
          <w:rFonts w:ascii="Times New Roman" w:eastAsia="Times New Roman" w:hAnsi="Times New Roman" w:cs="Times New Roman"/>
          <w:lang w:val="uk-UA"/>
        </w:rPr>
        <w:t>по формулі.</w:t>
      </w:r>
    </w:p>
    <w:p w:rsidR="00AD2E68" w:rsidRPr="00576293" w:rsidRDefault="00AD2E68" w:rsidP="00AD2E68">
      <w:pPr>
        <w:pStyle w:val="a3"/>
        <w:spacing w:after="0" w:line="240" w:lineRule="auto"/>
        <w:ind w:left="1146"/>
        <w:jc w:val="both"/>
        <w:rPr>
          <w:oMath/>
          <w:rFonts w:ascii="Cambria Math" w:eastAsia="Times New Roman" w:hAnsi="Cambria Math" w:cs="Times New Roman"/>
          <w:color w:val="FF0000"/>
          <w:lang w:val="uk-UA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Times New Roman" w:eastAsia="Times New Roman" w:hAnsi="Times New Roman" w:cs="Times New Roman"/>
              <w:b/>
              <w:i/>
              <w:color w:val="FF0000"/>
              <w:lang w:val="uk-UA"/>
            </w:rPr>
            <m:t xml:space="preserve">Рвих=0,2+0,8 </m:t>
          </m:r>
          <m:f>
            <m:fPr>
              <m:ctrlPr>
                <w:rPr>
                  <w:rFonts w:ascii="Cambria Math" w:eastAsia="Times New Roman" w:hAnsi="Times New Roman" w:cs="Times New Roman"/>
                  <w:b/>
                  <w:i/>
                  <w:color w:val="FF0000"/>
                  <w:lang w:val="uk-UA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i/>
                  <w:color w:val="FF0000"/>
                  <w:lang w:val="uk-UA"/>
                </w:rPr>
                <m:t>∆Р розрах.</m:t>
              </m:r>
            </m:num>
            <m:den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i/>
                  <w:color w:val="FF0000"/>
                  <w:lang w:val="uk-UA"/>
                </w:rPr>
                <m:t>∆Р m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b/>
                  <w:i/>
                  <w:color w:val="FF0000"/>
                  <w:lang w:val="en-US"/>
                </w:rPr>
                <m:t>ax</m:t>
              </m:r>
            </m:den>
          </m:f>
          <m:r>
            <m:rPr>
              <m:nor/>
            </m:rPr>
            <w:rPr>
              <w:rFonts w:ascii="Times New Roman" w:eastAsia="Times New Roman" w:hAnsi="Times New Roman" w:cs="Times New Roman"/>
              <w:b/>
              <w:i/>
              <w:color w:val="FF0000"/>
              <w:lang w:val="uk-UA"/>
            </w:rPr>
            <m:t xml:space="preserve">, кгс/см </m:t>
          </m:r>
          <m:r>
            <m:rPr>
              <m:nor/>
            </m:rPr>
            <w:rPr>
              <w:rFonts w:ascii="Times New Roman" w:eastAsia="Times New Roman" w:hAnsi="Times New Roman" w:cs="Times New Roman"/>
              <w:b/>
              <w:i/>
              <w:color w:val="FF0000"/>
              <w:vertAlign w:val="superscript"/>
              <w:lang w:val="uk-UA"/>
            </w:rPr>
            <m:t>2</m:t>
          </m:r>
        </m:oMath>
      </m:oMathPara>
    </w:p>
    <w:p w:rsidR="00C12A34" w:rsidRPr="00104D42" w:rsidRDefault="00C12A34" w:rsidP="00C12A34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де ΔР </w:t>
      </w:r>
      <w:r w:rsidRPr="00104D42">
        <w:rPr>
          <w:rFonts w:ascii="Times New Roman" w:eastAsia="Times New Roman" w:hAnsi="Times New Roman" w:cs="Times New Roman"/>
          <w:vertAlign w:val="subscript"/>
          <w:lang w:val="uk-UA"/>
        </w:rPr>
        <w:t>розр.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– розрахункове значення перепаду тску;</w:t>
      </w:r>
    </w:p>
    <w:p w:rsidR="00C12A34" w:rsidRPr="00104D42" w:rsidRDefault="00C12A34" w:rsidP="00C12A34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     ΔР </w:t>
      </w:r>
      <w:r w:rsidRPr="00104D42">
        <w:rPr>
          <w:rFonts w:ascii="Times New Roman" w:eastAsia="Times New Roman" w:hAnsi="Times New Roman" w:cs="Times New Roman"/>
          <w:vertAlign w:val="subscript"/>
          <w:lang w:val="en-US"/>
        </w:rPr>
        <w:t>max</w:t>
      </w:r>
      <w:r w:rsidRPr="00104D42">
        <w:rPr>
          <w:rFonts w:ascii="Times New Roman" w:eastAsia="Times New Roman" w:hAnsi="Times New Roman" w:cs="Times New Roman"/>
          <w:vertAlign w:val="subscript"/>
          <w:lang w:val="uk-UA"/>
        </w:rPr>
        <w:t>.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– граничний вимірюємий перепад тиску.</w:t>
      </w:r>
    </w:p>
    <w:p w:rsidR="00C23765" w:rsidRPr="00104D42" w:rsidRDefault="00C23765" w:rsidP="00933DC7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lang w:val="uk-UA"/>
        </w:rPr>
      </w:pPr>
    </w:p>
    <w:p w:rsidR="002D1E66" w:rsidRPr="00104D42" w:rsidRDefault="00C23765" w:rsidP="00933DC7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104D42">
        <w:rPr>
          <w:rFonts w:ascii="Times New Roman" w:eastAsia="Times New Roman" w:hAnsi="Times New Roman" w:cs="Times New Roman"/>
          <w:b/>
          <w:lang w:val="uk-UA"/>
        </w:rPr>
        <w:t>Будова та робота.</w:t>
      </w:r>
    </w:p>
    <w:p w:rsidR="00C23765" w:rsidRPr="00104D42" w:rsidRDefault="00C23765" w:rsidP="00933DC7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Дифманометри </w:t>
      </w:r>
      <w:r w:rsidR="004A5493" w:rsidRPr="00104D42">
        <w:rPr>
          <w:rFonts w:ascii="Times New Roman" w:eastAsia="Times New Roman" w:hAnsi="Times New Roman" w:cs="Times New Roman"/>
          <w:lang w:val="uk-UA"/>
        </w:rPr>
        <w:t xml:space="preserve">ДМ – П побудовані на блочному принципі </w:t>
      </w:r>
      <w:r w:rsidR="00267C55" w:rsidRPr="00104D42">
        <w:rPr>
          <w:rFonts w:ascii="Times New Roman" w:eastAsia="Times New Roman" w:hAnsi="Times New Roman" w:cs="Times New Roman"/>
          <w:lang w:val="uk-UA"/>
        </w:rPr>
        <w:t>і складаються з пневмосилового перетворювача та вимірювального блоку. Дифманометри ДМ – П1 і ДМ – П2 відрізняються між собою тільки розмірами вимірюючого блоку.</w:t>
      </w:r>
    </w:p>
    <w:p w:rsidR="000A390F" w:rsidRPr="00104D42" w:rsidRDefault="00045658" w:rsidP="00933DC7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Принцип дії дифманометра ґрунтується на пневмосиловій </w:t>
      </w:r>
      <w:r w:rsidR="008317BB" w:rsidRPr="00104D42">
        <w:rPr>
          <w:rFonts w:ascii="Times New Roman" w:eastAsia="Times New Roman" w:hAnsi="Times New Roman" w:cs="Times New Roman"/>
          <w:lang w:val="uk-UA"/>
        </w:rPr>
        <w:t xml:space="preserve">компенсації, де зусилля, яке </w:t>
      </w:r>
      <w:r w:rsidR="005E48F8" w:rsidRPr="00104D42">
        <w:rPr>
          <w:rFonts w:ascii="Times New Roman" w:eastAsia="Times New Roman" w:hAnsi="Times New Roman" w:cs="Times New Roman"/>
          <w:lang w:val="uk-UA"/>
        </w:rPr>
        <w:t>виникло у вимірювальному блоці з</w:t>
      </w:r>
      <w:r w:rsidR="008317BB" w:rsidRPr="00104D42">
        <w:rPr>
          <w:rFonts w:ascii="Times New Roman" w:eastAsia="Times New Roman" w:hAnsi="Times New Roman" w:cs="Times New Roman"/>
          <w:lang w:val="uk-UA"/>
        </w:rPr>
        <w:t xml:space="preserve">рівноважується </w:t>
      </w:r>
      <w:r w:rsidR="000A390F" w:rsidRPr="00104D42">
        <w:rPr>
          <w:rFonts w:ascii="Times New Roman" w:eastAsia="Times New Roman" w:hAnsi="Times New Roman" w:cs="Times New Roman"/>
          <w:lang w:val="uk-UA"/>
        </w:rPr>
        <w:t>(компенсується) зусиллям, яке виникло в сильфоні зворотного зв’язку.</w:t>
      </w:r>
    </w:p>
    <w:p w:rsidR="00045658" w:rsidRPr="00104D42" w:rsidRDefault="000A390F" w:rsidP="00933DC7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Принципова схема дифманометра показана на мал..1.</w:t>
      </w:r>
      <w:r w:rsidR="008317BB" w:rsidRPr="00104D42">
        <w:rPr>
          <w:rFonts w:ascii="Times New Roman" w:eastAsia="Times New Roman" w:hAnsi="Times New Roman" w:cs="Times New Roman"/>
          <w:lang w:val="uk-UA"/>
        </w:rPr>
        <w:t xml:space="preserve"> </w:t>
      </w:r>
    </w:p>
    <w:p w:rsidR="002D1E66" w:rsidRPr="00104D42" w:rsidRDefault="00B40501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11430</wp:posOffset>
            </wp:positionV>
            <wp:extent cx="3247390" cy="3164205"/>
            <wp:effectExtent l="19050" t="0" r="0" b="0"/>
            <wp:wrapTight wrapText="bothSides">
              <wp:wrapPolygon edited="0">
                <wp:start x="-127" y="0"/>
                <wp:lineTo x="-127" y="21457"/>
                <wp:lineTo x="21541" y="21457"/>
                <wp:lineTo x="21541" y="0"/>
                <wp:lineTo x="-127" y="0"/>
              </wp:wrapPolygon>
            </wp:wrapTight>
            <wp:docPr id="16" name="Рисунок 9" descr="C:\Documents and Settings\Admin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E66" w:rsidRPr="00104D42" w:rsidRDefault="002D1E66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2D1E66" w:rsidRPr="00104D42" w:rsidRDefault="002D1E66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2D1E66" w:rsidRPr="00104D42" w:rsidRDefault="002D1E66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2D1E66" w:rsidRPr="00104D42" w:rsidRDefault="002D1E66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0116D5" w:rsidP="002D1E66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0116D5" w:rsidRPr="00104D42" w:rsidRDefault="00B40501" w:rsidP="00B40501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Мал..1 Принципова схема дифманометра ДМ – П.</w:t>
      </w:r>
    </w:p>
    <w:p w:rsidR="00126F57" w:rsidRPr="00104D42" w:rsidRDefault="00A45659" w:rsidP="00330CD3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lastRenderedPageBreak/>
        <w:t xml:space="preserve">Під  дією різниці тисків </w:t>
      </w:r>
      <w:r w:rsidR="00330CD3" w:rsidRPr="00104D42">
        <w:rPr>
          <w:rFonts w:ascii="Times New Roman" w:eastAsia="Times New Roman" w:hAnsi="Times New Roman" w:cs="Times New Roman"/>
          <w:lang w:val="uk-UA"/>
        </w:rPr>
        <w:t xml:space="preserve">(перепаду), що підводяться в “ + ” і “ – ” камери від </w:t>
      </w:r>
      <w:r w:rsidR="00274767" w:rsidRPr="00104D42">
        <w:rPr>
          <w:rFonts w:ascii="Times New Roman" w:eastAsia="Times New Roman" w:hAnsi="Times New Roman" w:cs="Times New Roman"/>
          <w:lang w:val="uk-UA"/>
        </w:rPr>
        <w:t xml:space="preserve">звужуючого пристрою на чутливому елементі 10 </w:t>
      </w:r>
      <w:r w:rsidR="006D6F76" w:rsidRPr="00104D42">
        <w:rPr>
          <w:rFonts w:ascii="Times New Roman" w:eastAsia="Times New Roman" w:hAnsi="Times New Roman" w:cs="Times New Roman"/>
          <w:lang w:val="uk-UA"/>
        </w:rPr>
        <w:t>виникає пропорційне перепаду тисків зусилля, яке через важіль 9 передається Т – подібному важелю 8, на якому закріплена засувка 1.</w:t>
      </w:r>
    </w:p>
    <w:p w:rsidR="006369FF" w:rsidRPr="00104D42" w:rsidRDefault="00CC6237" w:rsidP="006369FF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Під дією цього зусилля Т – подібний важіль переміститься </w:t>
      </w:r>
      <w:r w:rsidR="0047466D" w:rsidRPr="00104D42">
        <w:rPr>
          <w:rFonts w:ascii="Times New Roman" w:eastAsia="Times New Roman" w:hAnsi="Times New Roman" w:cs="Times New Roman"/>
          <w:lang w:val="uk-UA"/>
        </w:rPr>
        <w:t>відносно нерухомої опори 12.</w:t>
      </w:r>
      <w:r w:rsidR="00EF459E" w:rsidRPr="00104D42">
        <w:rPr>
          <w:rFonts w:ascii="Times New Roman" w:eastAsia="Times New Roman" w:hAnsi="Times New Roman" w:cs="Times New Roman"/>
          <w:lang w:val="uk-UA"/>
        </w:rPr>
        <w:t xml:space="preserve"> Засовка 1 наблизиться </w:t>
      </w:r>
      <w:r w:rsidR="00E72858" w:rsidRPr="00104D42">
        <w:rPr>
          <w:rFonts w:ascii="Times New Roman" w:eastAsia="Times New Roman" w:hAnsi="Times New Roman" w:cs="Times New Roman"/>
          <w:lang w:val="uk-UA"/>
        </w:rPr>
        <w:t>до сопла 2 і зменшить прохід повітря</w:t>
      </w:r>
      <w:r w:rsidR="005B133A" w:rsidRPr="00104D42">
        <w:rPr>
          <w:rFonts w:ascii="Times New Roman" w:eastAsia="Times New Roman" w:hAnsi="Times New Roman" w:cs="Times New Roman"/>
          <w:lang w:val="uk-UA"/>
        </w:rPr>
        <w:t xml:space="preserve"> живлення через сопло.</w:t>
      </w:r>
      <w:r w:rsidR="009F10B8" w:rsidRPr="00104D42">
        <w:rPr>
          <w:rFonts w:ascii="Times New Roman" w:eastAsia="Times New Roman" w:hAnsi="Times New Roman" w:cs="Times New Roman"/>
          <w:lang w:val="uk-UA"/>
        </w:rPr>
        <w:t xml:space="preserve"> В лінії сопла збільшиться тиск повітря, що передається в пневмопідсилювач 3, підсилюється по потужності </w:t>
      </w:r>
      <w:r w:rsidR="00B437F6" w:rsidRPr="00104D42">
        <w:rPr>
          <w:rFonts w:ascii="Times New Roman" w:eastAsia="Times New Roman" w:hAnsi="Times New Roman" w:cs="Times New Roman"/>
          <w:lang w:val="uk-UA"/>
        </w:rPr>
        <w:t xml:space="preserve">та передається одночасно на вихід до вторинного </w:t>
      </w:r>
      <w:r w:rsidR="00F604E6" w:rsidRPr="00104D42">
        <w:rPr>
          <w:rFonts w:ascii="Times New Roman" w:eastAsia="Times New Roman" w:hAnsi="Times New Roman" w:cs="Times New Roman"/>
          <w:lang w:val="uk-UA"/>
        </w:rPr>
        <w:t>пневматичного приладу, або іншого пристрою і в сильфон зворотного зв’язку 4.</w:t>
      </w:r>
      <w:r w:rsidR="002D673B" w:rsidRPr="00104D42">
        <w:rPr>
          <w:rFonts w:ascii="Times New Roman" w:eastAsia="Times New Roman" w:hAnsi="Times New Roman" w:cs="Times New Roman"/>
          <w:lang w:val="uk-UA"/>
        </w:rPr>
        <w:t xml:space="preserve"> В сильфоні зворотного зв’язку виникне зусилля напрямлене вверх і буде діяти на Г – подібний важіль.</w:t>
      </w:r>
      <w:r w:rsidR="002B0F72" w:rsidRPr="00104D42">
        <w:rPr>
          <w:rFonts w:ascii="Times New Roman" w:eastAsia="Times New Roman" w:hAnsi="Times New Roman" w:cs="Times New Roman"/>
          <w:lang w:val="uk-UA"/>
        </w:rPr>
        <w:t xml:space="preserve"> Г – подібний важіль під дією зусилля сильфона зворотного зв’язку, буде змінювати своє положення відносно нерухомої опори.</w:t>
      </w:r>
      <w:r w:rsidR="00994050" w:rsidRPr="00104D42">
        <w:rPr>
          <w:rFonts w:ascii="Times New Roman" w:eastAsia="Times New Roman" w:hAnsi="Times New Roman" w:cs="Times New Roman"/>
          <w:lang w:val="uk-UA"/>
        </w:rPr>
        <w:t xml:space="preserve"> Закріплена на Г – подібному важелі рухома опора 6 буде змінювати положення Т – подібного важеля та відхиляти засувку від сопла до того моменту, поки зусилля на вимірювальному блоці не зрівняється із зусиллям сильфона зворотного зв’язку.</w:t>
      </w:r>
      <w:r w:rsidR="006369FF" w:rsidRPr="00104D42">
        <w:rPr>
          <w:rFonts w:ascii="Times New Roman" w:eastAsia="Times New Roman" w:hAnsi="Times New Roman" w:cs="Times New Roman"/>
          <w:lang w:val="uk-UA"/>
        </w:rPr>
        <w:t xml:space="preserve"> Система стане в рівновагу та встановиться незмінний вихідний сигнал.</w:t>
      </w:r>
    </w:p>
    <w:p w:rsidR="001D73B6" w:rsidRPr="00104D42" w:rsidRDefault="00011497" w:rsidP="001D73B6">
      <w:pPr>
        <w:tabs>
          <w:tab w:val="left" w:pos="284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Схема пневмосилового перетворювача показана на мал..2 і 3.</w:t>
      </w: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135255</wp:posOffset>
            </wp:positionV>
            <wp:extent cx="2933700" cy="2446020"/>
            <wp:effectExtent l="0" t="247650" r="0" b="220980"/>
            <wp:wrapTight wrapText="bothSides">
              <wp:wrapPolygon edited="0">
                <wp:start x="21628" y="-135"/>
                <wp:lineTo x="168" y="-135"/>
                <wp:lineTo x="168" y="21566"/>
                <wp:lineTo x="21628" y="21566"/>
                <wp:lineTo x="21628" y="-135"/>
              </wp:wrapPolygon>
            </wp:wrapTight>
            <wp:docPr id="17" name="Рисунок 10" descr="C:\Documents and Settings\Admin\Рабочий стол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20736" b="337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37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58757D" w:rsidRPr="00104D42" w:rsidRDefault="0058757D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</w:p>
    <w:p w:rsidR="00883533" w:rsidRPr="00104D42" w:rsidRDefault="00883533" w:rsidP="001D73B6">
      <w:pPr>
        <w:tabs>
          <w:tab w:val="left" w:pos="284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Мал..</w:t>
      </w:r>
      <w:r w:rsidR="0068535D" w:rsidRPr="00104D42">
        <w:rPr>
          <w:rFonts w:ascii="Times New Roman" w:eastAsia="Times New Roman" w:hAnsi="Times New Roman" w:cs="Times New Roman"/>
          <w:lang w:val="uk-UA"/>
        </w:rPr>
        <w:t>2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Схема пневмосилового перетворювача</w:t>
      </w:r>
    </w:p>
    <w:p w:rsidR="00883533" w:rsidRPr="00104D42" w:rsidRDefault="004202E9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104D42"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-11430</wp:posOffset>
            </wp:positionV>
            <wp:extent cx="2000250" cy="2122805"/>
            <wp:effectExtent l="19050" t="0" r="0" b="0"/>
            <wp:wrapTight wrapText="bothSides">
              <wp:wrapPolygon edited="0">
                <wp:start x="-206" y="0"/>
                <wp:lineTo x="-206" y="21322"/>
                <wp:lineTo x="21600" y="21322"/>
                <wp:lineTo x="21600" y="0"/>
                <wp:lineTo x="-206" y="0"/>
              </wp:wrapPolygon>
            </wp:wrapTight>
            <wp:docPr id="18" name="Рисунок 11" descr="C:\Documents and Settings\Admin\Рабочий стол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533" w:rsidRPr="00104D42" w:rsidRDefault="00883533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883533" w:rsidRPr="00104D42" w:rsidRDefault="00883533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883533" w:rsidRPr="00104D42" w:rsidRDefault="00883533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883533" w:rsidRPr="00104D42" w:rsidRDefault="00883533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883533" w:rsidRPr="00104D42" w:rsidRDefault="00883533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883533" w:rsidRPr="00104D42" w:rsidRDefault="00883533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376087" w:rsidRPr="00104D42" w:rsidRDefault="00376087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376087" w:rsidRPr="00104D42" w:rsidRDefault="00376087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376087" w:rsidRPr="00104D42" w:rsidRDefault="00376087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376087" w:rsidRPr="00104D42" w:rsidRDefault="00376087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376087" w:rsidRPr="00104D42" w:rsidRDefault="00376087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376087" w:rsidRPr="00104D42" w:rsidRDefault="00376087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</w:p>
    <w:p w:rsidR="0058757D" w:rsidRPr="00104D42" w:rsidRDefault="0058757D" w:rsidP="009B60F4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376087" w:rsidRPr="00104D42" w:rsidRDefault="00376087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Мал..</w:t>
      </w:r>
      <w:r w:rsidR="0068535D" w:rsidRPr="00104D42">
        <w:rPr>
          <w:rFonts w:ascii="Times New Roman" w:eastAsia="Times New Roman" w:hAnsi="Times New Roman" w:cs="Times New Roman"/>
          <w:lang w:val="uk-UA"/>
        </w:rPr>
        <w:t>3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Схема пневмовилового перетворювача</w:t>
      </w:r>
    </w:p>
    <w:p w:rsidR="0068535D" w:rsidRPr="00104D42" w:rsidRDefault="0068535D" w:rsidP="00B17020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lang w:val="uk-UA"/>
        </w:rPr>
      </w:pPr>
    </w:p>
    <w:p w:rsidR="00376087" w:rsidRPr="00104D42" w:rsidRDefault="00735909" w:rsidP="00B458EA">
      <w:pPr>
        <w:tabs>
          <w:tab w:val="left" w:pos="284"/>
          <w:tab w:val="left" w:pos="709"/>
          <w:tab w:val="left" w:pos="851"/>
          <w:tab w:val="left" w:pos="467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104D42">
        <w:rPr>
          <w:rFonts w:ascii="Times New Roman" w:eastAsia="Times New Roman" w:hAnsi="Times New Roman" w:cs="Times New Roman"/>
          <w:b/>
          <w:lang w:val="uk-UA"/>
        </w:rPr>
        <w:t>Вимірювальний блок.</w:t>
      </w: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33020</wp:posOffset>
            </wp:positionV>
            <wp:extent cx="2413635" cy="3490595"/>
            <wp:effectExtent l="19050" t="0" r="5715" b="0"/>
            <wp:wrapTight wrapText="bothSides">
              <wp:wrapPolygon edited="0">
                <wp:start x="-170" y="0"/>
                <wp:lineTo x="-170" y="21455"/>
                <wp:lineTo x="21651" y="21455"/>
                <wp:lineTo x="21651" y="0"/>
                <wp:lineTo x="-170" y="0"/>
              </wp:wrapPolygon>
            </wp:wrapTight>
            <wp:docPr id="19" name="Рисунок 12" descr="C:\Documents and Settings\Admin\Рабочий стол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D65B19" w:rsidRPr="00104D42" w:rsidRDefault="00D65B19" w:rsidP="00D65B19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ab/>
      </w:r>
    </w:p>
    <w:p w:rsidR="00D65B19" w:rsidRPr="00104D42" w:rsidRDefault="00D65B19" w:rsidP="00D65B19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Мал..4 Вимірювальний блок</w:t>
      </w:r>
    </w:p>
    <w:p w:rsidR="00735909" w:rsidRPr="00104D42" w:rsidRDefault="0068535D" w:rsidP="006D5F1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lastRenderedPageBreak/>
        <w:t>Вимірювальний блок складається з чутливого елементу та вузла важільного виводу вимірювального зусилля з камер робочого тиску. Схема вимірювального блоку показана на мал..4.</w:t>
      </w:r>
    </w:p>
    <w:p w:rsidR="00735909" w:rsidRPr="00104D42" w:rsidRDefault="00FA5741" w:rsidP="00FA5741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Фланці 2 і 3 вимірювального блоку створюють робочі камери дифманометра. </w:t>
      </w:r>
      <w:r w:rsidR="00E96C0B" w:rsidRPr="00104D42">
        <w:rPr>
          <w:rFonts w:ascii="Times New Roman" w:eastAsia="Times New Roman" w:hAnsi="Times New Roman" w:cs="Times New Roman"/>
          <w:lang w:val="uk-UA"/>
        </w:rPr>
        <w:t xml:space="preserve">В якості чутливого елементу використана вертикально розміщена мембрана з прогумованого полотна 4, яка розділяє вимірювальну камеру на дві: </w:t>
      </w:r>
      <w:r w:rsidR="00E96C0B" w:rsidRPr="00104D42">
        <w:rPr>
          <w:rFonts w:ascii="Times New Roman" w:eastAsia="Times New Roman" w:hAnsi="Times New Roman" w:cs="Times New Roman"/>
        </w:rPr>
        <w:t>“</w:t>
      </w:r>
      <w:r w:rsidR="00E96C0B" w:rsidRPr="00104D42">
        <w:rPr>
          <w:rFonts w:ascii="Times New Roman" w:eastAsia="Times New Roman" w:hAnsi="Times New Roman" w:cs="Times New Roman"/>
          <w:lang w:val="uk-UA"/>
        </w:rPr>
        <w:t xml:space="preserve"> + </w:t>
      </w:r>
      <w:r w:rsidR="00E96C0B" w:rsidRPr="00104D42">
        <w:rPr>
          <w:rFonts w:ascii="Times New Roman" w:eastAsia="Times New Roman" w:hAnsi="Times New Roman" w:cs="Times New Roman"/>
        </w:rPr>
        <w:t xml:space="preserve">” </w:t>
      </w:r>
      <w:r w:rsidR="00E96C0B" w:rsidRPr="00104D42">
        <w:rPr>
          <w:rFonts w:ascii="Times New Roman" w:eastAsia="Times New Roman" w:hAnsi="Times New Roman" w:cs="Times New Roman"/>
          <w:lang w:val="uk-UA"/>
        </w:rPr>
        <w:t>і</w:t>
      </w:r>
      <w:r w:rsidR="00E96C0B" w:rsidRPr="00104D42">
        <w:rPr>
          <w:rFonts w:ascii="Times New Roman" w:eastAsia="Times New Roman" w:hAnsi="Times New Roman" w:cs="Times New Roman"/>
        </w:rPr>
        <w:t xml:space="preserve"> “</w:t>
      </w:r>
      <w:r w:rsidR="00E96C0B" w:rsidRPr="00104D42">
        <w:rPr>
          <w:rFonts w:ascii="Times New Roman" w:eastAsia="Times New Roman" w:hAnsi="Times New Roman" w:cs="Times New Roman"/>
          <w:lang w:val="uk-UA"/>
        </w:rPr>
        <w:t xml:space="preserve"> – </w:t>
      </w:r>
      <w:r w:rsidR="00E96C0B" w:rsidRPr="00104D42">
        <w:rPr>
          <w:rFonts w:ascii="Times New Roman" w:eastAsia="Times New Roman" w:hAnsi="Times New Roman" w:cs="Times New Roman"/>
        </w:rPr>
        <w:t>”</w:t>
      </w:r>
      <w:r w:rsidR="00E96C0B"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735909" w:rsidRPr="00104D42" w:rsidRDefault="00D65B19" w:rsidP="00D11D13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Два типи мембран дозволяє охопити границю виміру за</w:t>
      </w:r>
      <w:r w:rsidR="00E87D84" w:rsidRPr="00104D42">
        <w:rPr>
          <w:rFonts w:ascii="Times New Roman" w:eastAsia="Times New Roman" w:hAnsi="Times New Roman" w:cs="Times New Roman"/>
          <w:lang w:val="uk-UA"/>
        </w:rPr>
        <w:t xml:space="preserve"> перепадом від 0 ÷ 10 кгс/</w:t>
      </w:r>
      <w:r w:rsidR="00D11D13" w:rsidRPr="00104D42">
        <w:rPr>
          <w:rFonts w:ascii="Times New Roman" w:eastAsia="Times New Roman" w:hAnsi="Times New Roman" w:cs="Times New Roman"/>
          <w:lang w:val="uk-UA"/>
        </w:rPr>
        <w:t>м</w:t>
      </w:r>
      <w:r w:rsidR="00D11D13"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="00E87D84" w:rsidRPr="00104D42">
        <w:rPr>
          <w:rFonts w:ascii="Times New Roman" w:eastAsia="Times New Roman" w:hAnsi="Times New Roman" w:cs="Times New Roman"/>
          <w:lang w:val="uk-UA"/>
        </w:rPr>
        <w:t xml:space="preserve"> до 0 ÷ 630 кгс/</w:t>
      </w:r>
      <w:r w:rsidR="0064324E" w:rsidRPr="00104D42">
        <w:rPr>
          <w:rFonts w:ascii="Times New Roman" w:eastAsia="Times New Roman" w:hAnsi="Times New Roman" w:cs="Times New Roman"/>
          <w:lang w:val="uk-UA"/>
        </w:rPr>
        <w:t>м</w:t>
      </w:r>
      <w:r w:rsidR="0064324E" w:rsidRPr="00104D42">
        <w:rPr>
          <w:rFonts w:ascii="Times New Roman" w:eastAsia="Times New Roman" w:hAnsi="Times New Roman" w:cs="Times New Roman"/>
          <w:vertAlign w:val="superscript"/>
          <w:lang w:val="uk-UA"/>
        </w:rPr>
        <w:t>2</w:t>
      </w:r>
      <w:r w:rsidR="0064324E"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232687" w:rsidRPr="00104D42" w:rsidRDefault="00FA7A7C" w:rsidP="00232687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Зв'язок жорсткого центру вимірювального мембранного вузла з важелем </w:t>
      </w:r>
      <w:r w:rsidR="00232687" w:rsidRPr="00104D42">
        <w:rPr>
          <w:rFonts w:ascii="Times New Roman" w:eastAsia="Times New Roman" w:hAnsi="Times New Roman" w:cs="Times New Roman"/>
          <w:lang w:val="uk-UA"/>
        </w:rPr>
        <w:t xml:space="preserve">виводу 7 здійснюється при допомозі стрічкової тяги 8. Вивід важеля 7 (див.А-А) із зони робочого тиску ущільнений пружною мембраною 12. Дві пружні стрічки 15 утримують важіль виводу від осьового переміщення </w:t>
      </w:r>
      <w:r w:rsidR="000574A4" w:rsidRPr="00104D42">
        <w:rPr>
          <w:rFonts w:ascii="Times New Roman" w:eastAsia="Times New Roman" w:hAnsi="Times New Roman" w:cs="Times New Roman"/>
          <w:lang w:val="uk-UA"/>
        </w:rPr>
        <w:t>при дії на мембрану робочого тиску.</w:t>
      </w:r>
    </w:p>
    <w:p w:rsidR="00206812" w:rsidRPr="00104D42" w:rsidRDefault="00206812" w:rsidP="00232687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 Конструкція виводу має можливість повороту важеля 7 </w:t>
      </w:r>
      <w:r w:rsidR="00CA3368" w:rsidRPr="00104D42">
        <w:rPr>
          <w:rFonts w:ascii="Times New Roman" w:eastAsia="Times New Roman" w:hAnsi="Times New Roman" w:cs="Times New Roman"/>
          <w:lang w:val="uk-UA"/>
        </w:rPr>
        <w:t>з траверсою 13 відносно умовної осі.</w:t>
      </w:r>
      <w:r w:rsidR="001969F4" w:rsidRPr="00104D42">
        <w:rPr>
          <w:rFonts w:ascii="Times New Roman" w:eastAsia="Times New Roman" w:hAnsi="Times New Roman" w:cs="Times New Roman"/>
          <w:lang w:val="uk-UA"/>
        </w:rPr>
        <w:t xml:space="preserve"> За допомогою різьбових пробок </w:t>
      </w:r>
      <w:r w:rsidR="00A955FE" w:rsidRPr="00104D42">
        <w:rPr>
          <w:rFonts w:ascii="Times New Roman" w:eastAsia="Times New Roman" w:hAnsi="Times New Roman" w:cs="Times New Roman"/>
          <w:lang w:val="uk-UA"/>
        </w:rPr>
        <w:t>6 можливо переміщувати кінці жорстких стрічок 15, що змінює положення умовної осі повороту важеля 7 і дозволяє змінювати вплив робочого тиску на вихідний сигнал дифманометра.</w:t>
      </w:r>
    </w:p>
    <w:p w:rsidR="00D13A18" w:rsidRPr="00D912FC" w:rsidRDefault="00D13A18" w:rsidP="00232687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D912FC">
        <w:rPr>
          <w:rFonts w:ascii="Times New Roman" w:eastAsia="Times New Roman" w:hAnsi="Times New Roman" w:cs="Times New Roman"/>
          <w:b/>
          <w:lang w:val="uk-UA"/>
        </w:rPr>
        <w:t>Програма роботи.</w:t>
      </w:r>
    </w:p>
    <w:p w:rsidR="009E1897" w:rsidRPr="00104D42" w:rsidRDefault="0093238E" w:rsidP="001057E8">
      <w:pPr>
        <w:pStyle w:val="a3"/>
        <w:numPr>
          <w:ilvl w:val="0"/>
          <w:numId w:val="18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Ознайомитись із зразковим </w:t>
      </w:r>
      <w:r w:rsidR="002F566F" w:rsidRPr="00104D42">
        <w:rPr>
          <w:rFonts w:ascii="Times New Roman" w:eastAsia="Times New Roman" w:hAnsi="Times New Roman" w:cs="Times New Roman"/>
          <w:lang w:val="uk-UA"/>
        </w:rPr>
        <w:t xml:space="preserve">обладнанням, перевірочним стендом, дифманометром та іншим обладнанням </w:t>
      </w:r>
      <w:r w:rsidR="002D02CA" w:rsidRPr="00104D42">
        <w:rPr>
          <w:rFonts w:ascii="Times New Roman" w:eastAsia="Times New Roman" w:hAnsi="Times New Roman" w:cs="Times New Roman"/>
          <w:lang w:val="uk-UA"/>
        </w:rPr>
        <w:t>необхідним для проведення лабораторної роботи.</w:t>
      </w:r>
    </w:p>
    <w:p w:rsidR="00585639" w:rsidRPr="00104D42" w:rsidRDefault="00585639" w:rsidP="001057E8">
      <w:pPr>
        <w:pStyle w:val="a3"/>
        <w:numPr>
          <w:ilvl w:val="0"/>
          <w:numId w:val="18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Вивчити методи роботи з обладнанням.</w:t>
      </w:r>
    </w:p>
    <w:p w:rsidR="00585639" w:rsidRPr="00104D42" w:rsidRDefault="00585639" w:rsidP="001057E8">
      <w:pPr>
        <w:pStyle w:val="a3"/>
        <w:numPr>
          <w:ilvl w:val="0"/>
          <w:numId w:val="18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Провести повірку, налагодження та при необхідності ремонт дифманометра.</w:t>
      </w:r>
    </w:p>
    <w:p w:rsidR="00A74D2A" w:rsidRPr="00104D42" w:rsidRDefault="00A74D2A" w:rsidP="001057E8">
      <w:pPr>
        <w:pStyle w:val="a3"/>
        <w:numPr>
          <w:ilvl w:val="0"/>
          <w:numId w:val="18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Зняти градуювальні характеристики дифманометра ДМ – П і дати заключення про здатність приладу до роботи.</w:t>
      </w:r>
    </w:p>
    <w:p w:rsidR="009E1897" w:rsidRPr="00576293" w:rsidRDefault="00D912FC" w:rsidP="00B17020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</w:pPr>
      <w:r w:rsidRPr="00576293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Матеріальне забезпечення лабораторної роботи</w:t>
      </w:r>
      <w:r w:rsidR="003165D5" w:rsidRPr="00576293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.</w:t>
      </w:r>
    </w:p>
    <w:p w:rsidR="009E1897" w:rsidRPr="00104D42" w:rsidRDefault="003165D5" w:rsidP="001057E8">
      <w:pPr>
        <w:pStyle w:val="a3"/>
        <w:numPr>
          <w:ilvl w:val="0"/>
          <w:numId w:val="19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Технічний дифманометр ДМ – П1; ДМ – П2.</w:t>
      </w:r>
    </w:p>
    <w:p w:rsidR="003165D5" w:rsidRPr="00104D42" w:rsidRDefault="003165D5" w:rsidP="001057E8">
      <w:pPr>
        <w:pStyle w:val="a3"/>
        <w:numPr>
          <w:ilvl w:val="0"/>
          <w:numId w:val="19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Зразкові манометри з класом точності 0,35; 0,4.</w:t>
      </w:r>
    </w:p>
    <w:p w:rsidR="003165D5" w:rsidRPr="00104D42" w:rsidRDefault="005D2C64" w:rsidP="001057E8">
      <w:pPr>
        <w:pStyle w:val="a3"/>
        <w:numPr>
          <w:ilvl w:val="0"/>
          <w:numId w:val="19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Зразкові прилади ППР – 2М; </w:t>
      </w:r>
      <w:r w:rsidRPr="00104D42">
        <w:rPr>
          <w:rFonts w:ascii="Times New Roman" w:eastAsia="Times New Roman" w:hAnsi="Times New Roman" w:cs="Times New Roman"/>
          <w:lang w:val="en-US"/>
        </w:rPr>
        <w:t>U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– подібний манометр.</w:t>
      </w:r>
    </w:p>
    <w:p w:rsidR="005D2C64" w:rsidRPr="00104D42" w:rsidRDefault="005D2C64" w:rsidP="001057E8">
      <w:pPr>
        <w:pStyle w:val="a3"/>
        <w:numPr>
          <w:ilvl w:val="0"/>
          <w:numId w:val="19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Перевірочний стенд з джерелом живлення тиску.</w:t>
      </w:r>
    </w:p>
    <w:p w:rsidR="005D2C64" w:rsidRPr="00104D42" w:rsidRDefault="005D2C64" w:rsidP="001057E8">
      <w:pPr>
        <w:pStyle w:val="a3"/>
        <w:numPr>
          <w:ilvl w:val="0"/>
          <w:numId w:val="19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З’єднувальні пневматичні трубки.</w:t>
      </w:r>
    </w:p>
    <w:p w:rsidR="005D2C64" w:rsidRPr="00104D42" w:rsidRDefault="005D2C64" w:rsidP="001057E8">
      <w:pPr>
        <w:pStyle w:val="a3"/>
        <w:numPr>
          <w:ilvl w:val="0"/>
          <w:numId w:val="19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Робочий інструмент.</w:t>
      </w:r>
    </w:p>
    <w:p w:rsidR="005D2C64" w:rsidRPr="00D912FC" w:rsidRDefault="005D2C64" w:rsidP="005D2C64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lang w:val="uk-UA"/>
        </w:rPr>
      </w:pPr>
      <w:r w:rsidRPr="00D912FC">
        <w:rPr>
          <w:rFonts w:ascii="Times New Roman" w:eastAsia="Times New Roman" w:hAnsi="Times New Roman" w:cs="Times New Roman"/>
          <w:b/>
          <w:lang w:val="uk-UA"/>
        </w:rPr>
        <w:t>Порядок виконання роботи.</w:t>
      </w:r>
    </w:p>
    <w:p w:rsidR="009E1897" w:rsidRPr="00104D42" w:rsidRDefault="00EF62C7" w:rsidP="001057E8">
      <w:pPr>
        <w:pStyle w:val="a3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По методичній вказівці, технічному описі ДМ – П, або по конспекту чи підручнику </w:t>
      </w:r>
      <w:r w:rsidR="00BA4F97" w:rsidRPr="00104D42">
        <w:rPr>
          <w:rFonts w:ascii="Times New Roman" w:eastAsia="Times New Roman" w:hAnsi="Times New Roman" w:cs="Times New Roman"/>
          <w:lang w:val="uk-UA"/>
        </w:rPr>
        <w:t>вивчити і записати загальні відомості по приладі (призначення, принцип дії, будову та роботу дифманометра).</w:t>
      </w:r>
    </w:p>
    <w:p w:rsidR="00BA4F97" w:rsidRPr="00104D42" w:rsidRDefault="00BA4F97" w:rsidP="001057E8">
      <w:pPr>
        <w:pStyle w:val="a3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lastRenderedPageBreak/>
        <w:t>Накреслити принципову схему дифманометра в к</w:t>
      </w:r>
      <w:r w:rsidR="00B063D1" w:rsidRPr="00104D42">
        <w:rPr>
          <w:rFonts w:ascii="Times New Roman" w:eastAsia="Times New Roman" w:hAnsi="Times New Roman" w:cs="Times New Roman"/>
          <w:lang w:val="uk-UA"/>
        </w:rPr>
        <w:t>о</w:t>
      </w:r>
      <w:r w:rsidRPr="00104D42">
        <w:rPr>
          <w:rFonts w:ascii="Times New Roman" w:eastAsia="Times New Roman" w:hAnsi="Times New Roman" w:cs="Times New Roman"/>
          <w:lang w:val="uk-UA"/>
        </w:rPr>
        <w:t>нспекті</w:t>
      </w:r>
      <w:r w:rsidR="00B063D1" w:rsidRPr="00104D42">
        <w:rPr>
          <w:rFonts w:ascii="Times New Roman" w:eastAsia="Times New Roman" w:hAnsi="Times New Roman" w:cs="Times New Roman"/>
          <w:lang w:val="uk-UA"/>
        </w:rPr>
        <w:t>, вивчити його будову та роботу по схемі.</w:t>
      </w:r>
    </w:p>
    <w:p w:rsidR="00B063D1" w:rsidRPr="00104D42" w:rsidRDefault="00B063D1" w:rsidP="001057E8">
      <w:pPr>
        <w:pStyle w:val="a3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Перевіряємий дифманометр встановити на стенд та провести зовнішній огляд з метою виявлення неполадок та дефектів. Про всі виявлені дефекти чи неполадки доповісти викладачу чи майстру виробничого навчання.</w:t>
      </w:r>
    </w:p>
    <w:p w:rsidR="00B063D1" w:rsidRPr="00104D42" w:rsidRDefault="00B063D1" w:rsidP="001057E8">
      <w:pPr>
        <w:pStyle w:val="a3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Визначити тип приладу, його діапазон вимірювання, клас точності і допустимий робочий тиск в камерах.</w:t>
      </w:r>
    </w:p>
    <w:p w:rsidR="00B063D1" w:rsidRPr="00104D42" w:rsidRDefault="00B063D1" w:rsidP="001057E8">
      <w:pPr>
        <w:pStyle w:val="a3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Зняти верхню кришку дифманометра та вивчити розміщення основних вузлів приладу по принциповій схемі на самому приладі. Категорично забороняється проводити будь – які переміщення вузлів та деталей без дозволу майстра в/н.</w:t>
      </w:r>
    </w:p>
    <w:p w:rsidR="00B063D1" w:rsidRPr="00104D42" w:rsidRDefault="00B063D1" w:rsidP="001057E8">
      <w:pPr>
        <w:pStyle w:val="a3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Закрити верхню кришку дифманометра та підготувати прилад до перевірки, для чого потрібно зібрати схему стендової перевірки дифманометра ДМ – П. Схему намалювати в конспект.</w:t>
      </w:r>
    </w:p>
    <w:p w:rsidR="00B063D1" w:rsidRPr="00104D42" w:rsidRDefault="00B141B8" w:rsidP="00B063D1">
      <w:pPr>
        <w:pStyle w:val="a3"/>
        <w:tabs>
          <w:tab w:val="left" w:pos="284"/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241300</wp:posOffset>
            </wp:positionV>
            <wp:extent cx="4217035" cy="3124835"/>
            <wp:effectExtent l="19050" t="0" r="0" b="0"/>
            <wp:wrapTight wrapText="bothSides">
              <wp:wrapPolygon edited="0">
                <wp:start x="-98" y="0"/>
                <wp:lineTo x="-98" y="21464"/>
                <wp:lineTo x="21564" y="21464"/>
                <wp:lineTo x="21564" y="0"/>
                <wp:lineTo x="-98" y="0"/>
              </wp:wrapPolygon>
            </wp:wrapTight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54F" w:rsidRPr="00104D42">
        <w:rPr>
          <w:rFonts w:ascii="Times New Roman" w:eastAsia="Times New Roman" w:hAnsi="Times New Roman" w:cs="Times New Roman"/>
          <w:lang w:val="uk-UA"/>
        </w:rPr>
        <w:t>Мал..5 Схема стендової перевірки дифманометра ДМ – П.</w:t>
      </w:r>
    </w:p>
    <w:p w:rsidR="009E1897" w:rsidRPr="00104D42" w:rsidRDefault="009E1897" w:rsidP="00EF62C7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9E1897" w:rsidRPr="00104D42" w:rsidRDefault="00B141B8" w:rsidP="00B458E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1 – запірні вентилі дифманометра; 2 – зрівнюючий вентиль; 3 – зразковий манометр; 4 – технічний манометр; 5 – перевіряємий дифманометр</w:t>
      </w:r>
      <w:r w:rsidR="00677371" w:rsidRPr="00104D42">
        <w:rPr>
          <w:rFonts w:ascii="Times New Roman" w:eastAsia="Times New Roman" w:hAnsi="Times New Roman" w:cs="Times New Roman"/>
          <w:lang w:val="uk-UA"/>
        </w:rPr>
        <w:t xml:space="preserve"> ДМ – П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1804C1" w:rsidRPr="00104D42" w:rsidRDefault="000150BC" w:rsidP="000150BC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lastRenderedPageBreak/>
        <w:t>Варіант1. Для малих пер</w:t>
      </w:r>
      <w:r w:rsidR="006A43B0" w:rsidRPr="00104D42">
        <w:rPr>
          <w:rFonts w:ascii="Times New Roman" w:eastAsia="Times New Roman" w:hAnsi="Times New Roman" w:cs="Times New Roman"/>
          <w:lang w:val="uk-UA"/>
        </w:rPr>
        <w:t>епадів тиску від 10 до 100 кгс/</w:t>
      </w:r>
      <w:r w:rsidRPr="00104D42">
        <w:rPr>
          <w:rFonts w:ascii="Times New Roman" w:eastAsia="Times New Roman" w:hAnsi="Times New Roman" w:cs="Times New Roman"/>
          <w:lang w:val="uk-UA"/>
        </w:rPr>
        <w:t>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 xml:space="preserve">2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в якості </w:t>
      </w:r>
      <w:r w:rsidR="00351A97" w:rsidRPr="00104D42">
        <w:rPr>
          <w:rFonts w:ascii="Times New Roman" w:eastAsia="Times New Roman" w:hAnsi="Times New Roman" w:cs="Times New Roman"/>
          <w:lang w:val="uk-UA"/>
        </w:rPr>
        <w:t xml:space="preserve">зразкових приладів використовують </w:t>
      </w:r>
      <w:r w:rsidR="00351A97" w:rsidRPr="00104D42">
        <w:rPr>
          <w:rFonts w:ascii="Times New Roman" w:eastAsia="Times New Roman" w:hAnsi="Times New Roman" w:cs="Times New Roman"/>
          <w:lang w:val="en-US"/>
        </w:rPr>
        <w:t>U</w:t>
      </w:r>
      <w:r w:rsidR="00351A97" w:rsidRPr="00104D42">
        <w:rPr>
          <w:rFonts w:ascii="Times New Roman" w:eastAsia="Times New Roman" w:hAnsi="Times New Roman" w:cs="Times New Roman"/>
          <w:lang w:val="uk-UA"/>
        </w:rPr>
        <w:t xml:space="preserve"> – подібні манометри або компенсаційні типу ММК – 250.</w:t>
      </w:r>
    </w:p>
    <w:p w:rsidR="00351A97" w:rsidRPr="00104D42" w:rsidRDefault="00351A97" w:rsidP="000150BC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Варіант2. Для пере</w:t>
      </w:r>
      <w:r w:rsidR="002D18CF" w:rsidRPr="00104D42">
        <w:rPr>
          <w:rFonts w:ascii="Times New Roman" w:eastAsia="Times New Roman" w:hAnsi="Times New Roman" w:cs="Times New Roman"/>
          <w:lang w:val="uk-UA"/>
        </w:rPr>
        <w:t>падів тиску від 100 до 630 кгс/</w:t>
      </w:r>
      <w:r w:rsidRPr="00104D42">
        <w:rPr>
          <w:rFonts w:ascii="Times New Roman" w:eastAsia="Times New Roman" w:hAnsi="Times New Roman" w:cs="Times New Roman"/>
          <w:lang w:val="uk-UA"/>
        </w:rPr>
        <w:t>м</w:t>
      </w:r>
      <w:r w:rsidRPr="00104D42">
        <w:rPr>
          <w:rFonts w:ascii="Times New Roman" w:eastAsia="Times New Roman" w:hAnsi="Times New Roman" w:cs="Times New Roman"/>
          <w:vertAlign w:val="superscript"/>
          <w:lang w:val="uk-UA"/>
        </w:rPr>
        <w:t xml:space="preserve">2 </w:t>
      </w:r>
      <w:r w:rsidRPr="00104D42">
        <w:rPr>
          <w:rFonts w:ascii="Times New Roman" w:eastAsia="Times New Roman" w:hAnsi="Times New Roman" w:cs="Times New Roman"/>
          <w:lang w:val="uk-UA"/>
        </w:rPr>
        <w:t>в якості зразкових приладів використовують зразковий прилад ППР – 2М.</w:t>
      </w:r>
    </w:p>
    <w:p w:rsidR="0065632A" w:rsidRPr="00104D42" w:rsidRDefault="00B1629C" w:rsidP="0065632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 w:cs="Times New Roman"/>
          <w:u w:val="single"/>
          <w:lang w:val="uk-UA"/>
        </w:rPr>
        <w:t xml:space="preserve">Примітка: </w:t>
      </w:r>
      <w:r w:rsidR="0065632A" w:rsidRPr="00104D42">
        <w:rPr>
          <w:rFonts w:ascii="Times New Roman" w:eastAsia="Times New Roman" w:hAnsi="Times New Roman"/>
          <w:lang w:val="uk-UA"/>
        </w:rPr>
        <w:t>в схемі стендової перевірки домалювати у вибраному варіанті зразковий прилад.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Відкрити вентилі 1 і 2 та подати тиск живлення 1,4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на прилад і перевірити вихідний сигнал дифманометра, який повинен бути по зразковому манометру 3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 При необхідності коректором нуля, встановлюємо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Закриваємо зрівноважуючий вентиль 2. Прилад готовий до роботи.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Вибираємо не менш, як 5 відміток діапазону вимірювання дифманометра та проводимо розрахунок вихідного сигналу по формулі. Отримані дані записуємо в протокол перевірки приладу.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Подаємо в „+” камеру дифманометра тиск, який рівний верхній межі границі виміру (перепаду тиску) та перевіряємо герметичність камер мембранного блоку, запірного та зрівноважуючого вентилів, штуцерів живлення і вихідного сигналу.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Якщо зразковий манометр 3, що вимірює вихідний сигнал фіксує пульсації, то їх необхідно усунути. Для цього в стакан демпфера доливаємо демпферну рідину до рівня, щоб поршень повністю знаходився в рідині.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Перевіряємо вихідний сигнал дифманометра при подачі тиску в „+” камеру, який рівний верхній межі виміру дифманометра. Цей тиск перевіряємо по зразковому манометру і він повинен бути рівний 1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 Якщо вихідний тиск не дорівнює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, то проводимо регулювання з допомогою переміщення рухомої опори пневмоперетворювача вздовж Г – подібного важеля.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Якщо вихідний сигнал досяг значення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при тиску в „+” камері, меншому верхньої межі вимірювання дифманометра (перепаду тиску), то необхідно перемістити рухому опору вверх по Г – подібному важелю, а коли навпаки – переміщаємо рухому опору вниз.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Після кожного переміщення рухомої опори перевіряють „0” приладу, для чого в „+” камері зменшують тиск до 0 і при цьому вихідний сигнал дифманометра повинен бути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 Якщо вихідний сигнал не рівний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, то встановлюємо коректором нуля.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lastRenderedPageBreak/>
        <w:t>Повторюючи пункти 12</w:t>
      </w:r>
      <w:r w:rsidR="008C33F3" w:rsidRPr="00104D42">
        <w:rPr>
          <w:rFonts w:ascii="Times New Roman" w:eastAsia="Times New Roman" w:hAnsi="Times New Roman"/>
          <w:lang w:val="uk-UA"/>
        </w:rPr>
        <w:t xml:space="preserve"> ÷ 14 добиваэ</w:t>
      </w:r>
      <w:r w:rsidRPr="00104D42">
        <w:rPr>
          <w:rFonts w:ascii="Times New Roman" w:eastAsia="Times New Roman" w:hAnsi="Times New Roman"/>
          <w:lang w:val="uk-UA"/>
        </w:rPr>
        <w:t>мося щоб вихідний сигнал змінювався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і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="000A2B8A" w:rsidRPr="00104D42">
        <w:rPr>
          <w:rFonts w:ascii="Times New Roman" w:eastAsia="Times New Roman" w:hAnsi="Times New Roman"/>
          <w:lang w:val="uk-UA"/>
        </w:rPr>
        <w:t xml:space="preserve"> з похибкою, яка не </w:t>
      </w:r>
      <w:r w:rsidRPr="00104D42">
        <w:rPr>
          <w:rFonts w:ascii="Times New Roman" w:eastAsia="Times New Roman" w:hAnsi="Times New Roman"/>
          <w:lang w:val="uk-UA"/>
        </w:rPr>
        <w:t>перевищує допустиму похибку приладу.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Зняти градуювальну характеристику дифманометра ДМ – П по контрольних розрахункових відмітках діапазону вимірювання. Дані заносимо в протокол перевірки.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Обробка виміряних даних, визначення допустимої похибки і висновок про придатність приладу до роботи.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Побудувати дослідну характеристику залежності вимірювального перепаду тисків та вихідного сигналу дифманометра.</w:t>
      </w:r>
    </w:p>
    <w:p w:rsidR="0065632A" w:rsidRPr="00104D42" w:rsidRDefault="0065632A" w:rsidP="001057E8">
      <w:pPr>
        <w:numPr>
          <w:ilvl w:val="0"/>
          <w:numId w:val="21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Відповісти на контрольні запитання.</w:t>
      </w:r>
    </w:p>
    <w:p w:rsidR="0065632A" w:rsidRPr="00576293" w:rsidRDefault="0065632A" w:rsidP="0065632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/>
          <w:b/>
          <w:color w:val="00B050"/>
          <w:u w:val="single"/>
          <w:lang w:val="uk-UA"/>
        </w:rPr>
      </w:pPr>
      <w:r w:rsidRPr="00576293">
        <w:rPr>
          <w:rFonts w:ascii="Times New Roman" w:eastAsia="Times New Roman" w:hAnsi="Times New Roman"/>
          <w:b/>
          <w:color w:val="00B050"/>
          <w:u w:val="single"/>
          <w:lang w:val="uk-UA"/>
        </w:rPr>
        <w:t>Контрольні запитання.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Якою рідиною заповнюється мембранний блок дифманометра ДМ – П?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Для чого в дифманометрі призначений зрівнюючий вентиль?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Назвіть елементи зворотного зв’язку перетворювача?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Чим відрізняються між собою дифманометри ДМ – П1 і ДМ – П2?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Назвіть вторинні прилади які можуть працювати в комплекті з ДМ – П?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Який чутливий елемент?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Призначення дифманометра ДМ – П?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Який елемент не показаний на принциповій схемі ДМ – П, його призначення, будова?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Призначення пружної мембрани?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Назвіть довжину ліній передачі вихідного сигналу до вторинного приладу?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Чим перевіряється герметичність ліній і самого дифманометра?</w:t>
      </w:r>
    </w:p>
    <w:p w:rsidR="0065632A" w:rsidRPr="00104D42" w:rsidRDefault="0065632A" w:rsidP="001057E8">
      <w:pPr>
        <w:numPr>
          <w:ilvl w:val="0"/>
          <w:numId w:val="22"/>
        </w:numPr>
        <w:tabs>
          <w:tab w:val="clear" w:pos="1146"/>
          <w:tab w:val="left" w:pos="284"/>
          <w:tab w:val="left" w:pos="709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Що таке клас точності приладу?</w:t>
      </w:r>
    </w:p>
    <w:p w:rsidR="0065632A" w:rsidRPr="00104D42" w:rsidRDefault="0065632A" w:rsidP="0065632A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lang w:val="uk-UA"/>
        </w:rPr>
      </w:pPr>
    </w:p>
    <w:p w:rsidR="0065632A" w:rsidRPr="00104D42" w:rsidRDefault="0065632A" w:rsidP="0065632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/>
          <w:lang w:val="uk-UA"/>
        </w:rPr>
      </w:pPr>
    </w:p>
    <w:p w:rsidR="0065632A" w:rsidRPr="00104D42" w:rsidRDefault="0065632A" w:rsidP="0065632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/>
          <w:lang w:val="uk-UA"/>
        </w:rPr>
      </w:pPr>
    </w:p>
    <w:p w:rsidR="0065632A" w:rsidRPr="00104D42" w:rsidRDefault="0065632A" w:rsidP="0065632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/>
          <w:lang w:val="uk-UA"/>
        </w:rPr>
      </w:pPr>
    </w:p>
    <w:p w:rsidR="0065632A" w:rsidRPr="00104D42" w:rsidRDefault="0065632A" w:rsidP="0065632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/>
          <w:lang w:val="uk-UA"/>
        </w:rPr>
      </w:pPr>
    </w:p>
    <w:p w:rsidR="0065632A" w:rsidRPr="00104D42" w:rsidRDefault="0065632A" w:rsidP="0065632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/>
          <w:lang w:val="uk-UA"/>
        </w:rPr>
      </w:pPr>
    </w:p>
    <w:p w:rsidR="0065632A" w:rsidRPr="00104D42" w:rsidRDefault="0065632A" w:rsidP="0065632A">
      <w:pPr>
        <w:tabs>
          <w:tab w:val="left" w:pos="284"/>
          <w:tab w:val="left" w:pos="709"/>
          <w:tab w:val="left" w:pos="851"/>
        </w:tabs>
        <w:spacing w:after="0" w:line="240" w:lineRule="auto"/>
        <w:ind w:firstLine="426"/>
        <w:rPr>
          <w:rFonts w:ascii="Times New Roman" w:eastAsia="Times New Roman" w:hAnsi="Times New Roman"/>
          <w:lang w:val="uk-UA"/>
        </w:rPr>
      </w:pPr>
    </w:p>
    <w:p w:rsidR="00376087" w:rsidRPr="00104D42" w:rsidRDefault="00376087" w:rsidP="0065632A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lang w:val="uk-UA"/>
        </w:rPr>
      </w:pPr>
    </w:p>
    <w:p w:rsidR="00617D04" w:rsidRPr="00104D42" w:rsidRDefault="00617D04" w:rsidP="0065632A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lang w:val="uk-UA"/>
        </w:rPr>
      </w:pPr>
    </w:p>
    <w:p w:rsidR="00617D04" w:rsidRPr="00104D42" w:rsidRDefault="00617D04" w:rsidP="0065632A">
      <w:pPr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lang w:val="uk-UA"/>
        </w:rPr>
      </w:pPr>
    </w:p>
    <w:p w:rsidR="00397B55" w:rsidRPr="006456F6" w:rsidRDefault="00397B55" w:rsidP="00E5604B">
      <w:pPr>
        <w:tabs>
          <w:tab w:val="left" w:pos="284"/>
          <w:tab w:val="left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</w:pPr>
      <w:r w:rsidRPr="006456F6">
        <w:rPr>
          <w:rFonts w:ascii="Times New Roman" w:eastAsia="Times New Roman" w:hAnsi="Times New Roman" w:cs="Times New Roman"/>
          <w:b/>
          <w:color w:val="00B050"/>
          <w:lang w:val="uk-UA"/>
        </w:rPr>
        <w:lastRenderedPageBreak/>
        <w:t>Лабораторна робота №</w:t>
      </w:r>
      <w:r w:rsidR="00A502D0" w:rsidRPr="006456F6">
        <w:rPr>
          <w:rFonts w:ascii="Times New Roman" w:eastAsia="Times New Roman" w:hAnsi="Times New Roman" w:cs="Times New Roman"/>
          <w:b/>
          <w:color w:val="00B050"/>
          <w:lang w:val="uk-UA"/>
        </w:rPr>
        <w:t xml:space="preserve"> 4.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6456F6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Тема: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Перевірка, налагодження і ремонт, зняття градуювальник характеристик пневматичного дифманометра 13ДД11.</w:t>
      </w:r>
    </w:p>
    <w:p w:rsidR="00397B55" w:rsidRPr="006456F6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</w:pPr>
      <w:r w:rsidRPr="006456F6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>Мета роботи:</w:t>
      </w:r>
    </w:p>
    <w:p w:rsidR="00397B55" w:rsidRPr="00104D42" w:rsidRDefault="00397B55" w:rsidP="00671780">
      <w:pPr>
        <w:pStyle w:val="a3"/>
        <w:numPr>
          <w:ilvl w:val="0"/>
          <w:numId w:val="12"/>
        </w:numPr>
        <w:tabs>
          <w:tab w:val="clear" w:pos="1143"/>
          <w:tab w:val="num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Ознайомитись з призначенням, принципом роботи, будовою і роботою дифманометра 13ДД11.</w:t>
      </w:r>
    </w:p>
    <w:p w:rsidR="00397B55" w:rsidRPr="00104D42" w:rsidRDefault="00397B55" w:rsidP="00671780">
      <w:pPr>
        <w:pStyle w:val="a3"/>
        <w:numPr>
          <w:ilvl w:val="0"/>
          <w:numId w:val="12"/>
        </w:numPr>
        <w:tabs>
          <w:tab w:val="clear" w:pos="1143"/>
          <w:tab w:val="num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Вивчення методів перевірки, налагодження та ремонту дифманометра 13ДД11.</w:t>
      </w:r>
    </w:p>
    <w:p w:rsidR="00397B55" w:rsidRPr="00104D42" w:rsidRDefault="00397B55" w:rsidP="00671780">
      <w:pPr>
        <w:pStyle w:val="a3"/>
        <w:numPr>
          <w:ilvl w:val="0"/>
          <w:numId w:val="12"/>
        </w:numPr>
        <w:tabs>
          <w:tab w:val="clear" w:pos="1143"/>
          <w:tab w:val="num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Зняття градуювальник характеристик дифманометра методом порівняння значень вихідного тиску з розрахунковими значеннями.</w:t>
      </w:r>
    </w:p>
    <w:p w:rsidR="00397B55" w:rsidRPr="006456F6" w:rsidRDefault="00397B55" w:rsidP="00FC2A4D">
      <w:pPr>
        <w:tabs>
          <w:tab w:val="num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</w:pPr>
      <w:r w:rsidRPr="006456F6">
        <w:rPr>
          <w:rFonts w:ascii="Times New Roman" w:eastAsia="Times New Roman" w:hAnsi="Times New Roman" w:cs="Times New Roman"/>
          <w:b/>
          <w:color w:val="00B050"/>
          <w:u w:val="single"/>
          <w:lang w:val="uk-UA"/>
        </w:rPr>
        <w:t xml:space="preserve">Методичне забезпечення лабораторної роботи. </w:t>
      </w:r>
    </w:p>
    <w:p w:rsidR="00397B55" w:rsidRPr="00104D42" w:rsidRDefault="00397B55" w:rsidP="00671780">
      <w:pPr>
        <w:pStyle w:val="a3"/>
        <w:numPr>
          <w:ilvl w:val="0"/>
          <w:numId w:val="13"/>
        </w:numPr>
        <w:tabs>
          <w:tab w:val="num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Методичні вказівки по виконанню лабораторної роботи.</w:t>
      </w:r>
    </w:p>
    <w:p w:rsidR="00397B55" w:rsidRPr="00104D42" w:rsidRDefault="00397B55" w:rsidP="00671780">
      <w:pPr>
        <w:pStyle w:val="a3"/>
        <w:numPr>
          <w:ilvl w:val="0"/>
          <w:numId w:val="13"/>
        </w:numPr>
        <w:tabs>
          <w:tab w:val="num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Технічний опис і інструкція по експлуатації на дифманометр 13ДД11.</w:t>
      </w:r>
    </w:p>
    <w:p w:rsidR="00397B55" w:rsidRPr="00104D42" w:rsidRDefault="00397B55" w:rsidP="00671780">
      <w:pPr>
        <w:pStyle w:val="a3"/>
        <w:numPr>
          <w:ilvl w:val="0"/>
          <w:numId w:val="13"/>
        </w:numPr>
        <w:tabs>
          <w:tab w:val="num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Підручники, довідники по контрольно – вимірювальних приладах.</w:t>
      </w:r>
    </w:p>
    <w:p w:rsidR="00397B55" w:rsidRPr="00104D42" w:rsidRDefault="00397B55" w:rsidP="00671780">
      <w:pPr>
        <w:pStyle w:val="a3"/>
        <w:numPr>
          <w:ilvl w:val="0"/>
          <w:numId w:val="13"/>
        </w:numPr>
        <w:tabs>
          <w:tab w:val="num" w:pos="851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Конспект з курсу спец технології.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104D42">
        <w:rPr>
          <w:rFonts w:ascii="Times New Roman" w:eastAsia="Times New Roman" w:hAnsi="Times New Roman" w:cs="Times New Roman"/>
          <w:b/>
          <w:lang w:val="uk-UA"/>
        </w:rPr>
        <w:t>Загальні відомості.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Вимірювальні перетворювачі різниці тисків пневматичні 13ДД11 призначені для роботи в системах автоматичного контролю, управління і регулювання параметрів різних технологічних процесів з метою надання інформації у вигляді уніфікованого пневматичного вихідного сигналу про перепад тиску, витрату рідин і газів, а також рівня рідини.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Перетворювачі можуть працювати при температурі навколишнього середовища від -10 до +50 °С (-50 до +50°С) і вологості до 95%.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Перетворювачі можуть працювати в запилених і вибухонебезпечних приміщеннях.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Дифманометри 13ДД11 забезпечують передачу вихідного пневматичного сигналу по пневматичній лінії зв’язку із внутрішнім діаметром 6 мм довжиною від 3 до 300м. Допускається застосування пневмотрубок з внутрішнім діаметром 4 мм для ліній зв’язку не більше 150м.</w:t>
      </w:r>
    </w:p>
    <w:p w:rsidR="00397B55" w:rsidRPr="005D3386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lang w:val="uk-UA"/>
        </w:rPr>
      </w:pPr>
      <w:r w:rsidRPr="005D3386">
        <w:rPr>
          <w:rFonts w:ascii="Times New Roman" w:eastAsia="Times New Roman" w:hAnsi="Times New Roman" w:cs="Times New Roman"/>
          <w:b/>
          <w:lang w:val="uk-UA"/>
        </w:rPr>
        <w:t>Технічні дані.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Моделі перетворювачів, гранично допустимі робочі надлишкові тиски, перепади тисків, діаметри мембран вимірювального блоку, клас точності, діаметри сильфона зворотного зв’язку і маса, вказані в табл..№1</w:t>
      </w:r>
    </w:p>
    <w:p w:rsidR="0086534C" w:rsidRPr="00104D42" w:rsidRDefault="0086534C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  <w:sectPr w:rsidR="0086534C" w:rsidRPr="00104D42" w:rsidSect="00DB114A">
          <w:headerReference w:type="default" r:id="rId28"/>
          <w:pgSz w:w="8392" w:h="11907" w:code="11"/>
          <w:pgMar w:top="567" w:right="879" w:bottom="851" w:left="851" w:header="284" w:footer="442" w:gutter="0"/>
          <w:pgNumType w:fmt="numberInDash"/>
          <w:cols w:space="708"/>
          <w:titlePg/>
          <w:docGrid w:linePitch="381"/>
        </w:sectPr>
      </w:pPr>
    </w:p>
    <w:tbl>
      <w:tblPr>
        <w:tblStyle w:val="ab"/>
        <w:tblpPr w:leftFromText="180" w:rightFromText="180" w:vertAnchor="page" w:horzAnchor="margin" w:tblpX="534" w:tblpY="1303"/>
        <w:tblW w:w="9889" w:type="dxa"/>
        <w:tblLayout w:type="fixed"/>
        <w:tblLook w:val="01E0"/>
      </w:tblPr>
      <w:tblGrid>
        <w:gridCol w:w="1526"/>
        <w:gridCol w:w="1417"/>
        <w:gridCol w:w="1418"/>
        <w:gridCol w:w="1701"/>
        <w:gridCol w:w="1417"/>
        <w:gridCol w:w="1276"/>
        <w:gridCol w:w="1134"/>
      </w:tblGrid>
      <w:tr w:rsidR="00213EEA" w:rsidRPr="00104D42" w:rsidTr="00213EEA">
        <w:trPr>
          <w:trHeight w:val="882"/>
        </w:trPr>
        <w:tc>
          <w:tcPr>
            <w:tcW w:w="152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lastRenderedPageBreak/>
              <w:t>Модель перетворювача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13ДД11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Гранично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допустимий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робочий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тиск</w:t>
            </w:r>
          </w:p>
        </w:tc>
        <w:tc>
          <w:tcPr>
            <w:tcW w:w="1418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Номінальний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перепад тиску</w:t>
            </w:r>
          </w:p>
        </w:tc>
        <w:tc>
          <w:tcPr>
            <w:tcW w:w="1701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Діаметр мембрани вимірювального блоку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мм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Діаметр сильфона зворотного зв’язку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мм</w:t>
            </w:r>
          </w:p>
        </w:tc>
        <w:tc>
          <w:tcPr>
            <w:tcW w:w="127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Клас точності</w:t>
            </w:r>
          </w:p>
        </w:tc>
        <w:tc>
          <w:tcPr>
            <w:tcW w:w="1134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Маса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кг</w:t>
            </w:r>
          </w:p>
        </w:tc>
      </w:tr>
      <w:tr w:rsidR="00213EEA" w:rsidRPr="00104D42" w:rsidTr="00213EEA">
        <w:trPr>
          <w:trHeight w:val="820"/>
        </w:trPr>
        <w:tc>
          <w:tcPr>
            <w:tcW w:w="152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720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25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</w:tc>
        <w:tc>
          <w:tcPr>
            <w:tcW w:w="1418" w:type="dxa"/>
          </w:tcPr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1600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 xml:space="preserve">        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2500</w:t>
            </w:r>
          </w:p>
        </w:tc>
        <w:tc>
          <w:tcPr>
            <w:tcW w:w="1701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64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28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34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42</w:t>
            </w:r>
          </w:p>
        </w:tc>
        <w:tc>
          <w:tcPr>
            <w:tcW w:w="127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1,0; 0,6</w:t>
            </w:r>
          </w:p>
        </w:tc>
        <w:tc>
          <w:tcPr>
            <w:tcW w:w="1134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6,5</w:t>
            </w:r>
          </w:p>
        </w:tc>
      </w:tr>
      <w:tr w:rsidR="00213EEA" w:rsidRPr="00104D42" w:rsidTr="00213EEA">
        <w:trPr>
          <w:trHeight w:val="1076"/>
        </w:trPr>
        <w:tc>
          <w:tcPr>
            <w:tcW w:w="152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720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160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</w:tc>
        <w:tc>
          <w:tcPr>
            <w:tcW w:w="1418" w:type="dxa"/>
          </w:tcPr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0,4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0,63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1,0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1,6</w:t>
            </w:r>
          </w:p>
        </w:tc>
        <w:tc>
          <w:tcPr>
            <w:tcW w:w="1701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32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28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34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42</w:t>
            </w:r>
          </w:p>
        </w:tc>
        <w:tc>
          <w:tcPr>
            <w:tcW w:w="127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1,0; 0,6</w:t>
            </w:r>
          </w:p>
        </w:tc>
        <w:tc>
          <w:tcPr>
            <w:tcW w:w="1134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6,5</w:t>
            </w:r>
          </w:p>
        </w:tc>
      </w:tr>
      <w:tr w:rsidR="00213EEA" w:rsidRPr="00104D42" w:rsidTr="00213EEA">
        <w:trPr>
          <w:trHeight w:val="820"/>
        </w:trPr>
        <w:tc>
          <w:tcPr>
            <w:tcW w:w="152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722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25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</w:tc>
        <w:tc>
          <w:tcPr>
            <w:tcW w:w="1418" w:type="dxa"/>
          </w:tcPr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400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630   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1000</w:t>
            </w:r>
          </w:p>
        </w:tc>
        <w:tc>
          <w:tcPr>
            <w:tcW w:w="1701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100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28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34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42</w:t>
            </w:r>
          </w:p>
        </w:tc>
        <w:tc>
          <w:tcPr>
            <w:tcW w:w="127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1,0; 0,6</w:t>
            </w:r>
          </w:p>
        </w:tc>
        <w:tc>
          <w:tcPr>
            <w:tcW w:w="1134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11</w:t>
            </w:r>
          </w:p>
        </w:tc>
      </w:tr>
      <w:tr w:rsidR="00213EEA" w:rsidRPr="00104D42" w:rsidTr="00213EEA">
        <w:trPr>
          <w:trHeight w:val="806"/>
        </w:trPr>
        <w:tc>
          <w:tcPr>
            <w:tcW w:w="152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724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25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</w:tc>
        <w:tc>
          <w:tcPr>
            <w:tcW w:w="1418" w:type="dxa"/>
          </w:tcPr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100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160   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250</w:t>
            </w:r>
          </w:p>
        </w:tc>
        <w:tc>
          <w:tcPr>
            <w:tcW w:w="1701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160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28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34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42</w:t>
            </w:r>
          </w:p>
        </w:tc>
        <w:tc>
          <w:tcPr>
            <w:tcW w:w="127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1,0; 0,6</w:t>
            </w:r>
          </w:p>
        </w:tc>
        <w:tc>
          <w:tcPr>
            <w:tcW w:w="1134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14</w:t>
            </w:r>
          </w:p>
        </w:tc>
      </w:tr>
      <w:tr w:rsidR="00213EEA" w:rsidRPr="00104D42" w:rsidTr="00213EEA">
        <w:trPr>
          <w:trHeight w:val="663"/>
        </w:trPr>
        <w:tc>
          <w:tcPr>
            <w:tcW w:w="1526" w:type="dxa"/>
            <w:vMerge w:val="restart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728</w:t>
            </w:r>
          </w:p>
        </w:tc>
        <w:tc>
          <w:tcPr>
            <w:tcW w:w="1417" w:type="dxa"/>
            <w:vMerge w:val="restart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400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</w:tc>
        <w:tc>
          <w:tcPr>
            <w:tcW w:w="1418" w:type="dxa"/>
          </w:tcPr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0,16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0,25  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0,4</w:t>
            </w:r>
          </w:p>
        </w:tc>
        <w:tc>
          <w:tcPr>
            <w:tcW w:w="1701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64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28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34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42</w:t>
            </w:r>
          </w:p>
        </w:tc>
        <w:tc>
          <w:tcPr>
            <w:tcW w:w="127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1,0; 0,6</w:t>
            </w:r>
          </w:p>
        </w:tc>
        <w:tc>
          <w:tcPr>
            <w:tcW w:w="1134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14</w:t>
            </w:r>
          </w:p>
        </w:tc>
      </w:tr>
      <w:tr w:rsidR="00213EEA" w:rsidRPr="00104D42" w:rsidTr="00213EEA">
        <w:trPr>
          <w:trHeight w:val="363"/>
        </w:trPr>
        <w:tc>
          <w:tcPr>
            <w:tcW w:w="1526" w:type="dxa"/>
            <w:vMerge/>
          </w:tcPr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1417" w:type="dxa"/>
            <w:vMerge/>
          </w:tcPr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1418" w:type="dxa"/>
          </w:tcPr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0,63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1,00    кгс/см</w:t>
            </w:r>
            <w:r w:rsidRPr="00104D42">
              <w:rPr>
                <w:rFonts w:ascii="Times New Roman" w:eastAsia="Times New Roman" w:hAnsi="Times New Roman"/>
                <w:vertAlign w:val="superscript"/>
                <w:lang w:val="uk-UA"/>
              </w:rPr>
              <w:t>2</w:t>
            </w:r>
          </w:p>
          <w:p w:rsidR="0086534C" w:rsidRPr="00104D42" w:rsidRDefault="0086534C" w:rsidP="00213E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1,60</w:t>
            </w:r>
          </w:p>
        </w:tc>
        <w:tc>
          <w:tcPr>
            <w:tcW w:w="1701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32</w:t>
            </w:r>
          </w:p>
        </w:tc>
        <w:tc>
          <w:tcPr>
            <w:tcW w:w="1417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28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34</w:t>
            </w:r>
          </w:p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42</w:t>
            </w:r>
          </w:p>
        </w:tc>
        <w:tc>
          <w:tcPr>
            <w:tcW w:w="1276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1,0; 0,6</w:t>
            </w:r>
          </w:p>
        </w:tc>
        <w:tc>
          <w:tcPr>
            <w:tcW w:w="1134" w:type="dxa"/>
            <w:vAlign w:val="center"/>
          </w:tcPr>
          <w:p w:rsidR="0086534C" w:rsidRPr="00104D42" w:rsidRDefault="0086534C" w:rsidP="00213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14</w:t>
            </w:r>
          </w:p>
        </w:tc>
      </w:tr>
    </w:tbl>
    <w:p w:rsidR="00213EEA" w:rsidRPr="00104D42" w:rsidRDefault="00213EEA" w:rsidP="00213EEA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/>
          <w:lang w:val="uk-UA"/>
        </w:rPr>
      </w:pPr>
      <w:r w:rsidRPr="00104D42">
        <w:rPr>
          <w:rFonts w:ascii="Times New Roman" w:eastAsia="Times New Roman" w:hAnsi="Times New Roman"/>
          <w:b/>
          <w:lang w:val="uk-UA"/>
        </w:rPr>
        <w:t>Таблиця 1.</w:t>
      </w:r>
    </w:p>
    <w:p w:rsidR="0086534C" w:rsidRPr="00104D42" w:rsidRDefault="0086534C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  <w:sectPr w:rsidR="0086534C" w:rsidRPr="00104D42" w:rsidSect="0086534C">
          <w:pgSz w:w="11907" w:h="8392" w:orient="landscape" w:code="11"/>
          <w:pgMar w:top="879" w:right="851" w:bottom="851" w:left="567" w:header="284" w:footer="709" w:gutter="0"/>
          <w:cols w:space="708"/>
          <w:docGrid w:linePitch="381"/>
        </w:sectPr>
      </w:pPr>
    </w:p>
    <w:p w:rsidR="00251B40" w:rsidRPr="00104D42" w:rsidRDefault="00251B40" w:rsidP="001057E8">
      <w:pPr>
        <w:numPr>
          <w:ilvl w:val="0"/>
          <w:numId w:val="23"/>
        </w:numPr>
        <w:tabs>
          <w:tab w:val="clear" w:pos="1706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lastRenderedPageBreak/>
        <w:t>Тиск живлення дифманометра – 1,4 ± 10%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.  </w:t>
      </w:r>
    </w:p>
    <w:p w:rsidR="00251B40" w:rsidRPr="00104D42" w:rsidRDefault="00251B40" w:rsidP="001057E8">
      <w:pPr>
        <w:numPr>
          <w:ilvl w:val="0"/>
          <w:numId w:val="23"/>
        </w:numPr>
        <w:tabs>
          <w:tab w:val="clear" w:pos="1706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Вихідний сигнал від 0,2 ÷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.</w:t>
      </w:r>
    </w:p>
    <w:p w:rsidR="00251B40" w:rsidRPr="00104D42" w:rsidRDefault="00251B40" w:rsidP="001057E8">
      <w:pPr>
        <w:numPr>
          <w:ilvl w:val="0"/>
          <w:numId w:val="23"/>
        </w:numPr>
        <w:tabs>
          <w:tab w:val="clear" w:pos="1706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Витрата повітря живлення – 8 л/хв..</w:t>
      </w:r>
    </w:p>
    <w:p w:rsidR="00251B40" w:rsidRPr="00104D42" w:rsidRDefault="00251B40" w:rsidP="001057E8">
      <w:pPr>
        <w:numPr>
          <w:ilvl w:val="0"/>
          <w:numId w:val="23"/>
        </w:numPr>
        <w:tabs>
          <w:tab w:val="clear" w:pos="1706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Розрахункове значення вихідного сигналу Р вих для номінального перепаду тисків визначається по формулі: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2929AB" w:rsidRPr="00E7090F" w:rsidRDefault="002929AB" w:rsidP="002929AB">
      <w:pPr>
        <w:pStyle w:val="a3"/>
        <w:spacing w:after="0" w:line="240" w:lineRule="auto"/>
        <w:ind w:left="1146"/>
        <w:jc w:val="both"/>
        <w:rPr>
          <w:oMath/>
          <w:rFonts w:ascii="Cambria Math" w:eastAsia="Times New Roman" w:hAnsi="Cambria Math" w:cs="Times New Roman"/>
          <w:color w:val="FF0000"/>
          <w:lang w:val="uk-UA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FF0000"/>
              <w:lang w:val="uk-UA"/>
            </w:rPr>
            <m:t xml:space="preserve">Рвих=0,2+0,8 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FF0000"/>
                  <w:lang w:val="uk-UA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FF0000"/>
                  <w:lang w:val="uk-UA"/>
                </w:rPr>
                <m:t>∆Р розрах.</m:t>
              </m:r>
            </m:num>
            <m:den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FF0000"/>
                  <w:lang w:val="uk-UA"/>
                </w:rPr>
                <m:t>∆Р m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FF0000"/>
                  <w:lang w:val="en-US"/>
                </w:rPr>
                <m:t>ax</m:t>
              </m:r>
            </m:den>
          </m:f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FF0000"/>
              <w:lang w:val="uk-UA"/>
            </w:rPr>
            <m:t xml:space="preserve">, кгс/см </m:t>
          </m:r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FF0000"/>
              <w:vertAlign w:val="superscript"/>
              <w:lang w:val="uk-UA"/>
            </w:rPr>
            <m:t>2</m:t>
          </m:r>
        </m:oMath>
      </m:oMathPara>
    </w:p>
    <w:p w:rsidR="002929AB" w:rsidRPr="00104D42" w:rsidRDefault="002929AB" w:rsidP="002929AB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2929AB" w:rsidRPr="00104D42" w:rsidRDefault="002929AB" w:rsidP="002929AB">
      <w:pPr>
        <w:spacing w:after="0" w:line="240" w:lineRule="auto"/>
        <w:ind w:firstLine="420"/>
        <w:jc w:val="both"/>
        <w:rPr>
          <w:rFonts w:ascii="Times New Roman" w:hAnsi="Times New Roman"/>
          <w:lang w:val="uk-UA"/>
        </w:rPr>
      </w:pPr>
      <w:r w:rsidRPr="00104D42">
        <w:rPr>
          <w:rFonts w:ascii="Times New Roman" w:hAnsi="Times New Roman"/>
          <w:lang w:val="uk-UA"/>
        </w:rPr>
        <w:t>В залежності від рідини, яка застосовується для заповнення мембранного блоку, дифманометри 13ДД11 поділяються:</w:t>
      </w:r>
    </w:p>
    <w:p w:rsidR="00AA3BCC" w:rsidRPr="00104D42" w:rsidRDefault="00AA3BCC" w:rsidP="002929AB">
      <w:pPr>
        <w:spacing w:after="0" w:line="240" w:lineRule="auto"/>
        <w:ind w:firstLine="420"/>
        <w:jc w:val="both"/>
        <w:rPr>
          <w:rFonts w:ascii="Times New Roman" w:hAnsi="Times New Roman"/>
          <w:lang w:val="uk-UA"/>
        </w:rPr>
      </w:pPr>
    </w:p>
    <w:p w:rsidR="00213EEA" w:rsidRPr="00104D42" w:rsidRDefault="00213EEA" w:rsidP="00213EEA">
      <w:pPr>
        <w:spacing w:after="0" w:line="240" w:lineRule="auto"/>
        <w:ind w:firstLine="420"/>
        <w:jc w:val="both"/>
        <w:rPr>
          <w:rFonts w:ascii="Times New Roman" w:hAnsi="Times New Roman"/>
          <w:b/>
          <w:lang w:val="uk-UA"/>
        </w:rPr>
      </w:pPr>
      <w:r w:rsidRPr="00104D42">
        <w:rPr>
          <w:rFonts w:ascii="Times New Roman" w:hAnsi="Times New Roman"/>
          <w:b/>
          <w:lang w:val="uk-UA"/>
        </w:rPr>
        <w:t>Таблиця 2.</w:t>
      </w:r>
    </w:p>
    <w:tbl>
      <w:tblPr>
        <w:tblStyle w:val="ab"/>
        <w:tblW w:w="0" w:type="auto"/>
        <w:tblInd w:w="250" w:type="dxa"/>
        <w:tblLook w:val="01E0"/>
      </w:tblPr>
      <w:tblGrid>
        <w:gridCol w:w="2210"/>
        <w:gridCol w:w="907"/>
        <w:gridCol w:w="858"/>
        <w:gridCol w:w="2590"/>
      </w:tblGrid>
      <w:tr w:rsidR="00A628F9" w:rsidRPr="00104D42" w:rsidTr="00AA3BCC">
        <w:trPr>
          <w:trHeight w:val="1795"/>
        </w:trPr>
        <w:tc>
          <w:tcPr>
            <w:tcW w:w="2210" w:type="dxa"/>
            <w:vMerge w:val="restart"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Рідина, яка заповнює мембранний блок</w:t>
            </w:r>
          </w:p>
        </w:tc>
        <w:tc>
          <w:tcPr>
            <w:tcW w:w="1765" w:type="dxa"/>
            <w:gridSpan w:val="2"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Діапазон зміни температури навколишнього середовища</w:t>
            </w:r>
          </w:p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ºС</w:t>
            </w:r>
          </w:p>
        </w:tc>
        <w:tc>
          <w:tcPr>
            <w:tcW w:w="2590" w:type="dxa"/>
            <w:vMerge w:val="restart"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Шифр заповнення</w:t>
            </w:r>
          </w:p>
        </w:tc>
      </w:tr>
      <w:tr w:rsidR="00A628F9" w:rsidRPr="00104D42" w:rsidTr="00AA3BCC">
        <w:trPr>
          <w:trHeight w:val="529"/>
        </w:trPr>
        <w:tc>
          <w:tcPr>
            <w:tcW w:w="2210" w:type="dxa"/>
            <w:vMerge/>
          </w:tcPr>
          <w:p w:rsidR="00A628F9" w:rsidRPr="00104D42" w:rsidRDefault="00A628F9" w:rsidP="00AE13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</w:p>
        </w:tc>
        <w:tc>
          <w:tcPr>
            <w:tcW w:w="907" w:type="dxa"/>
            <w:vAlign w:val="center"/>
          </w:tcPr>
          <w:p w:rsidR="00A628F9" w:rsidRPr="00104D42" w:rsidRDefault="00A628F9" w:rsidP="00AE1366">
            <w:pPr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від</w:t>
            </w:r>
          </w:p>
        </w:tc>
        <w:tc>
          <w:tcPr>
            <w:tcW w:w="858" w:type="dxa"/>
            <w:vAlign w:val="center"/>
          </w:tcPr>
          <w:p w:rsidR="00A628F9" w:rsidRPr="00104D42" w:rsidRDefault="00A628F9" w:rsidP="00AE1366">
            <w:pPr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до</w:t>
            </w:r>
          </w:p>
        </w:tc>
        <w:tc>
          <w:tcPr>
            <w:tcW w:w="2590" w:type="dxa"/>
            <w:vMerge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</w:p>
        </w:tc>
      </w:tr>
      <w:tr w:rsidR="00A628F9" w:rsidRPr="00104D42" w:rsidTr="00AA3BCC">
        <w:trPr>
          <w:trHeight w:val="680"/>
        </w:trPr>
        <w:tc>
          <w:tcPr>
            <w:tcW w:w="2210" w:type="dxa"/>
          </w:tcPr>
          <w:p w:rsidR="00A628F9" w:rsidRPr="00104D42" w:rsidRDefault="00A628F9" w:rsidP="00AE13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 xml:space="preserve">1.Поліетилсилоксанова рідина ПЕС – 2 </w:t>
            </w:r>
          </w:p>
        </w:tc>
        <w:tc>
          <w:tcPr>
            <w:tcW w:w="907" w:type="dxa"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– 50</w:t>
            </w:r>
          </w:p>
        </w:tc>
        <w:tc>
          <w:tcPr>
            <w:tcW w:w="858" w:type="dxa"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+50</w:t>
            </w:r>
          </w:p>
        </w:tc>
        <w:tc>
          <w:tcPr>
            <w:tcW w:w="2590" w:type="dxa"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001</w:t>
            </w:r>
          </w:p>
        </w:tc>
      </w:tr>
      <w:tr w:rsidR="00A628F9" w:rsidRPr="00104D42" w:rsidTr="00AA3BCC">
        <w:trPr>
          <w:trHeight w:val="1362"/>
        </w:trPr>
        <w:tc>
          <w:tcPr>
            <w:tcW w:w="2210" w:type="dxa"/>
          </w:tcPr>
          <w:p w:rsidR="00A628F9" w:rsidRPr="00104D42" w:rsidRDefault="00A628F9" w:rsidP="00AE13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2.Водогліцериновий розчин (60% води і 40% гліцерину по масі)</w:t>
            </w:r>
          </w:p>
        </w:tc>
        <w:tc>
          <w:tcPr>
            <w:tcW w:w="907" w:type="dxa"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– 10</w:t>
            </w:r>
          </w:p>
        </w:tc>
        <w:tc>
          <w:tcPr>
            <w:tcW w:w="858" w:type="dxa"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+50</w:t>
            </w:r>
          </w:p>
        </w:tc>
        <w:tc>
          <w:tcPr>
            <w:tcW w:w="2590" w:type="dxa"/>
            <w:vAlign w:val="center"/>
          </w:tcPr>
          <w:p w:rsidR="00A628F9" w:rsidRPr="00104D42" w:rsidRDefault="00A628F9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002</w:t>
            </w:r>
          </w:p>
        </w:tc>
      </w:tr>
    </w:tbl>
    <w:p w:rsidR="002929AB" w:rsidRPr="00104D42" w:rsidRDefault="002929AB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A15581" w:rsidRPr="00104D42" w:rsidRDefault="00A15581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lang w:val="uk-UA"/>
        </w:rPr>
      </w:pPr>
      <w:r w:rsidRPr="00104D42">
        <w:rPr>
          <w:rFonts w:ascii="Times New Roman" w:eastAsia="Times New Roman" w:hAnsi="Times New Roman"/>
          <w:b/>
          <w:lang w:val="uk-UA"/>
        </w:rPr>
        <w:t>Будова та робота</w:t>
      </w:r>
    </w:p>
    <w:p w:rsidR="00A15581" w:rsidRPr="00104D42" w:rsidRDefault="00A15581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Дифманометр 13ДД11 побудований по блочному принципі і складається з пневмосилового перетворювача і вимірювального блоку.</w:t>
      </w:r>
    </w:p>
    <w:p w:rsidR="00A15581" w:rsidRPr="00104D42" w:rsidRDefault="00A15581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Принцип дії дифманометра оснований на пневмосиловій компенсації, де зусилля, яке виникло у вимірювальному блоці зрівноважується (компенсується) зусиллям, яке виникло в сильфоні зворотного зв’язку.</w:t>
      </w:r>
    </w:p>
    <w:p w:rsidR="00A15581" w:rsidRPr="00104D42" w:rsidRDefault="00A15581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Принципова схема дифманометра 13ДД11 показана на мал..1</w:t>
      </w:r>
    </w:p>
    <w:p w:rsidR="00AA3BCC" w:rsidRPr="00104D42" w:rsidRDefault="009B3A98" w:rsidP="00AA3BCC">
      <w:pPr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noProof/>
          <w:lang w:eastAsia="ru-RU"/>
        </w:rPr>
        <w:lastRenderedPageBreak/>
        <w:drawing>
          <wp:anchor distT="0" distB="0" distL="6400800" distR="6400800" simplePos="0" relativeHeight="251668992" behindDoc="1" locked="0" layoutInCell="0" allowOverlap="1">
            <wp:simplePos x="0" y="0"/>
            <wp:positionH relativeFrom="margin">
              <wp:posOffset>328930</wp:posOffset>
            </wp:positionH>
            <wp:positionV relativeFrom="paragraph">
              <wp:posOffset>187325</wp:posOffset>
            </wp:positionV>
            <wp:extent cx="3526790" cy="3387090"/>
            <wp:effectExtent l="19050" t="0" r="0" b="0"/>
            <wp:wrapTight wrapText="bothSides">
              <wp:wrapPolygon edited="0">
                <wp:start x="-117" y="0"/>
                <wp:lineTo x="-117" y="21503"/>
                <wp:lineTo x="21584" y="21503"/>
                <wp:lineTo x="21584" y="0"/>
                <wp:lineTo x="-117" y="0"/>
              </wp:wrapPolygon>
            </wp:wrapTight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A98" w:rsidRPr="00104D42" w:rsidRDefault="009B3A98" w:rsidP="009B3A98">
      <w:pPr>
        <w:spacing w:after="0" w:line="240" w:lineRule="auto"/>
        <w:ind w:firstLine="426"/>
        <w:jc w:val="center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Мал..1 Принципова схема дифманометра 13ДД11</w:t>
      </w:r>
    </w:p>
    <w:p w:rsidR="00603855" w:rsidRPr="00104D42" w:rsidRDefault="00603855" w:rsidP="009B3A98">
      <w:pPr>
        <w:spacing w:after="0" w:line="240" w:lineRule="auto"/>
        <w:ind w:firstLine="426"/>
        <w:jc w:val="center"/>
        <w:rPr>
          <w:rFonts w:ascii="Times New Roman" w:eastAsia="Times New Roman" w:hAnsi="Times New Roman"/>
          <w:lang w:val="uk-UA"/>
        </w:rPr>
      </w:pPr>
    </w:p>
    <w:p w:rsidR="00A15581" w:rsidRPr="00104D42" w:rsidRDefault="00A15581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Під дією різниці тисків (перепаду), що підводиться до “+” і “– ” камер на двох мембранному чутливому елементі 1 вимірювального блоку виникає пропорційне перепаду тиску зусилля.</w:t>
      </w:r>
    </w:p>
    <w:p w:rsidR="00A15581" w:rsidRPr="00104D42" w:rsidRDefault="00A15581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Під дією вимірювального зусилля важіль 2 повертається на невеликий кут та переміщує засувку 3 відносно сопла 4. У випадку наближення засувки до сопла, тиск в камері управління 5 пневмореле зросте і мембрани 6 і 7 закриють клапан 8 і відкриють клапан 9.</w:t>
      </w:r>
      <w:r w:rsidRPr="00104D42">
        <w:rPr>
          <w:rFonts w:ascii="Times New Roman" w:eastAsia="Times New Roman" w:hAnsi="Times New Roman"/>
        </w:rPr>
        <w:t xml:space="preserve"> В </w:t>
      </w:r>
      <w:r w:rsidRPr="00104D42">
        <w:rPr>
          <w:rFonts w:ascii="Times New Roman" w:eastAsia="Times New Roman" w:hAnsi="Times New Roman"/>
          <w:lang w:val="uk-UA"/>
        </w:rPr>
        <w:t>результаті тиск в камерах 10 і 11 збільшиться. Цей тиск в камерах буде являтись вихідним сигналом перетворювача. Одночасно вихідний тиск подається в сильфон зворотного зв’язку 12, який створює момент на важелі 2, компенсуючий момент від зміни перепаду тиску.</w:t>
      </w:r>
    </w:p>
    <w:p w:rsidR="005644B0" w:rsidRPr="00104D42" w:rsidRDefault="005644B0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</w:p>
    <w:p w:rsidR="00A15581" w:rsidRPr="00104D42" w:rsidRDefault="00A15581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lang w:val="uk-UA"/>
        </w:rPr>
      </w:pPr>
      <w:r w:rsidRPr="00104D42">
        <w:rPr>
          <w:rFonts w:ascii="Times New Roman" w:eastAsia="Times New Roman" w:hAnsi="Times New Roman"/>
          <w:b/>
          <w:lang w:val="uk-UA"/>
        </w:rPr>
        <w:t>Вимірювальний блок.</w:t>
      </w:r>
    </w:p>
    <w:p w:rsidR="00A15581" w:rsidRPr="00104D42" w:rsidRDefault="00A15581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Конструкція вимірювального блоку показана на мал..2</w:t>
      </w:r>
    </w:p>
    <w:p w:rsidR="00A15581" w:rsidRPr="00104D42" w:rsidRDefault="002D59F6" w:rsidP="002D59F6">
      <w:pPr>
        <w:spacing w:after="0" w:line="240" w:lineRule="auto"/>
        <w:ind w:firstLine="426"/>
        <w:jc w:val="center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lastRenderedPageBreak/>
        <w:t xml:space="preserve">Мал..2 Конструкція вимірювального блоку </w:t>
      </w:r>
      <w:r w:rsidRPr="00104D42">
        <w:rPr>
          <w:rFonts w:ascii="Times New Roman" w:eastAsia="Times New Roman" w:hAnsi="Times New Roman"/>
          <w:noProof/>
          <w:lang w:eastAsia="ru-RU"/>
        </w:rPr>
        <w:drawing>
          <wp:anchor distT="0" distB="0" distL="6400800" distR="6400800" simplePos="0" relativeHeight="251670016" behindDoc="1" locked="0" layoutInCell="0" allowOverlap="1">
            <wp:simplePos x="0" y="0"/>
            <wp:positionH relativeFrom="margin">
              <wp:posOffset>771525</wp:posOffset>
            </wp:positionH>
            <wp:positionV relativeFrom="paragraph">
              <wp:posOffset>4445</wp:posOffset>
            </wp:positionV>
            <wp:extent cx="2652395" cy="3362960"/>
            <wp:effectExtent l="19050" t="0" r="0" b="0"/>
            <wp:wrapTight wrapText="bothSides">
              <wp:wrapPolygon edited="0">
                <wp:start x="-155" y="0"/>
                <wp:lineTo x="-155" y="21535"/>
                <wp:lineTo x="21564" y="21535"/>
                <wp:lineTo x="21564" y="0"/>
                <wp:lineTo x="-155" y="0"/>
              </wp:wrapPolygon>
            </wp:wrapTight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581" w:rsidRPr="00104D42" w:rsidRDefault="00A15581" w:rsidP="002D59F6">
      <w:pPr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15581" w:rsidRPr="00104D42" w:rsidRDefault="00A15581" w:rsidP="00A15581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Чутливий елемент вимірювального блоку – двомембранний блок 1 затиснутий між фланцями 3 і 4 та утворює з ними дві камери – плюсову “+” і мінусову “–”. Зв'язок чутливого елементу 1 з важелем виходу 2 здійснюється шарнірно. Вихід важеля 2 з камери робочого тиску ущільнений з допомогою пружної мембрани. Основа важільного входу 2 приварена в мембранний блок 1. Пружина коректора нуля 13 призначена для встановлення початкового тиску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</w:t>
      </w:r>
    </w:p>
    <w:p w:rsidR="00A15581" w:rsidRPr="005D3386" w:rsidRDefault="00A15581" w:rsidP="00A15581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lang w:val="uk-UA"/>
        </w:rPr>
      </w:pPr>
      <w:r w:rsidRPr="005D3386">
        <w:rPr>
          <w:rFonts w:ascii="Times New Roman" w:eastAsia="Times New Roman" w:hAnsi="Times New Roman"/>
          <w:b/>
          <w:lang w:val="uk-UA"/>
        </w:rPr>
        <w:t>Програма роботи.</w:t>
      </w:r>
    </w:p>
    <w:p w:rsidR="00A15581" w:rsidRPr="00104D42" w:rsidRDefault="00A15581" w:rsidP="001057E8">
      <w:pPr>
        <w:numPr>
          <w:ilvl w:val="0"/>
          <w:numId w:val="24"/>
        </w:numPr>
        <w:tabs>
          <w:tab w:val="clear" w:pos="1572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Ознайомитись із зразковим обладнанням, перевірочним стендом, дифманометром і іншим обладнанням, необхідним для проведення лабораторної роботи.</w:t>
      </w:r>
    </w:p>
    <w:p w:rsidR="00A15581" w:rsidRPr="00104D42" w:rsidRDefault="00A15581" w:rsidP="001057E8">
      <w:pPr>
        <w:numPr>
          <w:ilvl w:val="0"/>
          <w:numId w:val="24"/>
        </w:numPr>
        <w:tabs>
          <w:tab w:val="clear" w:pos="1572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Вивчити методи роботи з обладнанням.</w:t>
      </w:r>
    </w:p>
    <w:p w:rsidR="00A15581" w:rsidRPr="00104D42" w:rsidRDefault="00A15581" w:rsidP="001057E8">
      <w:pPr>
        <w:numPr>
          <w:ilvl w:val="0"/>
          <w:numId w:val="24"/>
        </w:numPr>
        <w:tabs>
          <w:tab w:val="clear" w:pos="1572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Провести налагодження, повірку та при необхідності ремонт дифманометра.</w:t>
      </w:r>
    </w:p>
    <w:p w:rsidR="00A15581" w:rsidRPr="00104D42" w:rsidRDefault="00A15581" w:rsidP="001057E8">
      <w:pPr>
        <w:numPr>
          <w:ilvl w:val="0"/>
          <w:numId w:val="24"/>
        </w:numPr>
        <w:tabs>
          <w:tab w:val="clear" w:pos="1572"/>
          <w:tab w:val="num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Зняти градуювальні характеристики дифманометра 13ДД11 і дати висновок про здатність приладу до роботи.</w:t>
      </w:r>
    </w:p>
    <w:p w:rsidR="00A15581" w:rsidRPr="006456F6" w:rsidRDefault="005D3386" w:rsidP="00A15581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  <w:color w:val="00B050"/>
          <w:u w:val="single"/>
          <w:lang w:val="uk-UA"/>
        </w:rPr>
      </w:pPr>
      <w:r w:rsidRPr="006456F6">
        <w:rPr>
          <w:rFonts w:ascii="Times New Roman" w:eastAsia="Times New Roman" w:hAnsi="Times New Roman"/>
          <w:b/>
          <w:color w:val="00B050"/>
          <w:u w:val="single"/>
          <w:lang w:val="uk-UA"/>
        </w:rPr>
        <w:t>Матеріальне забезпечення лабораторної роботи</w:t>
      </w:r>
      <w:r w:rsidR="00A15581" w:rsidRPr="006456F6">
        <w:rPr>
          <w:rFonts w:ascii="Times New Roman" w:eastAsia="Times New Roman" w:hAnsi="Times New Roman"/>
          <w:b/>
          <w:color w:val="00B050"/>
          <w:u w:val="single"/>
          <w:lang w:val="uk-UA"/>
        </w:rPr>
        <w:t>.</w:t>
      </w:r>
    </w:p>
    <w:p w:rsidR="00A15581" w:rsidRPr="00104D42" w:rsidRDefault="00A15581" w:rsidP="001057E8">
      <w:pPr>
        <w:numPr>
          <w:ilvl w:val="0"/>
          <w:numId w:val="25"/>
        </w:num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lastRenderedPageBreak/>
        <w:t>Дифманометр 13ДД11.</w:t>
      </w:r>
    </w:p>
    <w:p w:rsidR="00A15581" w:rsidRPr="00104D42" w:rsidRDefault="00A15581" w:rsidP="001057E8">
      <w:pPr>
        <w:numPr>
          <w:ilvl w:val="0"/>
          <w:numId w:val="25"/>
        </w:num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Зразкові манометри класу точності 0,35; 0,4.</w:t>
      </w:r>
    </w:p>
    <w:p w:rsidR="00A15581" w:rsidRPr="00104D42" w:rsidRDefault="00A15581" w:rsidP="001057E8">
      <w:pPr>
        <w:numPr>
          <w:ilvl w:val="0"/>
          <w:numId w:val="25"/>
        </w:num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Зразковий прилад ППР – </w:t>
      </w:r>
      <w:smartTag w:uri="urn:schemas-microsoft-com:office:smarttags" w:element="metricconverter">
        <w:smartTagPr>
          <w:attr w:name="ProductID" w:val="2 М"/>
        </w:smartTagPr>
        <w:r w:rsidRPr="00104D42">
          <w:rPr>
            <w:rFonts w:ascii="Times New Roman" w:eastAsia="Times New Roman" w:hAnsi="Times New Roman"/>
            <w:lang w:val="uk-UA"/>
          </w:rPr>
          <w:t>2 М</w:t>
        </w:r>
      </w:smartTag>
      <w:r w:rsidRPr="00104D42">
        <w:rPr>
          <w:rFonts w:ascii="Times New Roman" w:eastAsia="Times New Roman" w:hAnsi="Times New Roman"/>
          <w:lang w:val="uk-UA"/>
        </w:rPr>
        <w:t>.</w:t>
      </w:r>
    </w:p>
    <w:p w:rsidR="00A15581" w:rsidRPr="00104D42" w:rsidRDefault="00A15581" w:rsidP="001057E8">
      <w:pPr>
        <w:numPr>
          <w:ilvl w:val="0"/>
          <w:numId w:val="25"/>
        </w:num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Перевірочний стенд з джерелом живлення тиску.</w:t>
      </w:r>
    </w:p>
    <w:p w:rsidR="00A15581" w:rsidRPr="00104D42" w:rsidRDefault="00A15581" w:rsidP="001057E8">
      <w:pPr>
        <w:numPr>
          <w:ilvl w:val="0"/>
          <w:numId w:val="25"/>
        </w:num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</w:t>
      </w:r>
      <w:r w:rsidRPr="00104D42">
        <w:rPr>
          <w:rFonts w:ascii="Times New Roman" w:eastAsia="Times New Roman" w:hAnsi="Times New Roman"/>
          <w:lang w:val="en-US"/>
        </w:rPr>
        <w:t>’</w:t>
      </w:r>
      <w:r w:rsidRPr="00104D42">
        <w:rPr>
          <w:rFonts w:ascii="Times New Roman" w:eastAsia="Times New Roman" w:hAnsi="Times New Roman"/>
          <w:lang w:val="uk-UA"/>
        </w:rPr>
        <w:t>єднувальні пневматичні трубки.</w:t>
      </w:r>
    </w:p>
    <w:p w:rsidR="00A15581" w:rsidRPr="00104D42" w:rsidRDefault="00A15581" w:rsidP="001057E8">
      <w:pPr>
        <w:numPr>
          <w:ilvl w:val="0"/>
          <w:numId w:val="25"/>
        </w:num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Робочий інструмент.</w:t>
      </w:r>
    </w:p>
    <w:p w:rsidR="00A15581" w:rsidRPr="005D3386" w:rsidRDefault="00A15581" w:rsidP="00A15581">
      <w:pPr>
        <w:tabs>
          <w:tab w:val="left" w:pos="84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b/>
          <w:lang w:val="uk-UA"/>
        </w:rPr>
      </w:pPr>
      <w:r w:rsidRPr="005D3386">
        <w:rPr>
          <w:rFonts w:ascii="Times New Roman" w:eastAsia="Times New Roman" w:hAnsi="Times New Roman"/>
          <w:b/>
          <w:lang w:val="uk-UA"/>
        </w:rPr>
        <w:t>Порядок виконання роботи.</w:t>
      </w:r>
    </w:p>
    <w:p w:rsidR="00A15581" w:rsidRPr="00104D42" w:rsidRDefault="00A15581" w:rsidP="001057E8">
      <w:pPr>
        <w:numPr>
          <w:ilvl w:val="0"/>
          <w:numId w:val="26"/>
        </w:numPr>
        <w:tabs>
          <w:tab w:val="clear" w:pos="1106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 методичній вказівці, технічному описі 13ДД11, або по конспекту чи підручнику вивчити та записати загальні відомості на прилад (призначення, принцип дії, будову та роботу дифманометра).</w:t>
      </w:r>
    </w:p>
    <w:p w:rsidR="00A15581" w:rsidRPr="00104D42" w:rsidRDefault="00A15581" w:rsidP="001057E8">
      <w:pPr>
        <w:numPr>
          <w:ilvl w:val="0"/>
          <w:numId w:val="26"/>
        </w:numPr>
        <w:tabs>
          <w:tab w:val="clear" w:pos="1106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Накреслити принципову схему дифманометра в конспект і вивчити його будову по схемі.</w:t>
      </w:r>
    </w:p>
    <w:p w:rsidR="00A15581" w:rsidRPr="00104D42" w:rsidRDefault="00A15581" w:rsidP="001057E8">
      <w:pPr>
        <w:numPr>
          <w:ilvl w:val="0"/>
          <w:numId w:val="26"/>
        </w:numPr>
        <w:tabs>
          <w:tab w:val="clear" w:pos="1106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Перевіряємий дифманометр встановити на стенд та провести зовнішній огляд з метою виявлення неполадок та дефектів. Про всі виявлені неполадки чи дефекти доповісти майстру виробничого навчання чи викладачу.</w:t>
      </w:r>
    </w:p>
    <w:p w:rsidR="00A15581" w:rsidRPr="00104D42" w:rsidRDefault="00A15581" w:rsidP="001057E8">
      <w:pPr>
        <w:numPr>
          <w:ilvl w:val="0"/>
          <w:numId w:val="26"/>
        </w:numPr>
        <w:tabs>
          <w:tab w:val="clear" w:pos="1106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Визначити тип приладу, його діапазон вимірювання, клас точності та допустимий робочий тиск в камерах вимірювального блоку.</w:t>
      </w:r>
    </w:p>
    <w:p w:rsidR="00A15581" w:rsidRPr="00104D42" w:rsidRDefault="00A15581" w:rsidP="001057E8">
      <w:pPr>
        <w:numPr>
          <w:ilvl w:val="0"/>
          <w:numId w:val="26"/>
        </w:numPr>
        <w:tabs>
          <w:tab w:val="clear" w:pos="1106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Зняти верхню кришку дифманометра і вивчити будову, згідно принципової схеми, по самому приладі.</w:t>
      </w:r>
    </w:p>
    <w:p w:rsidR="00A15581" w:rsidRPr="00104D42" w:rsidRDefault="00A15581" w:rsidP="00A15581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u w:val="single"/>
          <w:lang w:val="uk-UA"/>
        </w:rPr>
        <w:t>Категорично</w:t>
      </w:r>
      <w:r w:rsidRPr="00104D42">
        <w:rPr>
          <w:rFonts w:ascii="Times New Roman" w:eastAsia="Times New Roman" w:hAnsi="Times New Roman"/>
          <w:lang w:val="uk-UA"/>
        </w:rPr>
        <w:t xml:space="preserve"> </w:t>
      </w:r>
      <w:r w:rsidRPr="00104D42">
        <w:rPr>
          <w:rFonts w:ascii="Times New Roman" w:eastAsia="Times New Roman" w:hAnsi="Times New Roman"/>
          <w:u w:val="single"/>
          <w:lang w:val="uk-UA"/>
        </w:rPr>
        <w:t>забороняється</w:t>
      </w:r>
      <w:r w:rsidRPr="00104D42">
        <w:rPr>
          <w:rFonts w:ascii="Times New Roman" w:eastAsia="Times New Roman" w:hAnsi="Times New Roman"/>
          <w:lang w:val="uk-UA"/>
        </w:rPr>
        <w:t xml:space="preserve"> проводити будь – які переміщення вузлів та деталей без дозволу майстра виробничого навчання.</w:t>
      </w:r>
    </w:p>
    <w:p w:rsidR="00A15581" w:rsidRPr="00104D42" w:rsidRDefault="00A15581" w:rsidP="001057E8">
      <w:pPr>
        <w:numPr>
          <w:ilvl w:val="0"/>
          <w:numId w:val="26"/>
        </w:numPr>
        <w:tabs>
          <w:tab w:val="clear" w:pos="1106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Закрити верхню кришку дифманометра та підготувати прилад до перевірки, для чого потрібно зібрати схему стендової перевірки дифманометра 13ДД11. Схему накреслити в конспект.</w:t>
      </w:r>
    </w:p>
    <w:p w:rsidR="00A15581" w:rsidRPr="00104D42" w:rsidRDefault="00EC290F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17145</wp:posOffset>
            </wp:positionV>
            <wp:extent cx="3582670" cy="1884045"/>
            <wp:effectExtent l="19050" t="0" r="0" b="0"/>
            <wp:wrapTight wrapText="bothSides">
              <wp:wrapPolygon edited="0">
                <wp:start x="-115" y="0"/>
                <wp:lineTo x="-115" y="21403"/>
                <wp:lineTo x="21592" y="21403"/>
                <wp:lineTo x="21592" y="0"/>
                <wp:lineTo x="-115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30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5E5B0B" w:rsidRPr="00104D42" w:rsidRDefault="005E5B0B" w:rsidP="00EC290F">
      <w:pPr>
        <w:spacing w:after="0" w:line="240" w:lineRule="auto"/>
        <w:ind w:firstLine="420"/>
        <w:jc w:val="center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Мал..3 Схема стендової повірки дифманометра 13ДД11.</w:t>
      </w:r>
    </w:p>
    <w:p w:rsidR="00CB1243" w:rsidRPr="00104D42" w:rsidRDefault="00CB1243" w:rsidP="00EC290F">
      <w:pPr>
        <w:spacing w:after="0" w:line="240" w:lineRule="auto"/>
        <w:ind w:firstLine="426"/>
        <w:jc w:val="center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1 – перевіряємий дифманометр 13ДД11; 2 – зразкові манометри; 3 – технічний манометр; 4 – редуктор повітря.</w:t>
      </w: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u w:val="single"/>
          <w:lang w:val="uk-UA"/>
        </w:rPr>
        <w:t>Примітка:</w:t>
      </w:r>
      <w:r w:rsidRPr="00104D42">
        <w:rPr>
          <w:rFonts w:ascii="Times New Roman" w:eastAsia="Times New Roman" w:hAnsi="Times New Roman"/>
          <w:lang w:val="uk-UA"/>
        </w:rPr>
        <w:t xml:space="preserve"> при використанні в якості зразкового приладу ППР – 2М в схемі стендової перевірки замінити редуктор повітря 4 на ППР – 2М.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При наявності в дифманометрі запірних вентилів і зрівнюючого вентиля – їх відкрити.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Подаємо на дифманометр тиск живлення 1,4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, контролюючи його по манометру 3.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84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Перевіряємо вихідний сигнал дифманометра, який повинен бути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 Вихідний сигнал контролюємо по зразковому манометру 2. При необхідності коректором нуля встановлюємо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Закриваємо зрівноважуючий вентиль. Прилад готовий до роботи.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Вибираємо не менш, як 5 відміток діапазону вимірювання дифманометра та проводимо розрахунок вихідного сигналу по формулі, вказаній попередньо. Отримані дані заносимо в протокол повірки приладу.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Подаємо в “+” камеру дифманометра тиск, який рівний верхній межі границі виміру (перепад тиску) і перевіряємо герметичність камер мембранного блоку, запірних і зрівноважуючих вентилів, штуцерів живлення і вихідного сигналу. Перевіряємо герметичність за допомогою пневмотестера.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Якщо зразковий манометр, що вимірює величину вихідного сигналу фіксує пульсації, то їх необхідно усунути. В конструкції дифманометра немає демпфера, з допомогою якого усувають пульсації. Тому необхідно пневмотрубку, що з’єднує зразковий манометр з штуцером вихідного сигналу дифманометра вибирати довжиною 1,5 – 2м і загинати її в коло, діаметром 0,6 ÷ 0,8м.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Перевіряємо вихідний сигнал дифманометра при подачі тиску в </w:t>
      </w:r>
      <w:r w:rsidRPr="00104D42">
        <w:rPr>
          <w:rFonts w:ascii="Times New Roman" w:eastAsia="Times New Roman" w:hAnsi="Times New Roman"/>
        </w:rPr>
        <w:t>“</w:t>
      </w:r>
      <w:r w:rsidRPr="00104D42">
        <w:rPr>
          <w:rFonts w:ascii="Times New Roman" w:eastAsia="Times New Roman" w:hAnsi="Times New Roman"/>
          <w:lang w:val="uk-UA"/>
        </w:rPr>
        <w:t>+</w:t>
      </w:r>
      <w:r w:rsidRPr="00104D42">
        <w:rPr>
          <w:rFonts w:ascii="Times New Roman" w:eastAsia="Times New Roman" w:hAnsi="Times New Roman"/>
        </w:rPr>
        <w:t>”</w:t>
      </w:r>
      <w:r w:rsidRPr="00104D42">
        <w:rPr>
          <w:rFonts w:ascii="Times New Roman" w:eastAsia="Times New Roman" w:hAnsi="Times New Roman"/>
          <w:lang w:val="uk-UA"/>
        </w:rPr>
        <w:t xml:space="preserve"> камеру, який рівний верхній межі виміру дифманометра. Величину вихідного тиску визначаємо по зразковому манометру і він повинен бути рівний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 Якщо вихідний сигнал не рівний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, то проводимо регулювання з допомогою переміщення сильфона зворотного зв’язку вздовж важеля 2.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Якщо вихідний сигнал досяг значення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при тиску в “+” камері меншому верхньої межі вимірювання дифманометра, то необхідно відпустити 3 гвинта, що кріплять сильфон зворотного зв’язку і перемістити сильфон вверх по важелю, а коли навпаки – то переміщуємо сильфон зворотного зв’язку вниз.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lastRenderedPageBreak/>
        <w:t xml:space="preserve">Після кожного переміщення сильфона зворотного зв’язку перевіряємо </w:t>
      </w:r>
      <w:r w:rsidRPr="00104D42">
        <w:rPr>
          <w:rFonts w:ascii="Times New Roman" w:eastAsia="Times New Roman" w:hAnsi="Times New Roman"/>
        </w:rPr>
        <w:t>“</w:t>
      </w:r>
      <w:smartTag w:uri="urn:schemas-microsoft-com:office:smarttags" w:element="metricconverter">
        <w:smartTagPr>
          <w:attr w:name="ProductID" w:val="0”"/>
        </w:smartTagPr>
        <w:r w:rsidRPr="00104D42">
          <w:rPr>
            <w:rFonts w:ascii="Times New Roman" w:eastAsia="Times New Roman" w:hAnsi="Times New Roman"/>
            <w:lang w:val="uk-UA"/>
          </w:rPr>
          <w:t>0</w:t>
        </w:r>
        <w:r w:rsidRPr="00104D42">
          <w:rPr>
            <w:rFonts w:ascii="Times New Roman" w:eastAsia="Times New Roman" w:hAnsi="Times New Roman"/>
          </w:rPr>
          <w:t>”</w:t>
        </w:r>
      </w:smartTag>
      <w:r w:rsidRPr="00104D42">
        <w:rPr>
          <w:rFonts w:ascii="Times New Roman" w:eastAsia="Times New Roman" w:hAnsi="Times New Roman"/>
          <w:lang w:val="uk-UA"/>
        </w:rPr>
        <w:t xml:space="preserve"> приладу, для чого в </w:t>
      </w:r>
      <w:r w:rsidRPr="00104D42">
        <w:rPr>
          <w:rFonts w:ascii="Times New Roman" w:eastAsia="Times New Roman" w:hAnsi="Times New Roman"/>
        </w:rPr>
        <w:t>“</w:t>
      </w:r>
      <w:r w:rsidRPr="00104D42">
        <w:rPr>
          <w:rFonts w:ascii="Times New Roman" w:eastAsia="Times New Roman" w:hAnsi="Times New Roman"/>
          <w:lang w:val="uk-UA"/>
        </w:rPr>
        <w:t>+</w:t>
      </w:r>
      <w:r w:rsidRPr="00104D42">
        <w:rPr>
          <w:rFonts w:ascii="Times New Roman" w:eastAsia="Times New Roman" w:hAnsi="Times New Roman"/>
        </w:rPr>
        <w:t>”</w:t>
      </w:r>
      <w:r w:rsidRPr="00104D42">
        <w:rPr>
          <w:rFonts w:ascii="Times New Roman" w:eastAsia="Times New Roman" w:hAnsi="Times New Roman"/>
          <w:lang w:val="uk-UA"/>
        </w:rPr>
        <w:t xml:space="preserve"> камері зменшуємо тиск до 0. При цьому вихідний сигнал дифманометра повинен бути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 Якщо вихідний сигнал не рівний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, то коректором нуля встановлюємо 0 приладу.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Повторити пункти 14 ÷ 16 добиваємось, щоб вихідний сигнал змінювався –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– 1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з похибкою, яка не перевищує допустиму похибку приладу.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Зняти градуювальну характеристику дифманометра 13ДД11 по контрольних розрахункових відмітках діапазону вимірювання. Дані виміру занести в протокол перевірки.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Обробка виміряних даних, визначення допустимої похибки і висновок про придатність приладу до експлуатації.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Побудувати дослідну характеристику залежності вимірювального перепаду тиску і вихідного сигналу дифманометра.</w:t>
      </w:r>
    </w:p>
    <w:p w:rsidR="00CB1243" w:rsidRPr="00104D42" w:rsidRDefault="00CB1243" w:rsidP="001057E8">
      <w:pPr>
        <w:numPr>
          <w:ilvl w:val="0"/>
          <w:numId w:val="26"/>
        </w:numPr>
        <w:tabs>
          <w:tab w:val="clear" w:pos="1106"/>
          <w:tab w:val="num" w:pos="700"/>
          <w:tab w:val="left" w:pos="980"/>
        </w:tabs>
        <w:spacing w:after="0" w:line="240" w:lineRule="auto"/>
        <w:ind w:left="0" w:firstLine="560"/>
        <w:jc w:val="both"/>
        <w:rPr>
          <w:rFonts w:ascii="Times New Roman" w:eastAsia="Times New Roman" w:hAnsi="Times New Roman"/>
          <w:u w:val="single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Відповісти на контрольні запитання.</w:t>
      </w:r>
    </w:p>
    <w:p w:rsidR="00CB1243" w:rsidRPr="006456F6" w:rsidRDefault="00CB1243" w:rsidP="00CB1243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b/>
          <w:color w:val="00B050"/>
          <w:u w:val="single"/>
          <w:lang w:val="uk-UA"/>
        </w:rPr>
      </w:pPr>
      <w:r w:rsidRPr="006456F6">
        <w:rPr>
          <w:rFonts w:ascii="Times New Roman" w:eastAsia="Times New Roman" w:hAnsi="Times New Roman"/>
          <w:b/>
          <w:color w:val="00B050"/>
          <w:u w:val="single"/>
          <w:lang w:val="uk-UA"/>
        </w:rPr>
        <w:t>Контрольні запитання.</w:t>
      </w:r>
    </w:p>
    <w:p w:rsidR="00CB1243" w:rsidRPr="00104D42" w:rsidRDefault="00CB1243" w:rsidP="001057E8">
      <w:pPr>
        <w:numPr>
          <w:ilvl w:val="0"/>
          <w:numId w:val="27"/>
        </w:numPr>
        <w:tabs>
          <w:tab w:val="clear" w:pos="1106"/>
          <w:tab w:val="num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Який максимальний перепад тиску може виміряти дифманометр 13ДД11?</w:t>
      </w:r>
    </w:p>
    <w:p w:rsidR="00CB1243" w:rsidRPr="00104D42" w:rsidRDefault="00CB1243" w:rsidP="001057E8">
      <w:pPr>
        <w:numPr>
          <w:ilvl w:val="0"/>
          <w:numId w:val="27"/>
        </w:numPr>
        <w:tabs>
          <w:tab w:val="clear" w:pos="1106"/>
          <w:tab w:val="num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Яка різниця в будові пневмоперетворювача системи ДСП і перетворювача 13ДД11?</w:t>
      </w:r>
    </w:p>
    <w:p w:rsidR="00CB1243" w:rsidRPr="00104D42" w:rsidRDefault="00CB1243" w:rsidP="001057E8">
      <w:pPr>
        <w:numPr>
          <w:ilvl w:val="0"/>
          <w:numId w:val="27"/>
        </w:numPr>
        <w:tabs>
          <w:tab w:val="clear" w:pos="1106"/>
          <w:tab w:val="num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Будова мембранного блоку?</w:t>
      </w:r>
    </w:p>
    <w:p w:rsidR="00CB1243" w:rsidRPr="00104D42" w:rsidRDefault="00CB1243" w:rsidP="001057E8">
      <w:pPr>
        <w:numPr>
          <w:ilvl w:val="0"/>
          <w:numId w:val="27"/>
        </w:numPr>
        <w:tabs>
          <w:tab w:val="clear" w:pos="1106"/>
          <w:tab w:val="num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Назвіть вимоги до повітря живлення приладу?</w:t>
      </w:r>
    </w:p>
    <w:p w:rsidR="00CB1243" w:rsidRPr="00104D42" w:rsidRDefault="00CB1243" w:rsidP="001057E8">
      <w:pPr>
        <w:numPr>
          <w:ilvl w:val="0"/>
          <w:numId w:val="27"/>
        </w:numPr>
        <w:tabs>
          <w:tab w:val="clear" w:pos="1106"/>
          <w:tab w:val="num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Назвіть стандартні звужуючі пристрої?</w:t>
      </w:r>
    </w:p>
    <w:p w:rsidR="00CB1243" w:rsidRPr="00104D42" w:rsidRDefault="00CB1243" w:rsidP="001057E8">
      <w:pPr>
        <w:numPr>
          <w:ilvl w:val="0"/>
          <w:numId w:val="27"/>
        </w:numPr>
        <w:tabs>
          <w:tab w:val="clear" w:pos="1106"/>
          <w:tab w:val="num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Дайте визначення перепаду тиску і формулу?</w:t>
      </w:r>
    </w:p>
    <w:p w:rsidR="00CB1243" w:rsidRPr="00104D42" w:rsidRDefault="00CB1243" w:rsidP="001057E8">
      <w:pPr>
        <w:numPr>
          <w:ilvl w:val="0"/>
          <w:numId w:val="27"/>
        </w:numPr>
        <w:tabs>
          <w:tab w:val="clear" w:pos="1106"/>
          <w:tab w:val="num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Назвіть основні методи вимірювання витрати?</w:t>
      </w: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</w:rPr>
      </w:pPr>
    </w:p>
    <w:p w:rsidR="005E696C" w:rsidRPr="00104D42" w:rsidRDefault="005E696C" w:rsidP="00CB1243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</w:rPr>
      </w:pPr>
    </w:p>
    <w:p w:rsidR="005E696C" w:rsidRPr="00104D42" w:rsidRDefault="005E696C" w:rsidP="00CB1243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</w:rPr>
      </w:pPr>
    </w:p>
    <w:p w:rsidR="005E696C" w:rsidRPr="00104D42" w:rsidRDefault="005E696C" w:rsidP="00CB1243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</w:rPr>
      </w:pPr>
    </w:p>
    <w:p w:rsidR="00CB1243" w:rsidRPr="00FF3539" w:rsidRDefault="00CB1243" w:rsidP="00CB1243">
      <w:pPr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color w:val="00B050"/>
          <w:lang w:val="uk-UA"/>
        </w:rPr>
      </w:pPr>
      <w:r w:rsidRPr="00FF3539">
        <w:rPr>
          <w:rFonts w:ascii="Times New Roman" w:eastAsia="Times New Roman" w:hAnsi="Times New Roman"/>
          <w:b/>
          <w:color w:val="00B050"/>
          <w:lang w:val="uk-UA"/>
        </w:rPr>
        <w:lastRenderedPageBreak/>
        <w:t>Лабораторна робота №</w:t>
      </w:r>
      <w:r w:rsidR="0095591B" w:rsidRPr="00FF3539">
        <w:rPr>
          <w:rFonts w:ascii="Times New Roman" w:eastAsia="Times New Roman" w:hAnsi="Times New Roman"/>
          <w:b/>
          <w:color w:val="00B050"/>
          <w:lang w:val="uk-UA"/>
        </w:rPr>
        <w:t xml:space="preserve"> 5.</w:t>
      </w:r>
    </w:p>
    <w:p w:rsidR="00CB1243" w:rsidRPr="00104D42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  <w:lang w:val="uk-UA"/>
        </w:rPr>
      </w:pPr>
      <w:r w:rsidRPr="00FF3539">
        <w:rPr>
          <w:rFonts w:ascii="Times New Roman" w:eastAsia="Times New Roman" w:hAnsi="Times New Roman"/>
          <w:b/>
          <w:color w:val="00B050"/>
          <w:u w:val="single"/>
          <w:lang w:val="uk-UA"/>
        </w:rPr>
        <w:t>Тема:</w:t>
      </w:r>
      <w:r w:rsidRPr="00104D42">
        <w:rPr>
          <w:rFonts w:ascii="Times New Roman" w:eastAsia="Times New Roman" w:hAnsi="Times New Roman"/>
          <w:lang w:val="uk-UA"/>
        </w:rPr>
        <w:t xml:space="preserve"> Перевірка, налагоджен</w:t>
      </w:r>
      <w:r w:rsidR="002B5A1B" w:rsidRPr="00104D42">
        <w:rPr>
          <w:rFonts w:ascii="Times New Roman" w:eastAsia="Times New Roman" w:hAnsi="Times New Roman"/>
          <w:lang w:val="uk-UA"/>
        </w:rPr>
        <w:t>ня, ремонт, зняття градуювальних</w:t>
      </w:r>
      <w:r w:rsidRPr="00104D42">
        <w:rPr>
          <w:rFonts w:ascii="Times New Roman" w:eastAsia="Times New Roman" w:hAnsi="Times New Roman"/>
          <w:lang w:val="uk-UA"/>
        </w:rPr>
        <w:t xml:space="preserve"> характеристик пневматичного перетворювача різниці тисків типу ДПП – 2.</w:t>
      </w:r>
    </w:p>
    <w:p w:rsidR="00CB1243" w:rsidRPr="00FF3539" w:rsidRDefault="00CB1243" w:rsidP="00CB1243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color w:val="00B050"/>
          <w:u w:val="single"/>
          <w:lang w:val="uk-UA"/>
        </w:rPr>
      </w:pPr>
      <w:r w:rsidRPr="00FF3539">
        <w:rPr>
          <w:rFonts w:ascii="Times New Roman" w:eastAsia="Times New Roman" w:hAnsi="Times New Roman"/>
          <w:b/>
          <w:color w:val="00B050"/>
          <w:u w:val="single"/>
          <w:lang w:val="uk-UA"/>
        </w:rPr>
        <w:t>Мета роботи:</w:t>
      </w:r>
    </w:p>
    <w:p w:rsidR="00CB1243" w:rsidRPr="00104D42" w:rsidRDefault="00CB1243" w:rsidP="001057E8">
      <w:pPr>
        <w:numPr>
          <w:ilvl w:val="0"/>
          <w:numId w:val="28"/>
        </w:numPr>
        <w:tabs>
          <w:tab w:val="clear" w:pos="1106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Ознайомитись з призначенням, будовою, принципом роботи і роботою перетворювача ДПП – 2.</w:t>
      </w:r>
    </w:p>
    <w:p w:rsidR="00CB1243" w:rsidRPr="00104D42" w:rsidRDefault="00CB1243" w:rsidP="001057E8">
      <w:pPr>
        <w:numPr>
          <w:ilvl w:val="0"/>
          <w:numId w:val="28"/>
        </w:numPr>
        <w:tabs>
          <w:tab w:val="clear" w:pos="1106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Вивчити методи перевірки, налагодження та проведення нескладних ремонтів ДПП – 2.</w:t>
      </w:r>
    </w:p>
    <w:p w:rsidR="00CB1243" w:rsidRPr="00104D42" w:rsidRDefault="00CB1243" w:rsidP="001057E8">
      <w:pPr>
        <w:numPr>
          <w:ilvl w:val="0"/>
          <w:numId w:val="28"/>
        </w:numPr>
        <w:tabs>
          <w:tab w:val="clear" w:pos="1106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Зняття градуювальних характеристик дифманометра ДПП – 2 методом порівняння значень вихідного тиску з розрахунковими значеннями при подачі вимірювального перепаду тисків.</w:t>
      </w:r>
    </w:p>
    <w:p w:rsidR="00CB1243" w:rsidRPr="00FF3539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  <w:color w:val="00B050"/>
          <w:u w:val="single"/>
          <w:lang w:val="uk-UA"/>
        </w:rPr>
      </w:pPr>
      <w:r w:rsidRPr="00FF3539">
        <w:rPr>
          <w:rFonts w:ascii="Times New Roman" w:eastAsia="Times New Roman" w:hAnsi="Times New Roman"/>
          <w:b/>
          <w:color w:val="00B050"/>
          <w:u w:val="single"/>
          <w:lang w:val="uk-UA"/>
        </w:rPr>
        <w:t>Методичне забезпечення лабораторної роботи.</w:t>
      </w:r>
    </w:p>
    <w:p w:rsidR="00CB1243" w:rsidRPr="00104D42" w:rsidRDefault="00CB1243" w:rsidP="001057E8">
      <w:pPr>
        <w:numPr>
          <w:ilvl w:val="0"/>
          <w:numId w:val="29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Методичні вказівки по виконанню лабораторної роботи.</w:t>
      </w:r>
    </w:p>
    <w:p w:rsidR="00CB1243" w:rsidRPr="00104D42" w:rsidRDefault="00CB1243" w:rsidP="001057E8">
      <w:pPr>
        <w:numPr>
          <w:ilvl w:val="0"/>
          <w:numId w:val="29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Технічний опис і інструкція по експлуатації ДПП – 2.</w:t>
      </w:r>
    </w:p>
    <w:p w:rsidR="00CB1243" w:rsidRPr="00104D42" w:rsidRDefault="00CB1243" w:rsidP="001057E8">
      <w:pPr>
        <w:numPr>
          <w:ilvl w:val="0"/>
          <w:numId w:val="29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Підручники, довідники по контрольно – вимірювальних приладах.</w:t>
      </w:r>
    </w:p>
    <w:p w:rsidR="00CB1243" w:rsidRPr="00104D42" w:rsidRDefault="00CB1243" w:rsidP="001057E8">
      <w:pPr>
        <w:numPr>
          <w:ilvl w:val="0"/>
          <w:numId w:val="29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Конспект з спецтехнології.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  <w:lang w:val="uk-UA"/>
        </w:rPr>
      </w:pPr>
      <w:r w:rsidRPr="00104D42">
        <w:rPr>
          <w:rFonts w:ascii="Times New Roman" w:eastAsia="Times New Roman" w:hAnsi="Times New Roman"/>
          <w:b/>
          <w:lang w:val="uk-UA"/>
        </w:rPr>
        <w:t>Загальні відомості.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Перетворювачі ДПП – 2 призначені для роботи в системах автоматичного контролю, управління та регулювання виробничих процесів з метою видачі інформації у вигляді стандартного пневматичного сигналу про перепад тиску, витрати рідини і газів, а також рівня рідин.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Перетворювачі відносяться до приладів пневматичної гілки ДСП.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Перетворювачі призначені для роботи з вторинними пневматичними приладами, регуляторами і іншими пристроями автоматики, які працюють від стандартного вхідного сигналу 0,2 ÷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  <w:lang w:val="uk-UA"/>
        </w:rPr>
      </w:pPr>
      <w:r w:rsidRPr="00104D42">
        <w:rPr>
          <w:rFonts w:ascii="Times New Roman" w:eastAsia="Times New Roman" w:hAnsi="Times New Roman"/>
          <w:b/>
          <w:lang w:val="uk-UA"/>
        </w:rPr>
        <w:t>Технічні дані.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Моделі перетворювачів, гранично допустимі робочі тиски, перепади тисків і т.д. вказані в табл..1.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5E696C" w:rsidRPr="00104D42" w:rsidRDefault="005E696C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</w:rPr>
      </w:pPr>
    </w:p>
    <w:p w:rsidR="005E696C" w:rsidRPr="00104D42" w:rsidRDefault="005E696C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  <w:lang w:val="uk-UA"/>
        </w:rPr>
      </w:pPr>
      <w:r w:rsidRPr="00104D42">
        <w:rPr>
          <w:rFonts w:ascii="Times New Roman" w:eastAsia="Times New Roman" w:hAnsi="Times New Roman"/>
          <w:b/>
          <w:lang w:val="uk-UA"/>
        </w:rPr>
        <w:t>Таблиця 1.</w:t>
      </w:r>
    </w:p>
    <w:tbl>
      <w:tblPr>
        <w:tblStyle w:val="ab"/>
        <w:tblW w:w="0" w:type="auto"/>
        <w:tblInd w:w="248" w:type="dxa"/>
        <w:tblLayout w:type="fixed"/>
        <w:tblLook w:val="01E0"/>
      </w:tblPr>
      <w:tblGrid>
        <w:gridCol w:w="1540"/>
        <w:gridCol w:w="1400"/>
        <w:gridCol w:w="1400"/>
        <w:gridCol w:w="1512"/>
        <w:gridCol w:w="728"/>
      </w:tblGrid>
      <w:tr w:rsidR="00CB1243" w:rsidRPr="00104D42" w:rsidTr="00AE1366">
        <w:tc>
          <w:tcPr>
            <w:tcW w:w="154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Модель перетворювача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Гранично допустимий робочий тиск</w:t>
            </w:r>
          </w:p>
          <w:p w:rsidR="00CB1243" w:rsidRPr="00104D42" w:rsidRDefault="00CB1243" w:rsidP="00AE136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МПа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Граничний номінальний перепад тиску</w:t>
            </w:r>
          </w:p>
          <w:p w:rsidR="00CB1243" w:rsidRPr="00104D42" w:rsidRDefault="00CB1243" w:rsidP="00AE1366">
            <w:pPr>
              <w:spacing w:after="0" w:line="240" w:lineRule="auto"/>
              <w:ind w:left="-18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кПа</w:t>
            </w:r>
          </w:p>
        </w:tc>
        <w:tc>
          <w:tcPr>
            <w:tcW w:w="1512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Границі допустимої основної похибки</w:t>
            </w:r>
          </w:p>
          <w:p w:rsidR="00CB1243" w:rsidRPr="00104D42" w:rsidRDefault="00CB1243" w:rsidP="00AE1366">
            <w:pPr>
              <w:spacing w:after="0" w:line="240" w:lineRule="auto"/>
              <w:ind w:left="-41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%</w:t>
            </w:r>
          </w:p>
        </w:tc>
        <w:tc>
          <w:tcPr>
            <w:tcW w:w="728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Маса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кг</w:t>
            </w:r>
          </w:p>
        </w:tc>
      </w:tr>
      <w:tr w:rsidR="00CB1243" w:rsidRPr="00104D42" w:rsidTr="00AE1366">
        <w:tc>
          <w:tcPr>
            <w:tcW w:w="154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11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16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630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400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250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160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100</w:t>
            </w:r>
          </w:p>
        </w:tc>
        <w:tc>
          <w:tcPr>
            <w:tcW w:w="1512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0,5; 1,0; 1,5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0,5; 1,0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0,5; 1,0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0,5; 1,0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0,5; 1,0; 1,5</w:t>
            </w:r>
          </w:p>
        </w:tc>
        <w:tc>
          <w:tcPr>
            <w:tcW w:w="728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</w:tr>
      <w:tr w:rsidR="00CB1243" w:rsidRPr="00104D42" w:rsidTr="00AE1366">
        <w:tc>
          <w:tcPr>
            <w:tcW w:w="154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12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16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63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25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16</w:t>
            </w:r>
          </w:p>
        </w:tc>
        <w:tc>
          <w:tcPr>
            <w:tcW w:w="1512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0,5; 1,0</w:t>
            </w:r>
          </w:p>
        </w:tc>
        <w:tc>
          <w:tcPr>
            <w:tcW w:w="728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</w:tr>
      <w:tr w:rsidR="00CB1243" w:rsidRPr="00104D42" w:rsidTr="00AE1366">
        <w:tc>
          <w:tcPr>
            <w:tcW w:w="154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13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2,5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6,3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4,0</w:t>
            </w:r>
          </w:p>
        </w:tc>
        <w:tc>
          <w:tcPr>
            <w:tcW w:w="1512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0,5; 1,0; 1,5;</w:t>
            </w:r>
          </w:p>
        </w:tc>
        <w:tc>
          <w:tcPr>
            <w:tcW w:w="728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15</w:t>
            </w:r>
          </w:p>
        </w:tc>
      </w:tr>
      <w:tr w:rsidR="00CB1243" w:rsidRPr="00104D42" w:rsidTr="00AE1366">
        <w:tc>
          <w:tcPr>
            <w:tcW w:w="154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14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40</w:t>
            </w:r>
          </w:p>
        </w:tc>
        <w:tc>
          <w:tcPr>
            <w:tcW w:w="1400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630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400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250</w:t>
            </w:r>
          </w:p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160</w:t>
            </w:r>
          </w:p>
        </w:tc>
        <w:tc>
          <w:tcPr>
            <w:tcW w:w="1512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0,5; 1,0; 1,5;</w:t>
            </w:r>
          </w:p>
        </w:tc>
        <w:tc>
          <w:tcPr>
            <w:tcW w:w="728" w:type="dxa"/>
            <w:vAlign w:val="center"/>
          </w:tcPr>
          <w:p w:rsidR="00CB1243" w:rsidRPr="00104D42" w:rsidRDefault="00CB1243" w:rsidP="00AE13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104D42">
              <w:rPr>
                <w:rFonts w:ascii="Times New Roman" w:eastAsia="Times New Roman" w:hAnsi="Times New Roman"/>
                <w:lang w:val="uk-UA"/>
              </w:rPr>
              <w:t>8</w:t>
            </w:r>
          </w:p>
        </w:tc>
      </w:tr>
    </w:tbl>
    <w:p w:rsidR="00CB1243" w:rsidRPr="00104D42" w:rsidRDefault="00CB1243" w:rsidP="001057E8">
      <w:pPr>
        <w:numPr>
          <w:ilvl w:val="0"/>
          <w:numId w:val="30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Тиск живлення – 1,4 ± 10%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</w:t>
      </w:r>
    </w:p>
    <w:p w:rsidR="00CB1243" w:rsidRPr="00104D42" w:rsidRDefault="00CB1243" w:rsidP="001057E8">
      <w:pPr>
        <w:numPr>
          <w:ilvl w:val="0"/>
          <w:numId w:val="30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При зміні перепаду тиску від 0 до граничного номінального значення, вихідний сигнал зміниться в межах від 0,2 до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(20 ÷ 100 кПа).</w:t>
      </w:r>
    </w:p>
    <w:p w:rsidR="00CB1243" w:rsidRPr="00104D42" w:rsidRDefault="00CB1243" w:rsidP="001057E8">
      <w:pPr>
        <w:numPr>
          <w:ilvl w:val="0"/>
          <w:numId w:val="30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Витрата повітря живлення становить 5л/хв..</w:t>
      </w:r>
    </w:p>
    <w:p w:rsidR="00CB1243" w:rsidRPr="00104D42" w:rsidRDefault="00CB1243" w:rsidP="001057E8">
      <w:pPr>
        <w:numPr>
          <w:ilvl w:val="0"/>
          <w:numId w:val="30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Гранично допустимий робочий тиск в камерах вказаний в табл..1.</w:t>
      </w:r>
    </w:p>
    <w:p w:rsidR="00CB1243" w:rsidRPr="00104D42" w:rsidRDefault="00CB1243" w:rsidP="001057E8">
      <w:pPr>
        <w:numPr>
          <w:ilvl w:val="0"/>
          <w:numId w:val="30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Розрахункове значення вихідного сигналу Р вих. для номінального перепаду тиску визначається по формулі:</w:t>
      </w:r>
    </w:p>
    <w:p w:rsidR="0063418D" w:rsidRPr="00104D42" w:rsidRDefault="0063418D" w:rsidP="0063418D">
      <w:pPr>
        <w:pStyle w:val="a3"/>
        <w:spacing w:after="0" w:line="240" w:lineRule="auto"/>
        <w:ind w:left="1146"/>
        <w:jc w:val="both"/>
        <w:rPr>
          <w:rFonts w:ascii="Times New Roman" w:eastAsia="Times New Roman" w:hAnsi="Times New Roman"/>
          <w:lang w:val="uk-UA"/>
        </w:rPr>
      </w:pPr>
    </w:p>
    <w:p w:rsidR="00CB1243" w:rsidRPr="00FF3539" w:rsidRDefault="0063418D" w:rsidP="003B58AF">
      <w:pPr>
        <w:spacing w:after="0" w:line="240" w:lineRule="auto"/>
        <w:jc w:val="both"/>
        <w:rPr>
          <w:oMath/>
          <w:rFonts w:ascii="Cambria Math" w:eastAsia="Times New Roman" w:hAnsi="Cambria Math" w:cs="Times New Roman"/>
          <w:color w:val="FF0000"/>
          <w:lang w:val="uk-UA"/>
        </w:rPr>
      </w:pPr>
      <m:oMathPara>
        <m:oMathParaPr>
          <m:jc m:val="center"/>
        </m:oMathParaPr>
        <m:oMath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FF0000"/>
              <w:lang w:val="uk-UA"/>
            </w:rPr>
            <m:t xml:space="preserve">Рвих=0,2+0,8 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FF0000"/>
                  <w:lang w:val="uk-UA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FF0000"/>
                  <w:lang w:val="uk-UA"/>
                </w:rPr>
                <m:t>∆Р розрах.</m:t>
              </m:r>
            </m:num>
            <m:den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FF0000"/>
                  <w:lang w:val="uk-UA"/>
                </w:rPr>
                <m:t>∆Р m</m:t>
              </m:r>
              <m:r>
                <m:rPr>
                  <m:nor/>
                </m:rPr>
                <w:rPr>
                  <w:rFonts w:ascii="Times New Roman" w:eastAsia="Times New Roman" w:hAnsi="Times New Roman" w:cs="Times New Roman"/>
                  <w:i/>
                  <w:color w:val="FF0000"/>
                  <w:lang w:val="en-US"/>
                </w:rPr>
                <m:t>ax</m:t>
              </m:r>
            </m:den>
          </m:f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FF0000"/>
              <w:lang w:val="uk-UA"/>
            </w:rPr>
            <m:t xml:space="preserve">, кгс/см </m:t>
          </m:r>
          <m:r>
            <m:rPr>
              <m:nor/>
            </m:rPr>
            <w:rPr>
              <w:rFonts w:ascii="Times New Roman" w:eastAsia="Times New Roman" w:hAnsi="Times New Roman" w:cs="Times New Roman"/>
              <w:i/>
              <w:color w:val="FF0000"/>
              <w:vertAlign w:val="superscript"/>
              <w:lang w:val="uk-UA"/>
            </w:rPr>
            <m:t>2</m:t>
          </m:r>
        </m:oMath>
      </m:oMathPara>
    </w:p>
    <w:p w:rsidR="0063418D" w:rsidRPr="00104D42" w:rsidRDefault="0063418D" w:rsidP="00CB1243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де ΔР </w:t>
      </w:r>
      <w:r w:rsidRPr="00104D42">
        <w:rPr>
          <w:rFonts w:ascii="Times New Roman" w:eastAsia="Times New Roman" w:hAnsi="Times New Roman"/>
          <w:vertAlign w:val="subscript"/>
          <w:lang w:val="uk-UA"/>
        </w:rPr>
        <w:t>розр.</w:t>
      </w:r>
      <w:r w:rsidRPr="00104D42">
        <w:rPr>
          <w:rFonts w:ascii="Times New Roman" w:eastAsia="Times New Roman" w:hAnsi="Times New Roman"/>
          <w:lang w:val="uk-UA"/>
        </w:rPr>
        <w:t xml:space="preserve"> – розрахункове значення перепаду тиску;</w:t>
      </w:r>
    </w:p>
    <w:p w:rsidR="00CB1243" w:rsidRPr="00104D42" w:rsidRDefault="00CB1243" w:rsidP="00CB1243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     ΔР </w:t>
      </w:r>
      <w:r w:rsidRPr="00104D42">
        <w:rPr>
          <w:rFonts w:ascii="Times New Roman" w:eastAsia="Times New Roman" w:hAnsi="Times New Roman"/>
          <w:vertAlign w:val="subscript"/>
          <w:lang w:val="en-US"/>
        </w:rPr>
        <w:t>max</w:t>
      </w:r>
      <w:r w:rsidRPr="00104D42">
        <w:rPr>
          <w:rFonts w:ascii="Times New Roman" w:eastAsia="Times New Roman" w:hAnsi="Times New Roman"/>
          <w:vertAlign w:val="subscript"/>
          <w:lang w:val="uk-UA"/>
        </w:rPr>
        <w:t>.</w:t>
      </w:r>
      <w:r w:rsidRPr="00104D42">
        <w:rPr>
          <w:rFonts w:ascii="Times New Roman" w:eastAsia="Times New Roman" w:hAnsi="Times New Roman"/>
          <w:lang w:val="uk-UA"/>
        </w:rPr>
        <w:t xml:space="preserve"> – граничний вимірювальний перепад тиску.</w:t>
      </w:r>
    </w:p>
    <w:p w:rsidR="00CB1243" w:rsidRPr="00104D42" w:rsidRDefault="00CB1243" w:rsidP="001057E8">
      <w:pPr>
        <w:numPr>
          <w:ilvl w:val="0"/>
          <w:numId w:val="31"/>
        </w:numPr>
        <w:tabs>
          <w:tab w:val="clear" w:pos="110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Перетворювач забезпечує передачу вихідного сигналу пневматичній лінії зв’язку з внутрішнім діаметром 6мм на відстань до 300м.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  <w:lang w:val="uk-UA"/>
        </w:rPr>
      </w:pPr>
    </w:p>
    <w:p w:rsidR="0063418D" w:rsidRPr="00104D42" w:rsidRDefault="0063418D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  <w:lang w:val="uk-UA"/>
        </w:rPr>
      </w:pPr>
      <w:r w:rsidRPr="00104D42">
        <w:rPr>
          <w:rFonts w:ascii="Times New Roman" w:eastAsia="Times New Roman" w:hAnsi="Times New Roman"/>
          <w:b/>
          <w:lang w:val="uk-UA"/>
        </w:rPr>
        <w:t>Будова та робота.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Дифманометр ДПП – 2 побудований на блочному принципі і складається з пневмосилового перетворювача і вимірювального блоку.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u w:val="single"/>
          <w:lang w:val="uk-UA"/>
        </w:rPr>
        <w:t>Принцип дії</w:t>
      </w:r>
      <w:r w:rsidRPr="00104D42">
        <w:rPr>
          <w:rFonts w:ascii="Times New Roman" w:eastAsia="Times New Roman" w:hAnsi="Times New Roman"/>
          <w:lang w:val="uk-UA"/>
        </w:rPr>
        <w:t xml:space="preserve"> дифманометра оснований на пневматичній силовій компенсації, де зусилля, яке виникло у вимірювальному блоці внаслідок зміни перепаду тиску, зрівноважується (компенсується) зусиллям, що виникло в сильфоні зворотного зв’язку.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Принципова схема перетворювача показана на мал..1.</w:t>
      </w:r>
    </w:p>
    <w:p w:rsidR="00CB1243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54610</wp:posOffset>
            </wp:positionV>
            <wp:extent cx="2406015" cy="3116580"/>
            <wp:effectExtent l="19050" t="0" r="0" b="0"/>
            <wp:wrapTight wrapText="bothSides">
              <wp:wrapPolygon edited="0">
                <wp:start x="-171" y="0"/>
                <wp:lineTo x="-171" y="21521"/>
                <wp:lineTo x="21549" y="21521"/>
                <wp:lineTo x="21549" y="0"/>
                <wp:lineTo x="-171" y="0"/>
              </wp:wrapPolygon>
            </wp:wrapTight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AC26A4" w:rsidRPr="00104D42" w:rsidRDefault="00AC26A4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8B2518" w:rsidRPr="00104D42" w:rsidRDefault="008B2518" w:rsidP="008B2518">
      <w:pPr>
        <w:spacing w:after="0" w:line="240" w:lineRule="auto"/>
        <w:ind w:firstLine="420"/>
        <w:jc w:val="center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Мал..1 Принципова схема перетворювача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Під дією різниці тисків (перепаду), які підводяться в камери “ + ” і  “ – ” чутливого елементу 1 вимірювального блоку виникає пропорційне перепаду тисків зусилля. Під дією вимірювального зусилля важіль 2 повертається на невеликий кут і переміщує засувку 3 відносно сопла 4. У випадку збільшення перепаду тисків засувка 3 наближається до сопла 4. При цьому тиск в камері 5 пневмореле збільшується, мембрана 6 закриває клапан 7, а мембрана 11 відкриває клапан 8. В результаті тиск в камері 5 і зв’язаним з нею сильфон зворотного зв’язку 10 збільшиться. Збільшується і момент зворотного в’язку, створений сильфоном зворотного зв’язку 10 на важіль 2.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lastRenderedPageBreak/>
        <w:t>Зусилля від перепаду тиску закриває засувку відносно сопла, зусилля від сильфона зворотного зв’язку відкриває засовку.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Таким чином, в системі відбувається новий стан рівноваги і зміна тиску в камері 5, який одночасно являється і вихідним сигналом дифманометра.</w:t>
      </w:r>
    </w:p>
    <w:p w:rsidR="00CB1243" w:rsidRPr="00104D42" w:rsidRDefault="00722560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noProof/>
          <w:lang w:eastAsia="ru-RU"/>
        </w:rPr>
        <w:drawing>
          <wp:anchor distT="0" distB="0" distL="6400800" distR="6400800" simplePos="0" relativeHeight="251672064" behindDoc="1" locked="0" layoutInCell="0" allowOverlap="1">
            <wp:simplePos x="0" y="0"/>
            <wp:positionH relativeFrom="margin">
              <wp:posOffset>885825</wp:posOffset>
            </wp:positionH>
            <wp:positionV relativeFrom="paragraph">
              <wp:posOffset>262255</wp:posOffset>
            </wp:positionV>
            <wp:extent cx="2682240" cy="3195955"/>
            <wp:effectExtent l="19050" t="0" r="3810" b="0"/>
            <wp:wrapTight wrapText="bothSides">
              <wp:wrapPolygon edited="0">
                <wp:start x="-153" y="0"/>
                <wp:lineTo x="-153" y="21501"/>
                <wp:lineTo x="21631" y="21501"/>
                <wp:lineTo x="21631" y="0"/>
                <wp:lineTo x="-153" y="0"/>
              </wp:wrapPolygon>
            </wp:wrapTight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243" w:rsidRPr="00104D42">
        <w:rPr>
          <w:rFonts w:ascii="Times New Roman" w:eastAsia="Times New Roman" w:hAnsi="Times New Roman"/>
          <w:lang w:val="uk-UA"/>
        </w:rPr>
        <w:t>Конструкція перетворювача ДПП – 2 показана на мал..2.</w:t>
      </w:r>
    </w:p>
    <w:p w:rsidR="00CB1243" w:rsidRPr="00104D42" w:rsidRDefault="00722560" w:rsidP="00722560">
      <w:pPr>
        <w:spacing w:after="0" w:line="240" w:lineRule="auto"/>
        <w:ind w:firstLine="420"/>
        <w:jc w:val="center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Мал..2 Конструкція перетворювача ДПП – 2 </w:t>
      </w:r>
    </w:p>
    <w:p w:rsidR="00722560" w:rsidRPr="00104D42" w:rsidRDefault="00722560" w:rsidP="00722560">
      <w:pPr>
        <w:spacing w:after="0" w:line="240" w:lineRule="auto"/>
        <w:ind w:firstLine="420"/>
        <w:jc w:val="center"/>
        <w:rPr>
          <w:rFonts w:ascii="Times New Roman" w:eastAsia="Times New Roman" w:hAnsi="Times New Roman"/>
          <w:lang w:val="uk-UA"/>
        </w:rPr>
      </w:pP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Чутливим елементом перетворювача ДПП – 2 являється двомембранний вимірювальний блок 1 зажатий між фланцями 2 і 3 та створює з ними “ + ” і “ – ” камери. Зв'язок чутливого елементу 1 з важелем виходу 4 здійснюється за допомогою штифтів 5, запресованих в шток 6.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Вихід важеля 4 з внутрішньої частини вимірювального блоку ущільнений за допомогою пружної металевої мембрани (на мал..2 не показана). Рухома опора 7 призначена для точного встановлення діапазону вимірювання, а пружина 8 призначена для встановлення початкового значення вихідного сигналу рівному 20 кПа (0,2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). Отвори, які закриваються пробками 9 і 11, призначені для продування камер перетворювача і зливу конденсату з них.</w:t>
      </w:r>
    </w:p>
    <w:p w:rsidR="00CB1243" w:rsidRPr="00C664A4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b/>
          <w:lang w:val="uk-UA"/>
        </w:rPr>
      </w:pPr>
      <w:r w:rsidRPr="00C664A4">
        <w:rPr>
          <w:rFonts w:ascii="Times New Roman" w:eastAsia="Times New Roman" w:hAnsi="Times New Roman"/>
          <w:b/>
          <w:lang w:val="uk-UA"/>
        </w:rPr>
        <w:lastRenderedPageBreak/>
        <w:t>Програма роботи.</w:t>
      </w:r>
    </w:p>
    <w:p w:rsidR="00CB1243" w:rsidRPr="00104D42" w:rsidRDefault="00CB1243" w:rsidP="001057E8">
      <w:pPr>
        <w:numPr>
          <w:ilvl w:val="0"/>
          <w:numId w:val="32"/>
        </w:numPr>
        <w:tabs>
          <w:tab w:val="clear" w:pos="1100"/>
          <w:tab w:val="num" w:pos="840"/>
          <w:tab w:val="left" w:pos="126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Ознайомитись із зразковим обладнанням, перевірочним стендом, перевірочним дифманометром і іншим допоміжним обладнанням, необхідним для проведення роботи.</w:t>
      </w:r>
    </w:p>
    <w:p w:rsidR="00CB1243" w:rsidRPr="00104D42" w:rsidRDefault="00CB1243" w:rsidP="001057E8">
      <w:pPr>
        <w:numPr>
          <w:ilvl w:val="0"/>
          <w:numId w:val="32"/>
        </w:numPr>
        <w:tabs>
          <w:tab w:val="clear" w:pos="1100"/>
          <w:tab w:val="num" w:pos="840"/>
          <w:tab w:val="left" w:pos="126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Вивчити методи роботи із зразковим і технічним обладнанням.</w:t>
      </w:r>
    </w:p>
    <w:p w:rsidR="00CB1243" w:rsidRPr="00104D42" w:rsidRDefault="00CB1243" w:rsidP="001057E8">
      <w:pPr>
        <w:numPr>
          <w:ilvl w:val="0"/>
          <w:numId w:val="32"/>
        </w:numPr>
        <w:tabs>
          <w:tab w:val="clear" w:pos="1100"/>
          <w:tab w:val="num" w:pos="840"/>
          <w:tab w:val="left" w:pos="126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Провести перевірку, налагодження і при необхідності ремонт дифманометра ДПП – 2.</w:t>
      </w:r>
    </w:p>
    <w:p w:rsidR="00CB1243" w:rsidRPr="00104D42" w:rsidRDefault="00CB1243" w:rsidP="001057E8">
      <w:pPr>
        <w:numPr>
          <w:ilvl w:val="0"/>
          <w:numId w:val="32"/>
        </w:numPr>
        <w:tabs>
          <w:tab w:val="clear" w:pos="1100"/>
          <w:tab w:val="num" w:pos="840"/>
          <w:tab w:val="left" w:pos="126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Зняти градуювальні характеристики дифманометра ДПП – 2 і визначити його придатність до експлуатації.</w:t>
      </w:r>
    </w:p>
    <w:p w:rsidR="00CB1243" w:rsidRPr="00FF3539" w:rsidRDefault="00C664A4" w:rsidP="00CB1243">
      <w:pPr>
        <w:tabs>
          <w:tab w:val="left" w:pos="126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b/>
          <w:color w:val="00B050"/>
          <w:u w:val="single"/>
          <w:lang w:val="uk-UA"/>
        </w:rPr>
      </w:pPr>
      <w:r w:rsidRPr="00FF3539">
        <w:rPr>
          <w:rFonts w:ascii="Times New Roman" w:eastAsia="Times New Roman" w:hAnsi="Times New Roman"/>
          <w:b/>
          <w:color w:val="00B050"/>
          <w:u w:val="single"/>
          <w:lang w:val="uk-UA"/>
        </w:rPr>
        <w:t>Матеріальне забезпечення лабораторної роботи</w:t>
      </w:r>
      <w:r w:rsidR="00CB1243" w:rsidRPr="00FF3539">
        <w:rPr>
          <w:rFonts w:ascii="Times New Roman" w:eastAsia="Times New Roman" w:hAnsi="Times New Roman"/>
          <w:b/>
          <w:color w:val="00B050"/>
          <w:u w:val="single"/>
          <w:lang w:val="uk-UA"/>
        </w:rPr>
        <w:t>.</w:t>
      </w:r>
    </w:p>
    <w:p w:rsidR="00CB1243" w:rsidRPr="00104D42" w:rsidRDefault="00CB1243" w:rsidP="001057E8">
      <w:pPr>
        <w:numPr>
          <w:ilvl w:val="0"/>
          <w:numId w:val="33"/>
        </w:numPr>
        <w:tabs>
          <w:tab w:val="left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Технічний перевірочний дифманометр ДПП – 2.</w:t>
      </w:r>
    </w:p>
    <w:p w:rsidR="00CB1243" w:rsidRPr="00104D42" w:rsidRDefault="00CB1243" w:rsidP="001057E8">
      <w:pPr>
        <w:numPr>
          <w:ilvl w:val="0"/>
          <w:numId w:val="33"/>
        </w:numPr>
        <w:tabs>
          <w:tab w:val="left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Зразкові манометри класу точності 0,35; 0,4.</w:t>
      </w:r>
    </w:p>
    <w:p w:rsidR="00CB1243" w:rsidRPr="00104D42" w:rsidRDefault="00CB1243" w:rsidP="001057E8">
      <w:pPr>
        <w:numPr>
          <w:ilvl w:val="0"/>
          <w:numId w:val="33"/>
        </w:numPr>
        <w:tabs>
          <w:tab w:val="left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Перевірочний стенд з джерелом живлення тиску.</w:t>
      </w:r>
    </w:p>
    <w:p w:rsidR="00CB1243" w:rsidRPr="00104D42" w:rsidRDefault="00CB1243" w:rsidP="001057E8">
      <w:pPr>
        <w:numPr>
          <w:ilvl w:val="0"/>
          <w:numId w:val="33"/>
        </w:numPr>
        <w:tabs>
          <w:tab w:val="left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</w:t>
      </w:r>
      <w:r w:rsidRPr="00104D42">
        <w:rPr>
          <w:rFonts w:ascii="Times New Roman" w:eastAsia="Times New Roman" w:hAnsi="Times New Roman"/>
          <w:lang w:val="en-US"/>
        </w:rPr>
        <w:t>’</w:t>
      </w:r>
      <w:r w:rsidRPr="00104D42">
        <w:rPr>
          <w:rFonts w:ascii="Times New Roman" w:eastAsia="Times New Roman" w:hAnsi="Times New Roman"/>
          <w:lang w:val="uk-UA"/>
        </w:rPr>
        <w:t>єднувальні пневматичні трубки.</w:t>
      </w:r>
    </w:p>
    <w:p w:rsidR="00CB1243" w:rsidRPr="00104D42" w:rsidRDefault="00CB1243" w:rsidP="001057E8">
      <w:pPr>
        <w:numPr>
          <w:ilvl w:val="0"/>
          <w:numId w:val="33"/>
        </w:numPr>
        <w:tabs>
          <w:tab w:val="left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Робочий інструмент.</w:t>
      </w:r>
    </w:p>
    <w:p w:rsidR="00CB1243" w:rsidRPr="00C664A4" w:rsidRDefault="00CB1243" w:rsidP="00CB1243">
      <w:pPr>
        <w:tabs>
          <w:tab w:val="left" w:pos="84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b/>
          <w:lang w:val="uk-UA"/>
        </w:rPr>
      </w:pPr>
      <w:r w:rsidRPr="00C664A4">
        <w:rPr>
          <w:rFonts w:ascii="Times New Roman" w:eastAsia="Times New Roman" w:hAnsi="Times New Roman"/>
          <w:b/>
          <w:lang w:val="uk-UA"/>
        </w:rPr>
        <w:t>Порядок виконання роботи.</w:t>
      </w:r>
    </w:p>
    <w:p w:rsidR="00CB1243" w:rsidRPr="00104D42" w:rsidRDefault="00CB1243" w:rsidP="001057E8">
      <w:pPr>
        <w:numPr>
          <w:ilvl w:val="0"/>
          <w:numId w:val="34"/>
        </w:numPr>
        <w:tabs>
          <w:tab w:val="clear" w:pos="152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 методичній вказівці, технічному описі і інструкції по експлуатації ДПП – 2, конспекту чи підручнику вивчити та записати загальні відомості на прилад (призначення, будову, принцип роботи і безпосередньо роботу дифманометра).</w:t>
      </w:r>
    </w:p>
    <w:p w:rsidR="00CB1243" w:rsidRPr="00104D42" w:rsidRDefault="00CB1243" w:rsidP="001057E8">
      <w:pPr>
        <w:numPr>
          <w:ilvl w:val="0"/>
          <w:numId w:val="34"/>
        </w:numPr>
        <w:tabs>
          <w:tab w:val="clear" w:pos="152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Накреслити принципову схему дифманометра в конспект, вивчити його будову і роботу по схемі.</w:t>
      </w:r>
    </w:p>
    <w:p w:rsidR="00CB1243" w:rsidRPr="00104D42" w:rsidRDefault="00CB1243" w:rsidP="001057E8">
      <w:pPr>
        <w:numPr>
          <w:ilvl w:val="0"/>
          <w:numId w:val="34"/>
        </w:numPr>
        <w:tabs>
          <w:tab w:val="clear" w:pos="152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Перевірочний дифманометр встановити на стенд і провести зовнішній огляд з метою виявлення неполадок та дефектів. Про всі виявлені дефекти чи неполадки доповісти майстру виробничого навчання.</w:t>
      </w:r>
    </w:p>
    <w:p w:rsidR="00CB1243" w:rsidRPr="00104D42" w:rsidRDefault="00CB1243" w:rsidP="001057E8">
      <w:pPr>
        <w:numPr>
          <w:ilvl w:val="0"/>
          <w:numId w:val="34"/>
        </w:numPr>
        <w:tabs>
          <w:tab w:val="clear" w:pos="152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Визначити тип приладу, його діапазон вимірювання, клас точності і допустимий робочий тиск в камерах.</w:t>
      </w:r>
    </w:p>
    <w:p w:rsidR="00CB1243" w:rsidRPr="00104D42" w:rsidRDefault="00CB1243" w:rsidP="001057E8">
      <w:pPr>
        <w:numPr>
          <w:ilvl w:val="0"/>
          <w:numId w:val="34"/>
        </w:numPr>
        <w:tabs>
          <w:tab w:val="clear" w:pos="152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Зняти верхню кришку дифманометра і вивчити розміщення основних вузлів згідно принципової схеми по самому приладу.</w:t>
      </w:r>
    </w:p>
    <w:p w:rsidR="00CB1243" w:rsidRPr="00104D42" w:rsidRDefault="00CB1243" w:rsidP="00CB1243">
      <w:pPr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u w:val="single"/>
          <w:lang w:val="uk-UA"/>
        </w:rPr>
        <w:t>Категорично забороняється</w:t>
      </w:r>
      <w:r w:rsidRPr="00104D42">
        <w:rPr>
          <w:rFonts w:ascii="Times New Roman" w:eastAsia="Times New Roman" w:hAnsi="Times New Roman"/>
          <w:lang w:val="uk-UA"/>
        </w:rPr>
        <w:t xml:space="preserve"> проводити будь – які переміщення вузлів та деталей без дозволу майстра виробничого навчання чи викладача.</w:t>
      </w:r>
    </w:p>
    <w:p w:rsidR="00CB1243" w:rsidRPr="00104D42" w:rsidRDefault="00CB1243" w:rsidP="001057E8">
      <w:pPr>
        <w:numPr>
          <w:ilvl w:val="0"/>
          <w:numId w:val="35"/>
        </w:numPr>
        <w:tabs>
          <w:tab w:val="clear" w:pos="1520"/>
          <w:tab w:val="left" w:pos="709"/>
          <w:tab w:val="left" w:pos="851"/>
          <w:tab w:val="left" w:pos="1276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Закрити верхню кришку дифманометра та підготувати прилад до перевірки, для чого потрібно зібрати схему стендової перевірки дифманометра ДПП – 2. Схему накреслити в конспект.</w:t>
      </w:r>
    </w:p>
    <w:p w:rsidR="00CB1243" w:rsidRPr="00104D42" w:rsidRDefault="00CB1243" w:rsidP="00CB1243">
      <w:pPr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CB1243" w:rsidRPr="00104D42" w:rsidRDefault="00F372CE" w:rsidP="00CB1243">
      <w:pPr>
        <w:spacing w:after="0" w:line="240" w:lineRule="auto"/>
        <w:jc w:val="center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132080</wp:posOffset>
            </wp:positionV>
            <wp:extent cx="3813175" cy="3227705"/>
            <wp:effectExtent l="19050" t="0" r="0" b="0"/>
            <wp:wrapTight wrapText="bothSides">
              <wp:wrapPolygon edited="0">
                <wp:start x="-108" y="0"/>
                <wp:lineTo x="-108" y="21417"/>
                <wp:lineTo x="21582" y="21417"/>
                <wp:lineTo x="21582" y="0"/>
                <wp:lineTo x="-108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243" w:rsidRPr="00104D42">
        <w:rPr>
          <w:rFonts w:ascii="Times New Roman" w:eastAsia="Times New Roman" w:hAnsi="Times New Roman"/>
          <w:lang w:val="uk-UA"/>
        </w:rPr>
        <w:t>Мал..3 Схема стендової перевірки дифманометра ДПП – 2.</w:t>
      </w:r>
    </w:p>
    <w:p w:rsidR="00397B55" w:rsidRPr="00104D42" w:rsidRDefault="00397B55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Відкрити вентилі 1 і 2, подати тиск живлення 1,4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на прилад і перевірити вихідний сигнал дифманометра, який повинен бути по зразковому манометру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 При необхідності коректором 0, встановити вихідний сигнал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Закриваємо зрівноважуючий вентиль 2. Прилад готовий до перевірки.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Вибираємо не менше, як 5 відміток діапазону вимірювання дифманометра та проводимо розрахунок вихідного сигналу по формулі, вказаній раніше. Отримані дані заносимо в протокол перевірки приладу.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Подаємо в “ + ” камеру дифманометра тиск, який рівний верхній межі границі виміру (перепаду тиску) і перевіряємо герметичність камер мембранного блоку, запірних і зрівноважуючого вентилів, штуцерів живлення і вихідного сигналу з допомогою пневмотестера.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Якщо зразковий манометр, що вимірює величину вихідного сигналу фіксує пульсації то їх необхідно усунути. В конструкції дифманометра відсутній демпфер, з допомогою якого усувають </w:t>
      </w:r>
      <w:r w:rsidRPr="00104D42">
        <w:rPr>
          <w:rFonts w:ascii="Times New Roman" w:eastAsia="Times New Roman" w:hAnsi="Times New Roman"/>
          <w:lang w:val="uk-UA"/>
        </w:rPr>
        <w:lastRenderedPageBreak/>
        <w:t>пульсації в дифманометрах ДС – П і ДМ – П. Тому, для усунення пульсації вихідного сигналу дифманометра, трубку, що з’єднує штуцер і зразковий манометр загинаємо по колу діаметром 0,6 – 0,8м.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Перевіряємо вихідний сигнал дифманометра при подачі тиску в </w:t>
      </w:r>
      <w:r w:rsidRPr="00104D42">
        <w:rPr>
          <w:rFonts w:ascii="Times New Roman" w:eastAsia="Times New Roman" w:hAnsi="Times New Roman"/>
        </w:rPr>
        <w:t>“</w:t>
      </w:r>
      <w:r w:rsidRPr="00104D42">
        <w:rPr>
          <w:rFonts w:ascii="Times New Roman" w:eastAsia="Times New Roman" w:hAnsi="Times New Roman"/>
          <w:lang w:val="uk-UA"/>
        </w:rPr>
        <w:t xml:space="preserve"> + </w:t>
      </w:r>
      <w:r w:rsidRPr="00104D42">
        <w:rPr>
          <w:rFonts w:ascii="Times New Roman" w:eastAsia="Times New Roman" w:hAnsi="Times New Roman"/>
        </w:rPr>
        <w:t>”</w:t>
      </w:r>
      <w:r w:rsidRPr="00104D42">
        <w:rPr>
          <w:rFonts w:ascii="Times New Roman" w:eastAsia="Times New Roman" w:hAnsi="Times New Roman"/>
          <w:lang w:val="uk-UA"/>
        </w:rPr>
        <w:t xml:space="preserve"> камеру, рівний верхній межі вимірювання дифманометра. Величину цього тиску перевіряємо по зразковому манометру і він повинен бути рівний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 Якщо вихідний сигнал не дорівнює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, то проводимо регулювання з допомогою переміщення рухомої опори 7 (див.мал..2).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Якщо вихідний сигнал досяг значення 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при тиску в “ + ” камері, меншому верхньої межі діапазону вимірювання, то необхідно пересунути рухому опору 7 вздовж важеля вверх. Рухома опора переміщується за допомогою спеціального гвинта, а якщо вихідний сигнал досяг граничного значення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при тиску меншому верхній границі виміру, то рухому опору 7 переміщуємо вниз.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Після кожного переміщення рухомої опори перевіряємо </w:t>
      </w:r>
      <w:r w:rsidRPr="00104D42">
        <w:rPr>
          <w:rFonts w:ascii="Times New Roman" w:eastAsia="Times New Roman" w:hAnsi="Times New Roman"/>
        </w:rPr>
        <w:t>“</w:t>
      </w:r>
      <w:smartTag w:uri="urn:schemas-microsoft-com:office:smarttags" w:element="metricconverter">
        <w:smartTagPr>
          <w:attr w:name="ProductID" w:val="0”"/>
        </w:smartTagPr>
        <w:r w:rsidRPr="00104D42">
          <w:rPr>
            <w:rFonts w:ascii="Times New Roman" w:eastAsia="Times New Roman" w:hAnsi="Times New Roman"/>
            <w:lang w:val="uk-UA"/>
          </w:rPr>
          <w:t>0</w:t>
        </w:r>
        <w:r w:rsidRPr="00104D42">
          <w:rPr>
            <w:rFonts w:ascii="Times New Roman" w:eastAsia="Times New Roman" w:hAnsi="Times New Roman"/>
          </w:rPr>
          <w:t>”</w:t>
        </w:r>
      </w:smartTag>
      <w:r w:rsidRPr="00104D42">
        <w:rPr>
          <w:rFonts w:ascii="Times New Roman" w:eastAsia="Times New Roman" w:hAnsi="Times New Roman"/>
          <w:lang w:val="uk-UA"/>
        </w:rPr>
        <w:t xml:space="preserve"> приладу, для чого в </w:t>
      </w:r>
      <w:r w:rsidRPr="00104D42">
        <w:rPr>
          <w:rFonts w:ascii="Times New Roman" w:eastAsia="Times New Roman" w:hAnsi="Times New Roman"/>
        </w:rPr>
        <w:t>“</w:t>
      </w:r>
      <w:r w:rsidRPr="00104D42">
        <w:rPr>
          <w:rFonts w:ascii="Times New Roman" w:eastAsia="Times New Roman" w:hAnsi="Times New Roman"/>
          <w:lang w:val="uk-UA"/>
        </w:rPr>
        <w:t xml:space="preserve"> + </w:t>
      </w:r>
      <w:r w:rsidRPr="00104D42">
        <w:rPr>
          <w:rFonts w:ascii="Times New Roman" w:eastAsia="Times New Roman" w:hAnsi="Times New Roman"/>
        </w:rPr>
        <w:t>”</w:t>
      </w:r>
      <w:r w:rsidRPr="00104D42">
        <w:rPr>
          <w:rFonts w:ascii="Times New Roman" w:eastAsia="Times New Roman" w:hAnsi="Times New Roman"/>
          <w:lang w:val="uk-UA"/>
        </w:rPr>
        <w:t xml:space="preserve"> камері зменшуємо тиск до нуля і при цьому вихідний сигнал дифманометра повинен бути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>. Якщо вихідний сигнал не рівний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то встановлюємо коректором нуля.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Повторюємо пункти 13 – 14 добиваємося, щоб вихідний сигнал змінювався 0,2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і 1,0 кгс/см</w:t>
      </w:r>
      <w:r w:rsidRPr="00104D42">
        <w:rPr>
          <w:rFonts w:ascii="Times New Roman" w:eastAsia="Times New Roman" w:hAnsi="Times New Roman"/>
          <w:vertAlign w:val="superscript"/>
          <w:lang w:val="uk-UA"/>
        </w:rPr>
        <w:t>2</w:t>
      </w:r>
      <w:r w:rsidRPr="00104D42">
        <w:rPr>
          <w:rFonts w:ascii="Times New Roman" w:eastAsia="Times New Roman" w:hAnsi="Times New Roman"/>
          <w:lang w:val="uk-UA"/>
        </w:rPr>
        <w:t xml:space="preserve"> з похибкою, яка не перевищує допустиму похибку приладу. Налагодження приладу закінчується.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Зняти градуювальну характеристику дифманометра ДПП – 2 по контрольних розрахункових відмітках діапазону виміру. Дані вимірювання заносимо в протокол перевірки.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Обробка вимірювальних даних, визначення допустимої похибки і заключення про придатність приладу до роботи.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Побудувати дослідну характеристику залежності вимірювального перепаду тисків і вихідного сигналу дифманометра.</w:t>
      </w:r>
    </w:p>
    <w:p w:rsidR="0041464C" w:rsidRPr="00104D42" w:rsidRDefault="0041464C" w:rsidP="001057E8">
      <w:pPr>
        <w:numPr>
          <w:ilvl w:val="0"/>
          <w:numId w:val="35"/>
        </w:numPr>
        <w:tabs>
          <w:tab w:val="clear" w:pos="1520"/>
          <w:tab w:val="num" w:pos="840"/>
          <w:tab w:val="left" w:pos="980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Відповісти на контрольні запитання.</w:t>
      </w:r>
    </w:p>
    <w:p w:rsidR="0041464C" w:rsidRPr="00FF3539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b/>
          <w:color w:val="00B050"/>
          <w:u w:val="single"/>
          <w:lang w:val="uk-UA"/>
        </w:rPr>
      </w:pPr>
      <w:r w:rsidRPr="00FF3539">
        <w:rPr>
          <w:rFonts w:ascii="Times New Roman" w:eastAsia="Times New Roman" w:hAnsi="Times New Roman"/>
          <w:b/>
          <w:color w:val="00B050"/>
          <w:u w:val="single"/>
          <w:lang w:val="uk-UA"/>
        </w:rPr>
        <w:t>Контрольні запитання.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Яка різниця в будові дифманометра 13ДД11 і дифманометра ДПП – 2?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Чи можливо перевіряти дифманометр ДПП – 2 без зрівнюючого вентиля.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Якою рідиною заповнюється мембранний блок?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Як визначити де </w:t>
      </w:r>
      <w:r w:rsidRPr="00104D42">
        <w:rPr>
          <w:rFonts w:ascii="Times New Roman" w:eastAsia="Times New Roman" w:hAnsi="Times New Roman"/>
        </w:rPr>
        <w:t>“</w:t>
      </w:r>
      <w:r w:rsidRPr="00104D42">
        <w:rPr>
          <w:rFonts w:ascii="Times New Roman" w:eastAsia="Times New Roman" w:hAnsi="Times New Roman"/>
          <w:lang w:val="uk-UA"/>
        </w:rPr>
        <w:t xml:space="preserve"> + </w:t>
      </w:r>
      <w:r w:rsidRPr="00104D42">
        <w:rPr>
          <w:rFonts w:ascii="Times New Roman" w:eastAsia="Times New Roman" w:hAnsi="Times New Roman"/>
        </w:rPr>
        <w:t xml:space="preserve">” </w:t>
      </w:r>
      <w:r w:rsidRPr="00104D42">
        <w:rPr>
          <w:rFonts w:ascii="Times New Roman" w:eastAsia="Times New Roman" w:hAnsi="Times New Roman"/>
          <w:lang w:val="uk-UA"/>
        </w:rPr>
        <w:t>і</w:t>
      </w:r>
      <w:r w:rsidRPr="00104D42">
        <w:rPr>
          <w:rFonts w:ascii="Times New Roman" w:eastAsia="Times New Roman" w:hAnsi="Times New Roman"/>
        </w:rPr>
        <w:t xml:space="preserve"> “</w:t>
      </w:r>
      <w:r w:rsidRPr="00104D42">
        <w:rPr>
          <w:rFonts w:ascii="Times New Roman" w:eastAsia="Times New Roman" w:hAnsi="Times New Roman"/>
          <w:lang w:val="uk-UA"/>
        </w:rPr>
        <w:t xml:space="preserve"> – </w:t>
      </w:r>
      <w:r w:rsidRPr="00104D42">
        <w:rPr>
          <w:rFonts w:ascii="Times New Roman" w:eastAsia="Times New Roman" w:hAnsi="Times New Roman"/>
        </w:rPr>
        <w:t>”</w:t>
      </w:r>
      <w:r w:rsidRPr="00104D42">
        <w:rPr>
          <w:rFonts w:ascii="Times New Roman" w:eastAsia="Times New Roman" w:hAnsi="Times New Roman"/>
          <w:lang w:val="uk-UA"/>
        </w:rPr>
        <w:t xml:space="preserve"> камери на самому дифманометрі?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lastRenderedPageBreak/>
        <w:t>Дати визначення витрати і одиниці вимірювання витрати?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Як усувають пульсації вихідного сигналу?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Що собою являє пневмотестер?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Покажіть на мал..1 рухому опору?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Поясніть, що таке стандартна діафрагма?</w:t>
      </w:r>
    </w:p>
    <w:p w:rsidR="0041464C" w:rsidRPr="00104D42" w:rsidRDefault="0041464C" w:rsidP="001057E8">
      <w:pPr>
        <w:numPr>
          <w:ilvl w:val="0"/>
          <w:numId w:val="36"/>
        </w:numPr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Для чого в процесі регулювання дифманометра перевіряємо герметичність?</w:t>
      </w: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A50036" w:rsidRPr="00104D42" w:rsidRDefault="00A50036" w:rsidP="0041464C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/>
          <w:lang w:val="uk-UA"/>
        </w:rPr>
      </w:pPr>
    </w:p>
    <w:p w:rsidR="00343E54" w:rsidRPr="00104D42" w:rsidRDefault="00343E54" w:rsidP="000E1FBF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/>
          <w:b/>
          <w:lang w:val="uk-UA"/>
        </w:rPr>
      </w:pPr>
    </w:p>
    <w:p w:rsidR="00343E54" w:rsidRPr="00104D42" w:rsidRDefault="00343E54" w:rsidP="000E1FBF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/>
          <w:b/>
          <w:lang w:val="uk-UA"/>
        </w:rPr>
      </w:pPr>
    </w:p>
    <w:p w:rsidR="00343E54" w:rsidRPr="00104D42" w:rsidRDefault="00343E54" w:rsidP="000E1FBF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/>
          <w:b/>
          <w:lang w:val="uk-UA"/>
        </w:rPr>
      </w:pPr>
    </w:p>
    <w:p w:rsidR="0041464C" w:rsidRPr="00C34FC3" w:rsidRDefault="0041464C" w:rsidP="000E1FBF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lang w:val="uk-UA"/>
        </w:rPr>
      </w:pPr>
      <w:r w:rsidRPr="00C34FC3">
        <w:rPr>
          <w:rFonts w:ascii="Times New Roman" w:eastAsia="Times New Roman" w:hAnsi="Times New Roman"/>
          <w:b/>
          <w:color w:val="00B050"/>
          <w:lang w:val="uk-UA"/>
        </w:rPr>
        <w:lastRenderedPageBreak/>
        <w:t>Лабораторна робота №</w:t>
      </w:r>
      <w:r w:rsidR="00296786" w:rsidRPr="00C34FC3">
        <w:rPr>
          <w:rFonts w:ascii="Times New Roman" w:eastAsia="Times New Roman" w:hAnsi="Times New Roman"/>
          <w:b/>
          <w:color w:val="00B050"/>
          <w:lang w:val="uk-UA"/>
        </w:rPr>
        <w:t xml:space="preserve"> 6.</w:t>
      </w:r>
    </w:p>
    <w:p w:rsidR="0041464C" w:rsidRPr="00104D42" w:rsidRDefault="0041464C" w:rsidP="0034283F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C34FC3">
        <w:rPr>
          <w:rFonts w:ascii="Times New Roman" w:eastAsia="Times New Roman" w:hAnsi="Times New Roman"/>
          <w:b/>
          <w:color w:val="00B050"/>
          <w:u w:val="single"/>
          <w:lang w:val="uk-UA"/>
        </w:rPr>
        <w:t>Тема:</w:t>
      </w:r>
      <w:r w:rsidRPr="00104D42">
        <w:rPr>
          <w:rFonts w:ascii="Times New Roman" w:eastAsia="Times New Roman" w:hAnsi="Times New Roman"/>
          <w:lang w:val="uk-UA"/>
        </w:rPr>
        <w:t xml:space="preserve"> Перевірка, налагодження та ремонт електричних диференційних манометрів типу ДМ з КСД.</w:t>
      </w:r>
    </w:p>
    <w:p w:rsidR="000E1FBF" w:rsidRPr="00C34FC3" w:rsidRDefault="000E1FBF" w:rsidP="0034283F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b/>
          <w:color w:val="00B050"/>
          <w:u w:val="single"/>
          <w:lang w:val="uk-UA"/>
        </w:rPr>
      </w:pPr>
      <w:r w:rsidRPr="00C34FC3">
        <w:rPr>
          <w:rFonts w:ascii="Times New Roman" w:eastAsia="Times New Roman" w:hAnsi="Times New Roman"/>
          <w:b/>
          <w:color w:val="00B050"/>
          <w:u w:val="single"/>
          <w:lang w:val="uk-UA"/>
        </w:rPr>
        <w:t>Мета роботи:</w:t>
      </w:r>
    </w:p>
    <w:p w:rsidR="0034283F" w:rsidRPr="00104D42" w:rsidRDefault="0034283F" w:rsidP="001057E8">
      <w:pPr>
        <w:pStyle w:val="a3"/>
        <w:numPr>
          <w:ilvl w:val="0"/>
          <w:numId w:val="4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28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Вивчити методи перевірки, ремонту і налагодження мембранних електричних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дифманометрів ДМ.</w:t>
      </w:r>
    </w:p>
    <w:p w:rsidR="0034283F" w:rsidRPr="00104D42" w:rsidRDefault="00DA4019" w:rsidP="001057E8">
      <w:pPr>
        <w:pStyle w:val="a3"/>
        <w:widowControl w:val="0"/>
        <w:numPr>
          <w:ilvl w:val="0"/>
          <w:numId w:val="4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8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Зняття градуювальних</w:t>
      </w:r>
      <w:r w:rsidR="0034283F" w:rsidRPr="00104D42">
        <w:rPr>
          <w:rFonts w:ascii="Times New Roman" w:eastAsia="Times New Roman" w:hAnsi="Times New Roman" w:cs="Times New Roman"/>
          <w:lang w:val="uk-UA"/>
        </w:rPr>
        <w:t xml:space="preserve"> характеристик комплекту витратоміра – дифманометра ДМ з вторинним електричним приладом типу КСД.</w:t>
      </w:r>
    </w:p>
    <w:p w:rsidR="00F3525F" w:rsidRPr="00C34FC3" w:rsidRDefault="00F3525F" w:rsidP="00F3525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B050"/>
        </w:rPr>
      </w:pPr>
      <w:r w:rsidRPr="00C34FC3">
        <w:rPr>
          <w:rFonts w:ascii="Times New Roman" w:eastAsia="Times New Roman" w:hAnsi="Times New Roman" w:cs="Times New Roman"/>
          <w:b/>
          <w:bCs/>
          <w:color w:val="00B050"/>
          <w:spacing w:val="-1"/>
          <w:u w:val="single"/>
          <w:lang w:val="uk-UA"/>
        </w:rPr>
        <w:t xml:space="preserve">Методичне забезпечення </w:t>
      </w:r>
      <w:r w:rsidR="00520D3B" w:rsidRPr="00C34FC3">
        <w:rPr>
          <w:rFonts w:ascii="Times New Roman" w:eastAsia="Times New Roman" w:hAnsi="Times New Roman"/>
          <w:b/>
          <w:color w:val="00B050"/>
          <w:u w:val="single"/>
          <w:lang w:val="uk-UA"/>
        </w:rPr>
        <w:t>лабораторної роботи</w:t>
      </w:r>
      <w:r w:rsidRPr="00C34FC3">
        <w:rPr>
          <w:rFonts w:ascii="Times New Roman" w:eastAsia="Times New Roman" w:hAnsi="Times New Roman" w:cs="Times New Roman"/>
          <w:b/>
          <w:bCs/>
          <w:color w:val="00B050"/>
          <w:spacing w:val="-1"/>
          <w:u w:val="single"/>
          <w:lang w:val="uk-UA"/>
        </w:rPr>
        <w:t>:</w:t>
      </w:r>
    </w:p>
    <w:p w:rsidR="00F3525F" w:rsidRPr="00104D42" w:rsidRDefault="00F3525F" w:rsidP="001A6569">
      <w:pPr>
        <w:widowControl w:val="0"/>
        <w:numPr>
          <w:ilvl w:val="0"/>
          <w:numId w:val="4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86" w:after="0" w:line="240" w:lineRule="auto"/>
        <w:ind w:right="845" w:firstLine="567"/>
        <w:jc w:val="both"/>
        <w:rPr>
          <w:rFonts w:ascii="Times New Roman" w:hAnsi="Times New Roman" w:cs="Times New Roman"/>
          <w:spacing w:val="-28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Методичні вказівки для проведення ремонту, налагодження і перевірки </w:t>
      </w:r>
      <w:r w:rsidRPr="00104D42">
        <w:rPr>
          <w:rFonts w:ascii="Times New Roman" w:eastAsia="Times New Roman" w:hAnsi="Times New Roman" w:cs="Times New Roman"/>
          <w:spacing w:val="-2"/>
          <w:lang w:val="uk-UA"/>
        </w:rPr>
        <w:t>витратоміра.</w:t>
      </w:r>
    </w:p>
    <w:p w:rsidR="00F3525F" w:rsidRPr="00104D42" w:rsidRDefault="00F3525F" w:rsidP="001A6569">
      <w:pPr>
        <w:widowControl w:val="0"/>
        <w:numPr>
          <w:ilvl w:val="0"/>
          <w:numId w:val="4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2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Метрологічна документація - відомість дефектів і протокол перевірки.</w:t>
      </w:r>
    </w:p>
    <w:p w:rsidR="00F3525F" w:rsidRPr="00104D42" w:rsidRDefault="00F3525F" w:rsidP="001A6569">
      <w:pPr>
        <w:widowControl w:val="0"/>
        <w:numPr>
          <w:ilvl w:val="0"/>
          <w:numId w:val="4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hAnsi="Times New Roman" w:cs="Times New Roman"/>
          <w:spacing w:val="-14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Технічний опис та інструкція по експлуатації ДМ і КСД.</w:t>
      </w:r>
    </w:p>
    <w:p w:rsidR="00F3525F" w:rsidRPr="00104D42" w:rsidRDefault="00F3525F" w:rsidP="001A6569">
      <w:pPr>
        <w:widowControl w:val="0"/>
        <w:numPr>
          <w:ilvl w:val="0"/>
          <w:numId w:val="4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1"/>
          <w:lang w:val="uk-UA"/>
        </w:rPr>
      </w:pPr>
      <w:r w:rsidRPr="00104D42">
        <w:rPr>
          <w:rFonts w:ascii="Times New Roman" w:eastAsia="Times New Roman" w:hAnsi="Times New Roman" w:cs="Times New Roman"/>
          <w:spacing w:val="1"/>
          <w:lang w:val="uk-UA"/>
        </w:rPr>
        <w:t>Наглядні посібники - плакати, принципові схеми.</w:t>
      </w:r>
    </w:p>
    <w:p w:rsidR="00F3525F" w:rsidRPr="00104D42" w:rsidRDefault="00F3525F" w:rsidP="001A6569">
      <w:pPr>
        <w:widowControl w:val="0"/>
        <w:numPr>
          <w:ilvl w:val="0"/>
          <w:numId w:val="4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hAnsi="Times New Roman" w:cs="Times New Roman"/>
          <w:spacing w:val="-16"/>
          <w:lang w:val="uk-UA"/>
        </w:rPr>
      </w:pPr>
      <w:r w:rsidRPr="00104D42">
        <w:rPr>
          <w:rFonts w:ascii="Times New Roman" w:eastAsia="Times New Roman" w:hAnsi="Times New Roman" w:cs="Times New Roman"/>
          <w:spacing w:val="-2"/>
          <w:lang w:val="uk-UA"/>
        </w:rPr>
        <w:t>Підручники:</w:t>
      </w:r>
      <w:r w:rsidRPr="00104D42">
        <w:rPr>
          <w:rFonts w:ascii="Times New Roman" w:hAnsi="Times New Roman" w:cs="Times New Roman"/>
          <w:spacing w:val="-16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Довідник по перевірці і налагодженні приладів під редакцією Є.К Шевцова. </w:t>
      </w:r>
      <w:r w:rsidRPr="00104D42">
        <w:rPr>
          <w:rFonts w:ascii="Times New Roman" w:eastAsia="Times New Roman" w:hAnsi="Times New Roman" w:cs="Times New Roman"/>
          <w:spacing w:val="19"/>
          <w:lang w:val="uk-UA"/>
        </w:rPr>
        <w:t>стор. 15-16; 49-61; 127-134.</w:t>
      </w:r>
    </w:p>
    <w:p w:rsidR="0034283F" w:rsidRPr="00C34FC3" w:rsidRDefault="0034283F" w:rsidP="0000270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B050"/>
        </w:rPr>
      </w:pPr>
      <w:r w:rsidRPr="00C34FC3">
        <w:rPr>
          <w:rFonts w:ascii="Times New Roman" w:eastAsia="Times New Roman" w:hAnsi="Times New Roman" w:cs="Times New Roman"/>
          <w:b/>
          <w:bCs/>
          <w:color w:val="00B050"/>
          <w:spacing w:val="-1"/>
          <w:u w:val="single"/>
          <w:lang w:val="uk-UA"/>
        </w:rPr>
        <w:t xml:space="preserve">Матеріальне забезпечення </w:t>
      </w:r>
      <w:r w:rsidR="00520D3B" w:rsidRPr="00C34FC3">
        <w:rPr>
          <w:rFonts w:ascii="Times New Roman" w:eastAsia="Times New Roman" w:hAnsi="Times New Roman"/>
          <w:b/>
          <w:color w:val="00B050"/>
          <w:u w:val="single"/>
          <w:lang w:val="uk-UA"/>
        </w:rPr>
        <w:t>лабораторної роботи</w:t>
      </w:r>
      <w:r w:rsidRPr="00C34FC3">
        <w:rPr>
          <w:rFonts w:ascii="Times New Roman" w:eastAsia="Times New Roman" w:hAnsi="Times New Roman" w:cs="Times New Roman"/>
          <w:b/>
          <w:bCs/>
          <w:color w:val="00B050"/>
          <w:spacing w:val="-1"/>
          <w:u w:val="single"/>
          <w:lang w:val="uk-UA"/>
        </w:rPr>
        <w:t>:</w:t>
      </w:r>
    </w:p>
    <w:p w:rsidR="0034283F" w:rsidRPr="00104D42" w:rsidRDefault="0034283F" w:rsidP="001A6569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86" w:after="0" w:line="240" w:lineRule="auto"/>
        <w:ind w:firstLine="567"/>
        <w:jc w:val="both"/>
        <w:rPr>
          <w:rFonts w:ascii="Times New Roman" w:hAnsi="Times New Roman" w:cs="Times New Roman"/>
          <w:spacing w:val="-26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Дифманометри електричні мембранні типу ДМ.</w:t>
      </w:r>
    </w:p>
    <w:p w:rsidR="0034283F" w:rsidRPr="00104D42" w:rsidRDefault="0034283F" w:rsidP="001A6569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hAnsi="Times New Roman" w:cs="Times New Roman"/>
          <w:spacing w:val="-14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Вторинні електронні прилади типу: КСД2; КСДЗ; КПД1; КВД1.</w:t>
      </w:r>
    </w:p>
    <w:p w:rsidR="0034283F" w:rsidRPr="00104D42" w:rsidRDefault="0034283F" w:rsidP="001A6569">
      <w:pPr>
        <w:widowControl w:val="0"/>
        <w:numPr>
          <w:ilvl w:val="0"/>
          <w:numId w:val="4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hAnsi="Times New Roman" w:cs="Times New Roman"/>
          <w:spacing w:val="-14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Зразкові прилади - манометри, прилад ППР-2М; магазин взаємної індуктивності</w:t>
      </w:r>
      <w:r w:rsidR="00F3525F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3"/>
          <w:lang w:val="uk-UA"/>
        </w:rPr>
        <w:t>Р-5017.</w:t>
      </w:r>
    </w:p>
    <w:p w:rsidR="0034283F" w:rsidRPr="00104D42" w:rsidRDefault="0034283F" w:rsidP="001A6569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hAnsi="Times New Roman" w:cs="Times New Roman"/>
          <w:spacing w:val="-11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Перевірочні стенди лабораторії.</w:t>
      </w:r>
    </w:p>
    <w:p w:rsidR="0034283F" w:rsidRPr="00104D42" w:rsidRDefault="0034283F" w:rsidP="001A6569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6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Джерело стиснутого повітря.</w:t>
      </w:r>
    </w:p>
    <w:p w:rsidR="0034283F" w:rsidRPr="00104D42" w:rsidRDefault="0034283F" w:rsidP="001A6569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hAnsi="Times New Roman" w:cs="Times New Roman"/>
          <w:spacing w:val="-10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Запасні частини до технічних дифманометрів.</w:t>
      </w:r>
    </w:p>
    <w:p w:rsidR="0034283F" w:rsidRPr="00104D42" w:rsidRDefault="0034283F" w:rsidP="001A6569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4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З'єднувальні провідники і пневмотрубки.</w:t>
      </w:r>
    </w:p>
    <w:p w:rsidR="0034283F" w:rsidRPr="00104D42" w:rsidRDefault="0034283F" w:rsidP="001A6569">
      <w:pPr>
        <w:widowControl w:val="0"/>
        <w:numPr>
          <w:ilvl w:val="0"/>
          <w:numId w:val="4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4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Робочий інструмент.</w:t>
      </w:r>
    </w:p>
    <w:p w:rsidR="001057E8" w:rsidRPr="00104D42" w:rsidRDefault="001057E8" w:rsidP="0000270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spacing w:val="-3"/>
          <w:lang w:val="uk-UA"/>
        </w:rPr>
      </w:pPr>
      <w:r w:rsidRPr="00104D42">
        <w:rPr>
          <w:rFonts w:ascii="Times New Roman" w:eastAsia="Times New Roman" w:hAnsi="Times New Roman" w:cs="Times New Roman"/>
          <w:b/>
          <w:spacing w:val="-3"/>
          <w:lang w:val="uk-UA"/>
        </w:rPr>
        <w:t>Загальні відомості.</w:t>
      </w:r>
    </w:p>
    <w:p w:rsidR="001057E8" w:rsidRPr="00104D42" w:rsidRDefault="001057E8" w:rsidP="00002709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pacing w:val="-23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Дифманометри диференційні мембранні взаємозамінюючі ДМ-3583М</w:t>
      </w:r>
      <w:r w:rsidR="00B1454C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призначені для перет</w:t>
      </w:r>
      <w:r w:rsidR="00B1454C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ворення вимірюємих параметрів в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уніфікований вихідний </w:t>
      </w:r>
      <w:r w:rsidRPr="00104D42">
        <w:rPr>
          <w:rFonts w:ascii="Times New Roman" w:eastAsia="Times New Roman" w:hAnsi="Times New Roman" w:cs="Times New Roman"/>
          <w:spacing w:val="-4"/>
          <w:lang w:val="uk-UA"/>
        </w:rPr>
        <w:t>сигнал.</w:t>
      </w:r>
      <w:r w:rsidRPr="00104D42">
        <w:rPr>
          <w:rFonts w:ascii="Times New Roman" w:hAnsi="Times New Roman" w:cs="Times New Roman"/>
          <w:spacing w:val="-23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Дифманометри застосовують для вимірювання перепаду тисків, витрати, рівня </w:t>
      </w:r>
      <w:r w:rsidR="00B1454C" w:rsidRPr="00104D42">
        <w:rPr>
          <w:rFonts w:ascii="Times New Roman" w:eastAsia="Times New Roman" w:hAnsi="Times New Roman" w:cs="Times New Roman"/>
          <w:lang w:val="uk-UA"/>
        </w:rPr>
        <w:t xml:space="preserve">газів і рідин, </w:t>
      </w:r>
      <w:r w:rsidRPr="00104D42">
        <w:rPr>
          <w:rFonts w:ascii="Times New Roman" w:eastAsia="Times New Roman" w:hAnsi="Times New Roman" w:cs="Times New Roman"/>
          <w:lang w:val="uk-UA"/>
        </w:rPr>
        <w:t>неагресивних по відношенню до сталі з якої виготовлений</w:t>
      </w:r>
      <w:r w:rsidR="00B1454C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2"/>
          <w:lang w:val="uk-UA"/>
        </w:rPr>
        <w:t>дифманометр.</w:t>
      </w:r>
    </w:p>
    <w:p w:rsidR="001057E8" w:rsidRPr="00104D42" w:rsidRDefault="001057E8" w:rsidP="00002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pacing w:val="-16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Дифманометри типу ДМ виготовляють з верхнім граничним діапазоном</w:t>
      </w:r>
      <w:r w:rsidR="00B1454C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вимірювання, якій відповідає стандартному ряду перепадів тиску: 1,6</w:t>
      </w:r>
      <w:r w:rsidR="00B1454C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; 2,5;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4,0;6,3; 10; 16; 25кПа</w:t>
      </w:r>
      <w:r w:rsidR="00B1454C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 і 40; 63; 100; 160; 250; 400; 630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кПа.</w:t>
      </w:r>
    </w:p>
    <w:p w:rsidR="001057E8" w:rsidRPr="00104D42" w:rsidRDefault="001057E8" w:rsidP="00671A3F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10" w:firstLine="416"/>
        <w:jc w:val="both"/>
        <w:rPr>
          <w:rFonts w:ascii="Times New Roman" w:hAnsi="Times New Roman" w:cs="Times New Roman"/>
          <w:spacing w:val="-7"/>
          <w:lang w:val="uk-UA"/>
        </w:rPr>
      </w:pPr>
      <w:r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Гранично допустимий робочий </w:t>
      </w:r>
      <w:r w:rsidR="00002709"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тиск в камерах дифманометра – </w:t>
      </w:r>
      <w:r w:rsidR="00002709" w:rsidRPr="00104D42">
        <w:rPr>
          <w:rFonts w:ascii="Times New Roman" w:eastAsia="Times New Roman" w:hAnsi="Times New Roman" w:cs="Times New Roman"/>
          <w:spacing w:val="1"/>
          <w:lang w:val="uk-UA"/>
        </w:rPr>
        <w:lastRenderedPageBreak/>
        <w:t xml:space="preserve">16 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МПа</w:t>
      </w:r>
      <w:r w:rsidR="00002709" w:rsidRPr="00104D42">
        <w:rPr>
          <w:rFonts w:ascii="Times New Roman" w:eastAsia="Times New Roman" w:hAnsi="Times New Roman" w:cs="Times New Roman"/>
          <w:spacing w:val="1"/>
          <w:lang w:val="uk-UA"/>
        </w:rPr>
        <w:t>.</w:t>
      </w:r>
      <w:r w:rsidR="00671A3F" w:rsidRPr="00104D42">
        <w:rPr>
          <w:rFonts w:ascii="Times New Roman" w:hAnsi="Times New Roman" w:cs="Times New Roman"/>
          <w:spacing w:val="-7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Вихідний сигнал - 0-10мГн</w:t>
      </w:r>
      <w:r w:rsidR="00002709" w:rsidRPr="00104D42">
        <w:rPr>
          <w:rFonts w:ascii="Times New Roman" w:eastAsia="Times New Roman" w:hAnsi="Times New Roman" w:cs="Times New Roman"/>
          <w:spacing w:val="1"/>
          <w:lang w:val="uk-UA"/>
        </w:rPr>
        <w:t>.</w:t>
      </w:r>
    </w:p>
    <w:p w:rsidR="001057E8" w:rsidRPr="00104D42" w:rsidRDefault="001057E8" w:rsidP="00002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pacing w:val="-7"/>
          <w:lang w:val="uk-UA"/>
        </w:rPr>
      </w:pPr>
      <w:r w:rsidRPr="00104D42">
        <w:rPr>
          <w:rFonts w:ascii="Times New Roman" w:eastAsia="Times New Roman" w:hAnsi="Times New Roman" w:cs="Times New Roman"/>
          <w:spacing w:val="-2"/>
          <w:lang w:val="uk-UA"/>
        </w:rPr>
        <w:t>Живлення первинної обмотки дифтрансформаторного перетворювача</w:t>
      </w:r>
      <w:r w:rsidR="00002709" w:rsidRPr="00104D42">
        <w:rPr>
          <w:rFonts w:ascii="Times New Roman" w:eastAsia="Times New Roman" w:hAnsi="Times New Roman" w:cs="Times New Roman"/>
          <w:spacing w:val="-2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3"/>
          <w:lang w:val="uk-UA"/>
        </w:rPr>
        <w:t>здійснюється змінний струмом частотою 50Гц = 0</w:t>
      </w:r>
      <w:r w:rsidR="00002709" w:rsidRPr="00104D42">
        <w:rPr>
          <w:rFonts w:ascii="Times New Roman" w:eastAsia="Times New Roman" w:hAnsi="Times New Roman" w:cs="Times New Roman"/>
          <w:spacing w:val="-3"/>
          <w:lang w:val="uk-UA"/>
        </w:rPr>
        <w:t>,125А.</w:t>
      </w:r>
    </w:p>
    <w:p w:rsidR="001057E8" w:rsidRPr="00104D42" w:rsidRDefault="001057E8" w:rsidP="00002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pacing w:val="-16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Дифманометри ДМ-3583М працюють в комплекті з вторинними</w:t>
      </w:r>
      <w:r w:rsidRPr="00104D42">
        <w:rPr>
          <w:rFonts w:ascii="Times New Roman" w:eastAsia="Times New Roman" w:hAnsi="Times New Roman" w:cs="Times New Roman"/>
          <w:lang w:val="uk-UA"/>
        </w:rPr>
        <w:br/>
      </w:r>
      <w:r w:rsidR="004E7277" w:rsidRPr="00104D42">
        <w:rPr>
          <w:rFonts w:ascii="Times New Roman" w:eastAsia="Times New Roman" w:hAnsi="Times New Roman" w:cs="Times New Roman"/>
          <w:spacing w:val="-1"/>
          <w:lang w:val="uk-UA"/>
        </w:rPr>
        <w:t>взаємозамінн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ими приладами дифтрансформаторної системи</w:t>
      </w:r>
      <w:r w:rsidR="00A976DB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 типу</w:t>
      </w:r>
      <w:r w:rsidRPr="00104D42">
        <w:rPr>
          <w:rFonts w:ascii="Times New Roman" w:eastAsia="Times New Roman" w:hAnsi="Times New Roman" w:cs="Times New Roman"/>
          <w:smallCaps/>
          <w:spacing w:val="-1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КСД2;</w:t>
      </w:r>
      <w:r w:rsidR="00A976DB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 </w:t>
      </w:r>
      <w:r w:rsidR="00A976DB"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КСДЗ; КПД1; КВД1. 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Властивість взаєм</w:t>
      </w:r>
      <w:r w:rsidR="00A976DB" w:rsidRPr="00104D42">
        <w:rPr>
          <w:rFonts w:ascii="Times New Roman" w:eastAsia="Times New Roman" w:hAnsi="Times New Roman" w:cs="Times New Roman"/>
          <w:spacing w:val="1"/>
          <w:lang w:val="uk-UA"/>
        </w:rPr>
        <w:t>озамінн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ості приладу забезпечує</w:t>
      </w:r>
      <w:r w:rsidR="00A976DB"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можливість роботи одного вторинного прил</w:t>
      </w:r>
      <w:r w:rsidR="00A976DB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аду з декількома первинними при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періодичному їх підключенні, а також замі</w:t>
      </w:r>
      <w:r w:rsidR="00A976DB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ну дифманометра, який вийшов із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ладу без додаткового тарування.</w:t>
      </w:r>
    </w:p>
    <w:p w:rsidR="001057E8" w:rsidRPr="00104D42" w:rsidRDefault="00A976DB" w:rsidP="00002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pacing w:val="-10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u w:val="single"/>
          <w:lang w:val="uk-UA"/>
        </w:rPr>
        <w:t>Принцип дії</w:t>
      </w:r>
      <w:r w:rsidR="001057E8" w:rsidRPr="00104D42">
        <w:rPr>
          <w:rFonts w:ascii="Times New Roman" w:eastAsia="Times New Roman" w:hAnsi="Times New Roman" w:cs="Times New Roman"/>
          <w:spacing w:val="-1"/>
          <w:u w:val="single"/>
          <w:lang w:val="uk-UA"/>
        </w:rPr>
        <w:t xml:space="preserve"> дифманометра оснований</w:t>
      </w:r>
      <w:r w:rsidR="001057E8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 на деформації чутливого елементу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 </w:t>
      </w:r>
      <w:r w:rsidR="001057E8" w:rsidRPr="00104D42">
        <w:rPr>
          <w:rFonts w:ascii="Times New Roman" w:eastAsia="Times New Roman" w:hAnsi="Times New Roman" w:cs="Times New Roman"/>
          <w:lang w:val="uk-UA"/>
        </w:rPr>
        <w:t>приладу при дії на нього перепаду тиск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у, внаслідок чого переміщується </w:t>
      </w:r>
      <w:r w:rsidR="001057E8" w:rsidRPr="00104D42">
        <w:rPr>
          <w:rFonts w:ascii="Times New Roman" w:eastAsia="Times New Roman" w:hAnsi="Times New Roman" w:cs="Times New Roman"/>
          <w:lang w:val="uk-UA"/>
        </w:rPr>
        <w:t>плунжер дифтрансформаторного перетворювача, який жорстко зв'язаний з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="001057E8" w:rsidRPr="00104D42">
        <w:rPr>
          <w:rFonts w:ascii="Times New Roman" w:eastAsia="Times New Roman" w:hAnsi="Times New Roman" w:cs="Times New Roman"/>
          <w:spacing w:val="-1"/>
          <w:lang w:val="uk-UA"/>
        </w:rPr>
        <w:t>чутливим елементом.</w:t>
      </w:r>
    </w:p>
    <w:p w:rsidR="00105848" w:rsidRPr="00104D42" w:rsidRDefault="00105848" w:rsidP="00105848">
      <w:pPr>
        <w:shd w:val="clear" w:color="auto" w:fill="FFFFFF"/>
        <w:tabs>
          <w:tab w:val="left" w:pos="709"/>
        </w:tabs>
        <w:spacing w:after="0" w:line="240" w:lineRule="auto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Чутливим елементом дифманометра (див. Мал.1) являється мембранний блок, який складається з мембранних коробок 4, 7, вкручених з двох сторін в перегородку 6, зажату між кришками 3, 19 з допомогою зтяжної муфти 5. При цьому створюються дві камери – плюсова (нижня) і мінусова (верхня). Кожна із мембранних коробок зварена з двох або чотирьох мембран, профілі яких</w:t>
      </w:r>
      <w:r w:rsidRPr="00104D42">
        <w:rPr>
          <w:rFonts w:ascii="Times New Roman" w:eastAsia="Times New Roman" w:hAnsi="Times New Roman" w:cs="Times New Roman"/>
          <w:lang w:val="uk-UA"/>
        </w:rPr>
        <w:br/>
        <w:t>співпадають. Внутрішні порожнини мембранних коробок з'єднані між собою. Через    ніпель    20    дві    порожнини    заповнюються    водним    розчином етиленгліколя, після чого ніпель заварюють.</w:t>
      </w:r>
    </w:p>
    <w:p w:rsidR="00105848" w:rsidRPr="00104D42" w:rsidRDefault="00105848" w:rsidP="00105848">
      <w:pPr>
        <w:shd w:val="clear" w:color="auto" w:fill="FFFFFF"/>
        <w:tabs>
          <w:tab w:val="left" w:pos="709"/>
        </w:tabs>
        <w:spacing w:after="0" w:line="240" w:lineRule="auto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Перепад тиску підводиться через штуцера 2 і 23. Штуцер 2 підводить тиск до камери « + », а штуцер 23 до камери « – ». Під дією перепаду тиску в камерах нижня мембранна коробка стискується і рідина з к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оробки переходить в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верхню мембранну коробку і роздуває її, що визве виникнення переміщення 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плунжера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дифтрансформаторного перетворювача, що призведе в свою чергу до зміни взаємної індуктивності між вторинним і первинним електричним колом. Деформація чутливого елементу буде проходити до того моменту, доки сили, викликані перепадом тиску, 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зрівноважаться з силами пружної </w:t>
      </w:r>
      <w:r w:rsidRPr="00104D42">
        <w:rPr>
          <w:rFonts w:ascii="Times New Roman" w:eastAsia="Times New Roman" w:hAnsi="Times New Roman" w:cs="Times New Roman"/>
          <w:lang w:val="uk-UA"/>
        </w:rPr>
        <w:t>деформації мембранних коробок. При дії одностороннього перевантаження пошкодження  коробки  не  буде,  так  як  обидві  мембрани  складуться  по профілю, витіснивши всю рідину в другу коробку, при цьому деформація мембрани залишається в межах пружності.</w:t>
      </w:r>
    </w:p>
    <w:p w:rsidR="00105848" w:rsidRPr="00104D42" w:rsidRDefault="00105848" w:rsidP="00343C02">
      <w:pPr>
        <w:shd w:val="clear" w:color="auto" w:fill="FFFFFF"/>
        <w:tabs>
          <w:tab w:val="left" w:pos="709"/>
        </w:tabs>
        <w:spacing w:before="5" w:after="0" w:line="240" w:lineRule="auto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3    </w:t>
      </w:r>
      <w:r w:rsidRPr="00104D42">
        <w:rPr>
          <w:rFonts w:ascii="Times New Roman" w:eastAsia="Times New Roman" w:hAnsi="Times New Roman" w:cs="Times New Roman"/>
          <w:lang w:val="uk-UA"/>
        </w:rPr>
        <w:t>ніпелем    20    верхньої   мембранної    коробки    зв'язаний    плунжер 12 дифтрансформаторного перетворювача 16. плунжер знаходиться в середині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розділюючої трубки 18, тобто в порожнині м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інусової камери. На розділюючу, трубку    насаджена </w:t>
      </w:r>
      <w:r w:rsidRPr="00104D42">
        <w:rPr>
          <w:rFonts w:ascii="Times New Roman" w:eastAsia="Times New Roman" w:hAnsi="Times New Roman" w:cs="Times New Roman"/>
          <w:lang w:val="uk-UA"/>
        </w:rPr>
        <w:t>дифтрансформаторна    котушка    перетворювача,    яка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різьбовим </w:t>
      </w:r>
      <w:r w:rsidRPr="00104D42">
        <w:rPr>
          <w:rFonts w:ascii="Times New Roman" w:eastAsia="Times New Roman" w:hAnsi="Times New Roman" w:cs="Times New Roman"/>
          <w:lang w:val="uk-UA"/>
        </w:rPr>
        <w:lastRenderedPageBreak/>
        <w:t>переходом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 17 з'єднується з траверсою 10 на траверсі перехі</w:t>
      </w:r>
      <w:r w:rsidRPr="00104D42">
        <w:rPr>
          <w:rFonts w:ascii="Times New Roman" w:eastAsia="Times New Roman" w:hAnsi="Times New Roman" w:cs="Times New Roman"/>
          <w:lang w:val="uk-UA"/>
        </w:rPr>
        <w:t>дник</w:t>
      </w:r>
      <w:r w:rsidRPr="00104D42">
        <w:rPr>
          <w:rFonts w:ascii="Times New Roman" w:eastAsia="Times New Roman" w:hAnsi="Times New Roman" w:cs="Times New Roman"/>
          <w:lang w:val="uk-UA"/>
        </w:rPr>
        <w:br/>
        <w:t>стопориться    контргайкою    11.    Для    захисту   траверси    від    випадкових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механічних ударів, які можуть визвати зміну показів приладу застосовують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щитки 8. Котушка закрита ковпаком 9, на якому закріплений з'єднувач 22.</w:t>
      </w:r>
    </w:p>
    <w:p w:rsidR="004909BC" w:rsidRPr="00104D42" w:rsidRDefault="00105848" w:rsidP="00525D1D">
      <w:pPr>
        <w:shd w:val="clear" w:color="auto" w:fill="FFFFFF"/>
        <w:tabs>
          <w:tab w:val="left" w:pos="709"/>
        </w:tabs>
        <w:spacing w:before="5" w:after="0" w:line="240" w:lineRule="auto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   дифманометрі   застосовується   дифтрансформатор,   який   складається   з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первинної і вторинної обмоток, розташовані на каркасі і закриті екраном.</w:t>
      </w:r>
      <w:r w:rsidR="00343C02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Екран складається з нерухомого корпуса 15 і рухомого ковпака 14.</w:t>
      </w:r>
    </w:p>
    <w:p w:rsidR="00477BC5" w:rsidRPr="00104D42" w:rsidRDefault="00477BC5" w:rsidP="00477BC5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spacing w:val="-1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744220</wp:posOffset>
            </wp:positionV>
            <wp:extent cx="2679065" cy="3272790"/>
            <wp:effectExtent l="95250" t="57150" r="64135" b="41910"/>
            <wp:wrapTight wrapText="bothSides">
              <wp:wrapPolygon edited="0">
                <wp:start x="-290" y="16"/>
                <wp:lineTo x="-336" y="16127"/>
                <wp:lineTo x="-189" y="21659"/>
                <wp:lineTo x="3982" y="22010"/>
                <wp:lineTo x="15029" y="21608"/>
                <wp:lineTo x="15036" y="21733"/>
                <wp:lineTo x="18565" y="21605"/>
                <wp:lineTo x="21787" y="21487"/>
                <wp:lineTo x="21941" y="21481"/>
                <wp:lineTo x="21934" y="21356"/>
                <wp:lineTo x="21780" y="21361"/>
                <wp:lineTo x="21831" y="19472"/>
                <wp:lineTo x="21825" y="19346"/>
                <wp:lineTo x="21875" y="17457"/>
                <wp:lineTo x="21759" y="15321"/>
                <wp:lineTo x="21810" y="13432"/>
                <wp:lineTo x="21803" y="13306"/>
                <wp:lineTo x="21854" y="11416"/>
                <wp:lineTo x="21848" y="11291"/>
                <wp:lineTo x="21898" y="9401"/>
                <wp:lineTo x="21782" y="7266"/>
                <wp:lineTo x="21833" y="5376"/>
                <wp:lineTo x="21512" y="-527"/>
                <wp:lineTo x="2779" y="-96"/>
                <wp:lineTo x="-290" y="16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152997">
                      <a:off x="0" y="0"/>
                      <a:ext cx="2679065" cy="32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Переміщення плунжера в свою чергу перетворюється в пропорційне значення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взаємної індуктивності між первинною обмоткою збудження і двома секціями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вторинної обмотки, включених зустрічно.</w:t>
      </w:r>
      <w:r w:rsidRPr="00104D42">
        <w:rPr>
          <w:rFonts w:ascii="Times New Roman" w:hAnsi="Times New Roman" w:cs="Times New Roman"/>
          <w:noProof/>
          <w:lang w:val="uk-UA" w:eastAsia="ru-RU"/>
        </w:rPr>
        <w:t xml:space="preserve"> </w:t>
      </w:r>
    </w:p>
    <w:p w:rsidR="00477BC5" w:rsidRPr="00104D42" w:rsidRDefault="00477BC5" w:rsidP="00477BC5">
      <w:pPr>
        <w:spacing w:before="96" w:line="240" w:lineRule="auto"/>
        <w:ind w:left="1027" w:right="2923"/>
        <w:rPr>
          <w:rFonts w:ascii="Times New Roman" w:hAnsi="Times New Roman" w:cs="Times New Roman"/>
          <w:lang w:val="uk-UA"/>
        </w:rPr>
      </w:pPr>
    </w:p>
    <w:p w:rsidR="00477BC5" w:rsidRPr="00104D42" w:rsidRDefault="00477BC5" w:rsidP="00477BC5">
      <w:pPr>
        <w:spacing w:before="206" w:line="240" w:lineRule="auto"/>
        <w:ind w:left="1334" w:right="418"/>
        <w:rPr>
          <w:rFonts w:ascii="Times New Roman" w:hAnsi="Times New Roman" w:cs="Times New Roman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477BC5" w:rsidP="00477BC5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</w:p>
    <w:p w:rsidR="00477BC5" w:rsidRPr="00104D42" w:rsidRDefault="00343E54" w:rsidP="00343E54">
      <w:pPr>
        <w:shd w:val="clear" w:color="auto" w:fill="FFFFFF"/>
        <w:spacing w:before="192" w:line="240" w:lineRule="auto"/>
        <w:ind w:left="3331"/>
        <w:rPr>
          <w:rFonts w:ascii="Times New Roman" w:eastAsia="Times New Roman" w:hAnsi="Times New Roman" w:cs="Times New Roman"/>
          <w:u w:val="single"/>
          <w:lang w:val="uk-UA"/>
        </w:rPr>
      </w:pPr>
      <w:r w:rsidRPr="00104D42">
        <w:rPr>
          <w:rFonts w:ascii="Times New Roman" w:eastAsia="Times New Roman" w:hAnsi="Times New Roman" w:cs="Times New Roman"/>
          <w:noProof/>
          <w:u w:val="single"/>
          <w:lang w:eastAsia="ru-RU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27305</wp:posOffset>
            </wp:positionV>
            <wp:extent cx="4065270" cy="2198370"/>
            <wp:effectExtent l="76200" t="95250" r="49530" b="87630"/>
            <wp:wrapTight wrapText="bothSides">
              <wp:wrapPolygon edited="0">
                <wp:start x="-289" y="25"/>
                <wp:lineTo x="-136" y="21748"/>
                <wp:lineTo x="14971" y="22108"/>
                <wp:lineTo x="20633" y="21610"/>
                <wp:lineTo x="21745" y="21513"/>
                <wp:lineTo x="21789" y="19260"/>
                <wp:lineTo x="21707" y="16082"/>
                <wp:lineTo x="21736" y="13269"/>
                <wp:lineTo x="21732" y="13082"/>
                <wp:lineTo x="21761" y="10268"/>
                <wp:lineTo x="21756" y="10081"/>
                <wp:lineTo x="21785" y="7268"/>
                <wp:lineTo x="21593" y="-211"/>
                <wp:lineTo x="13476" y="-622"/>
                <wp:lineTo x="1632" y="-144"/>
                <wp:lineTo x="-289" y="25"/>
              </wp:wrapPolygon>
            </wp:wrapTight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163165">
                      <a:off x="0" y="0"/>
                      <a:ext cx="406527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BC5" w:rsidRPr="00104D42" w:rsidRDefault="00477BC5" w:rsidP="00477BC5">
      <w:pPr>
        <w:shd w:val="clear" w:color="auto" w:fill="FFFFFF"/>
        <w:spacing w:before="192" w:line="240" w:lineRule="auto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Мал.1 Загальний вигляд дифманометра.</w:t>
      </w:r>
    </w:p>
    <w:p w:rsidR="00477BC5" w:rsidRPr="00104D42" w:rsidRDefault="00477BC5" w:rsidP="00477BC5">
      <w:pPr>
        <w:shd w:val="clear" w:color="auto" w:fill="FFFFFF"/>
        <w:spacing w:before="154" w:line="240" w:lineRule="auto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spacing w:val="1"/>
          <w:lang w:val="uk-UA"/>
        </w:rPr>
        <w:t xml:space="preserve">1 – 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продувний клапан; 2 – штуцер; 3, 19 – кришки; 4, 7</w:t>
      </w:r>
      <w:r w:rsidR="00F61261"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 – м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ембранні блоки; 5</w:t>
      </w:r>
      <w:r w:rsidR="00F61261"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 – с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тяжна муфта; </w:t>
      </w:r>
      <w:r w:rsidRPr="00104D42">
        <w:rPr>
          <w:rFonts w:ascii="Times New Roman" w:eastAsia="Times New Roman" w:hAnsi="Times New Roman" w:cs="Times New Roman"/>
          <w:lang w:val="uk-UA"/>
        </w:rPr>
        <w:t>6</w:t>
      </w:r>
      <w:r w:rsidR="00F61261" w:rsidRPr="00104D42">
        <w:rPr>
          <w:rFonts w:ascii="Times New Roman" w:eastAsia="Times New Roman" w:hAnsi="Times New Roman" w:cs="Times New Roman"/>
          <w:lang w:val="uk-UA"/>
        </w:rPr>
        <w:t xml:space="preserve"> – п</w:t>
      </w:r>
      <w:r w:rsidRPr="00104D42">
        <w:rPr>
          <w:rFonts w:ascii="Times New Roman" w:eastAsia="Times New Roman" w:hAnsi="Times New Roman" w:cs="Times New Roman"/>
          <w:lang w:val="uk-UA"/>
        </w:rPr>
        <w:t>ерегородка; 8</w:t>
      </w:r>
      <w:r w:rsidR="00F61261" w:rsidRPr="00104D42">
        <w:rPr>
          <w:rFonts w:ascii="Times New Roman" w:eastAsia="Times New Roman" w:hAnsi="Times New Roman" w:cs="Times New Roman"/>
          <w:lang w:val="uk-UA"/>
        </w:rPr>
        <w:t xml:space="preserve"> – щ</w:t>
      </w:r>
      <w:r w:rsidR="00624DF1" w:rsidRPr="00104D42">
        <w:rPr>
          <w:rFonts w:ascii="Times New Roman" w:eastAsia="Times New Roman" w:hAnsi="Times New Roman" w:cs="Times New Roman"/>
          <w:lang w:val="uk-UA"/>
        </w:rPr>
        <w:t xml:space="preserve">иток; 9 – ковпак; 10 – траверса; 11 – </w:t>
      </w:r>
      <w:r w:rsidRPr="00104D42">
        <w:rPr>
          <w:rFonts w:ascii="Times New Roman" w:eastAsia="Times New Roman" w:hAnsi="Times New Roman" w:cs="Times New Roman"/>
          <w:lang w:val="uk-UA"/>
        </w:rPr>
        <w:t>контрга</w:t>
      </w:r>
      <w:r w:rsidR="00624DF1" w:rsidRPr="00104D42">
        <w:rPr>
          <w:rFonts w:ascii="Times New Roman" w:eastAsia="Times New Roman" w:hAnsi="Times New Roman" w:cs="Times New Roman"/>
          <w:lang w:val="uk-UA"/>
        </w:rPr>
        <w:t>йка; 12 – п</w:t>
      </w:r>
      <w:r w:rsidR="005F57D4" w:rsidRPr="00104D42">
        <w:rPr>
          <w:rFonts w:ascii="Times New Roman" w:eastAsia="Times New Roman" w:hAnsi="Times New Roman" w:cs="Times New Roman"/>
          <w:lang w:val="uk-UA"/>
        </w:rPr>
        <w:t>лунжер; 13 – гвинт; 14 – рухомий ковпачок; 15 – нерухомий корпус; 16 – д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ифтрансформаторний перетворювач; </w:t>
      </w:r>
      <w:r w:rsidR="005F57D4" w:rsidRPr="00104D42">
        <w:rPr>
          <w:rFonts w:ascii="Times New Roman" w:eastAsia="Times New Roman" w:hAnsi="Times New Roman" w:cs="Times New Roman"/>
          <w:spacing w:val="-2"/>
          <w:lang w:val="uk-UA"/>
        </w:rPr>
        <w:t>17 – різьбовий перехідник; 18 – розділююча трубка; 20 – ніпель; 21 – лапка; 22 – ш</w:t>
      </w:r>
      <w:r w:rsidRPr="00104D42">
        <w:rPr>
          <w:rFonts w:ascii="Times New Roman" w:eastAsia="Times New Roman" w:hAnsi="Times New Roman" w:cs="Times New Roman"/>
          <w:spacing w:val="-2"/>
          <w:lang w:val="uk-UA"/>
        </w:rPr>
        <w:t xml:space="preserve">тепсельний роз'єм; </w:t>
      </w:r>
      <w:r w:rsidR="005F57D4" w:rsidRPr="00104D42">
        <w:rPr>
          <w:rFonts w:ascii="Times New Roman" w:eastAsia="Times New Roman" w:hAnsi="Times New Roman" w:cs="Times New Roman"/>
          <w:spacing w:val="1"/>
          <w:lang w:val="uk-UA"/>
        </w:rPr>
        <w:t>24 – п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роб</w:t>
      </w:r>
      <w:r w:rsidR="005F57D4" w:rsidRPr="00104D42">
        <w:rPr>
          <w:rFonts w:ascii="Times New Roman" w:eastAsia="Times New Roman" w:hAnsi="Times New Roman" w:cs="Times New Roman"/>
          <w:spacing w:val="1"/>
          <w:lang w:val="uk-UA"/>
        </w:rPr>
        <w:t>ка; 25 – резинове кільце; 26 – т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абличка; 27</w:t>
      </w:r>
      <w:r w:rsidR="005F57D4"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 – з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рівнюючо-продувний клапан.</w:t>
      </w:r>
    </w:p>
    <w:p w:rsidR="0005578C" w:rsidRPr="00104D42" w:rsidRDefault="0005578C" w:rsidP="00535E82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b/>
          <w:bCs/>
          <w:spacing w:val="-1"/>
          <w:lang w:val="uk-UA"/>
        </w:rPr>
        <w:t>Вторинний електронний прилад:</w:t>
      </w:r>
    </w:p>
    <w:p w:rsidR="0005578C" w:rsidRPr="00104D42" w:rsidRDefault="0005578C" w:rsidP="00180327">
      <w:pPr>
        <w:shd w:val="clear" w:color="auto" w:fill="FFFFFF"/>
        <w:tabs>
          <w:tab w:val="left" w:pos="1080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4"/>
          <w:lang w:val="uk-UA"/>
        </w:rPr>
        <w:t xml:space="preserve">В  якості  вторинних  електронних  приладів,  які  працюють  в  комплекті  з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дифманометром є КВД1, КД140, КСД2, КСД3. В якості приладу для нашої роботи вибираємо прилад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br/>
        <w:t xml:space="preserve">КСД2.   Електронний    прилад    КСД2    призначений    для    роботи    в    комплекті    з </w:t>
      </w:r>
      <w:r w:rsidRPr="00104D42">
        <w:rPr>
          <w:rFonts w:ascii="Times New Roman" w:eastAsia="Times New Roman" w:hAnsi="Times New Roman" w:cs="Times New Roman"/>
          <w:lang w:val="uk-UA"/>
        </w:rPr>
        <w:t>дифманометром   ДМ,  який   перетворює вимірювальну   не  електричну   величину   у вихідний електричний параметр – комплексну взаємну індуктивність 0 – 10мГн.</w:t>
      </w:r>
    </w:p>
    <w:p w:rsidR="0005578C" w:rsidRPr="00104D42" w:rsidRDefault="0005578C" w:rsidP="00FA7B00">
      <w:pPr>
        <w:shd w:val="clear" w:color="auto" w:fill="FFFFFF"/>
        <w:tabs>
          <w:tab w:val="left" w:pos="984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104D42">
        <w:rPr>
          <w:rFonts w:ascii="Times New Roman" w:eastAsia="Times New Roman" w:hAnsi="Times New Roman" w:cs="Times New Roman"/>
          <w:b/>
          <w:iCs/>
          <w:spacing w:val="-3"/>
          <w:lang w:val="uk-UA"/>
        </w:rPr>
        <w:t>Технічні дані</w:t>
      </w:r>
      <w:r w:rsidR="00180327" w:rsidRPr="00104D42">
        <w:rPr>
          <w:rFonts w:ascii="Times New Roman" w:eastAsia="Times New Roman" w:hAnsi="Times New Roman" w:cs="Times New Roman"/>
          <w:b/>
          <w:iCs/>
          <w:spacing w:val="-3"/>
          <w:lang w:val="uk-UA"/>
        </w:rPr>
        <w:t>.</w:t>
      </w:r>
    </w:p>
    <w:p w:rsidR="0005578C" w:rsidRPr="00104D42" w:rsidRDefault="0005578C" w:rsidP="0018032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Електричне живлення здійснюється змінною напругою 220В, 50Гц. Живлення </w:t>
      </w:r>
      <w:r w:rsidRPr="00104D42">
        <w:rPr>
          <w:rFonts w:ascii="Times New Roman" w:eastAsia="Times New Roman" w:hAnsi="Times New Roman" w:cs="Times New Roman"/>
          <w:spacing w:val="3"/>
          <w:lang w:val="uk-UA"/>
        </w:rPr>
        <w:t xml:space="preserve">первинної обмотки дифтрансформаторного перетворювача здійснюється змінною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напругою 24В, 50Гц.</w:t>
      </w:r>
    </w:p>
    <w:p w:rsidR="0005578C" w:rsidRPr="00104D42" w:rsidRDefault="0005578C" w:rsidP="0018032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2"/>
          <w:lang w:val="uk-UA"/>
        </w:rPr>
        <w:t>Клас точності - 1.</w:t>
      </w:r>
    </w:p>
    <w:p w:rsidR="0005578C" w:rsidRPr="00104D42" w:rsidRDefault="0005578C" w:rsidP="0018032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1"/>
          <w:lang w:val="uk-UA"/>
        </w:rPr>
        <w:t>Час проходження стрілкою всієї шкали - не більше 10с.</w:t>
      </w:r>
    </w:p>
    <w:p w:rsidR="00180327" w:rsidRPr="00104D42" w:rsidRDefault="0005578C" w:rsidP="0018032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spacing w:val="-2"/>
          <w:lang w:val="uk-UA"/>
        </w:rPr>
        <w:t xml:space="preserve">Довжина шкали і ширина діаграмної стрічки - 160мм. </w:t>
      </w:r>
    </w:p>
    <w:p w:rsidR="0005578C" w:rsidRPr="00104D42" w:rsidRDefault="0005578C" w:rsidP="00180327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104D42">
        <w:rPr>
          <w:rFonts w:ascii="Times New Roman" w:eastAsia="Times New Roman" w:hAnsi="Times New Roman" w:cs="Times New Roman"/>
          <w:b/>
          <w:lang w:val="uk-UA"/>
        </w:rPr>
        <w:lastRenderedPageBreak/>
        <w:t>Принципова електрична схема КСД-2</w:t>
      </w:r>
    </w:p>
    <w:p w:rsidR="0005578C" w:rsidRPr="00104D42" w:rsidRDefault="00180327" w:rsidP="0005578C">
      <w:pPr>
        <w:spacing w:before="10" w:line="240" w:lineRule="auto"/>
        <w:ind w:left="811" w:right="461"/>
      </w:pPr>
      <w:r w:rsidRPr="00104D42"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186055</wp:posOffset>
            </wp:positionV>
            <wp:extent cx="4128770" cy="3601720"/>
            <wp:effectExtent l="19050" t="0" r="5080" b="0"/>
            <wp:wrapTight wrapText="bothSides">
              <wp:wrapPolygon edited="0">
                <wp:start x="-100" y="0"/>
                <wp:lineTo x="-100" y="21478"/>
                <wp:lineTo x="21627" y="21478"/>
                <wp:lineTo x="21627" y="0"/>
                <wp:lineTo x="-100" y="0"/>
              </wp:wrapPolygon>
            </wp:wrapTight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9D2" w:rsidRPr="00104D42" w:rsidRDefault="000329D2" w:rsidP="00B458EA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104D42">
        <w:rPr>
          <w:rFonts w:ascii="Times New Roman" w:eastAsia="Times New Roman" w:hAnsi="Times New Roman" w:cs="Times New Roman"/>
          <w:b/>
          <w:iCs/>
          <w:spacing w:val="-1"/>
          <w:lang w:val="uk-UA"/>
        </w:rPr>
        <w:t>Принцип роботи і робота КСД2.</w:t>
      </w:r>
    </w:p>
    <w:p w:rsidR="000329D2" w:rsidRPr="00104D42" w:rsidRDefault="000329D2" w:rsidP="000329D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2"/>
          <w:lang w:val="uk-UA"/>
        </w:rPr>
        <w:t xml:space="preserve">Переміщення сердечника дифтрансформатора давача здійснюється чутливим </w:t>
      </w:r>
      <w:r w:rsidRPr="00104D42">
        <w:rPr>
          <w:rFonts w:ascii="Times New Roman" w:eastAsia="Times New Roman" w:hAnsi="Times New Roman" w:cs="Times New Roman"/>
          <w:spacing w:val="3"/>
          <w:lang w:val="uk-UA"/>
        </w:rPr>
        <w:t xml:space="preserve">елементом і залежить від величини вимірювального параметра. В приладі КСД2 </w:t>
      </w:r>
      <w:r w:rsidRPr="00104D42">
        <w:rPr>
          <w:rFonts w:ascii="Times New Roman" w:eastAsia="Times New Roman" w:hAnsi="Times New Roman" w:cs="Times New Roman"/>
          <w:lang w:val="uk-UA"/>
        </w:rPr>
        <w:t>вмонтований аналогічний дифтрансформаторний перетворювач.</w:t>
      </w:r>
    </w:p>
    <w:p w:rsidR="000329D2" w:rsidRPr="00104D42" w:rsidRDefault="000329D2" w:rsidP="000329D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Сердечник в дифтрансформаторній котушці вторинного приладу переміщується з </w:t>
      </w:r>
      <w:r w:rsidRPr="00104D42">
        <w:rPr>
          <w:rFonts w:ascii="Times New Roman" w:eastAsia="Times New Roman" w:hAnsi="Times New Roman" w:cs="Times New Roman"/>
          <w:spacing w:val="9"/>
          <w:lang w:val="uk-UA"/>
        </w:rPr>
        <w:t xml:space="preserve">допомогою профільного кулачка, поворот якого здійснюється за допомогою </w:t>
      </w:r>
      <w:r w:rsidRPr="00104D42">
        <w:rPr>
          <w:rFonts w:ascii="Times New Roman" w:eastAsia="Times New Roman" w:hAnsi="Times New Roman" w:cs="Times New Roman"/>
          <w:spacing w:val="6"/>
          <w:lang w:val="uk-UA"/>
        </w:rPr>
        <w:t xml:space="preserve">реверсивного двигуна. Первинні обмотки давача і вторинного приладу з'єднані </w:t>
      </w:r>
      <w:r w:rsidRPr="00104D42">
        <w:rPr>
          <w:rFonts w:ascii="Times New Roman" w:eastAsia="Times New Roman" w:hAnsi="Times New Roman" w:cs="Times New Roman"/>
          <w:lang w:val="uk-UA"/>
        </w:rPr>
        <w:t>послідовно і живляться від обмотки силового трансформатора напругою ~ 24В.</w:t>
      </w:r>
    </w:p>
    <w:p w:rsidR="000329D2" w:rsidRPr="00104D42" w:rsidRDefault="000329D2" w:rsidP="000329D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8"/>
          <w:lang w:val="uk-UA"/>
        </w:rPr>
        <w:t xml:space="preserve">Вторинні обмотки складаються з двох секцій, які включені зустрічно. При 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живленні первинних обмоток дифтрансформаторів змінною напругою у вторинних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обмотках індукуються змінні напруги, величина і фаза яких залежить від положень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плунжера (сердечника) в котушці.</w:t>
      </w:r>
    </w:p>
    <w:p w:rsidR="000329D2" w:rsidRPr="00104D42" w:rsidRDefault="000329D2" w:rsidP="000329D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lastRenderedPageBreak/>
        <w:t xml:space="preserve">При розмежуванні положень плунжерів індукуєма напруга в котушках буде різна і </w:t>
      </w:r>
      <w:r w:rsidRPr="00104D42">
        <w:rPr>
          <w:rFonts w:ascii="Times New Roman" w:eastAsia="Times New Roman" w:hAnsi="Times New Roman" w:cs="Times New Roman"/>
          <w:spacing w:val="5"/>
          <w:lang w:val="uk-UA"/>
        </w:rPr>
        <w:t xml:space="preserve">на вхід електричного підсилювача буде подаватися напруга, величина і фаза якої </w:t>
      </w:r>
      <w:r w:rsidRPr="00104D42">
        <w:rPr>
          <w:rFonts w:ascii="Times New Roman" w:eastAsia="Times New Roman" w:hAnsi="Times New Roman" w:cs="Times New Roman"/>
          <w:lang w:val="uk-UA"/>
        </w:rPr>
        <w:t>залежить від положення сердечника в котушках.</w:t>
      </w:r>
    </w:p>
    <w:p w:rsidR="000329D2" w:rsidRPr="00104D42" w:rsidRDefault="000329D2" w:rsidP="000329D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Дану наругу електричний підсилювач підсилить і подасть на керуючу обмотку </w:t>
      </w:r>
      <w:r w:rsidRPr="00104D42">
        <w:rPr>
          <w:rFonts w:ascii="Times New Roman" w:eastAsia="Times New Roman" w:hAnsi="Times New Roman" w:cs="Times New Roman"/>
          <w:spacing w:val="2"/>
          <w:lang w:val="uk-UA"/>
        </w:rPr>
        <w:t xml:space="preserve">реверсного двигуна, що приведе до обертання вихідного валу і профільного кулачка, </w:t>
      </w:r>
      <w:r w:rsidRPr="00104D42">
        <w:rPr>
          <w:rFonts w:ascii="Times New Roman" w:eastAsia="Times New Roman" w:hAnsi="Times New Roman" w:cs="Times New Roman"/>
          <w:spacing w:val="3"/>
          <w:lang w:val="uk-UA"/>
        </w:rPr>
        <w:t xml:space="preserve">який перемістить сердечник в котушці вторинного приладу до того моменту , поки </w:t>
      </w:r>
      <w:r w:rsidRPr="00104D42">
        <w:rPr>
          <w:rFonts w:ascii="Times New Roman" w:eastAsia="Times New Roman" w:hAnsi="Times New Roman" w:cs="Times New Roman"/>
          <w:lang w:val="uk-UA"/>
        </w:rPr>
        <w:t>різниця напруг не стане рівна 0.</w:t>
      </w:r>
    </w:p>
    <w:p w:rsidR="000329D2" w:rsidRPr="00104D42" w:rsidRDefault="000329D2" w:rsidP="000329D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Таким чином кожному положенні сердечника диференційно – трансформаторної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котушки первинного приладу, що визначається величиною вимірювального параметру, </w:t>
      </w:r>
      <w:r w:rsidRPr="00104D42">
        <w:rPr>
          <w:rFonts w:ascii="Times New Roman" w:eastAsia="Times New Roman" w:hAnsi="Times New Roman" w:cs="Times New Roman"/>
          <w:spacing w:val="4"/>
          <w:lang w:val="uk-UA"/>
        </w:rPr>
        <w:t xml:space="preserve">відповідає певне положення сердечника вторинного приладу і відповідно, певне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положення стрілки на шкалі приладу.</w:t>
      </w:r>
    </w:p>
    <w:p w:rsidR="000329D2" w:rsidRPr="00104D42" w:rsidRDefault="000329D2" w:rsidP="000329D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b/>
          <w:bCs/>
          <w:lang w:val="uk-UA"/>
        </w:rPr>
        <w:t xml:space="preserve">Перевірка, ремонт і налагодження ДМ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з </w:t>
      </w:r>
      <w:r w:rsidRPr="00104D42">
        <w:rPr>
          <w:rFonts w:ascii="Times New Roman" w:eastAsia="Times New Roman" w:hAnsi="Times New Roman" w:cs="Times New Roman"/>
          <w:b/>
          <w:bCs/>
          <w:lang w:val="uk-UA"/>
        </w:rPr>
        <w:t>КВД.</w:t>
      </w:r>
    </w:p>
    <w:p w:rsidR="000329D2" w:rsidRPr="00104D42" w:rsidRDefault="000329D2" w:rsidP="007A7565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8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Перед монтажем дифманометра на об'єкт вимірювання, необхідно провести перевірку дифманометра і його придатність до роботи.</w:t>
      </w:r>
    </w:p>
    <w:p w:rsidR="000329D2" w:rsidRPr="00104D42" w:rsidRDefault="000329D2" w:rsidP="007A7565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0"/>
          <w:lang w:val="uk-UA"/>
        </w:rPr>
      </w:pPr>
      <w:r w:rsidRPr="00104D42">
        <w:rPr>
          <w:rFonts w:ascii="Times New Roman" w:eastAsia="Times New Roman" w:hAnsi="Times New Roman" w:cs="Times New Roman"/>
          <w:spacing w:val="3"/>
          <w:lang w:val="uk-UA"/>
        </w:rPr>
        <w:t xml:space="preserve">Дифманометр встановлюється на стенд і проводять зовнішній огляд, при </w:t>
      </w:r>
      <w:r w:rsidRPr="00104D42">
        <w:rPr>
          <w:rFonts w:ascii="Times New Roman" w:eastAsia="Times New Roman" w:hAnsi="Times New Roman" w:cs="Times New Roman"/>
          <w:lang w:val="uk-UA"/>
        </w:rPr>
        <w:t>якому виявляють всі механічні пошкодження.</w:t>
      </w:r>
    </w:p>
    <w:p w:rsidR="000329D2" w:rsidRPr="00104D42" w:rsidRDefault="000329D2" w:rsidP="007A7565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-13"/>
          <w:lang w:val="uk-UA"/>
        </w:rPr>
      </w:pPr>
      <w:r w:rsidRPr="00104D42">
        <w:rPr>
          <w:rFonts w:ascii="Times New Roman" w:eastAsia="Times New Roman" w:hAnsi="Times New Roman" w:cs="Times New Roman"/>
          <w:spacing w:val="5"/>
          <w:lang w:val="uk-UA"/>
        </w:rPr>
        <w:t xml:space="preserve">В мембранних дифманометрах типу ДМ чутливим елементом являється </w:t>
      </w:r>
      <w:r w:rsidRPr="00104D42">
        <w:rPr>
          <w:rFonts w:ascii="Times New Roman" w:eastAsia="Times New Roman" w:hAnsi="Times New Roman" w:cs="Times New Roman"/>
          <w:lang w:val="uk-UA"/>
        </w:rPr>
        <w:t>мембранний блок, який складається з двох мембранних коробок.</w:t>
      </w:r>
    </w:p>
    <w:p w:rsidR="00D534D5" w:rsidRPr="00104D42" w:rsidRDefault="00D534D5" w:rsidP="002E4D2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lang w:val="uk-UA"/>
        </w:rPr>
      </w:pPr>
      <w:r w:rsidRPr="00104D42">
        <w:rPr>
          <w:rFonts w:ascii="Times New Roman" w:eastAsia="Times New Roman" w:hAnsi="Times New Roman" w:cs="Times New Roman"/>
          <w:b/>
          <w:lang w:val="uk-UA"/>
        </w:rPr>
        <w:t>Основні неполадки які зустрічаються в ДМ.</w:t>
      </w:r>
    </w:p>
    <w:p w:rsidR="00D534D5" w:rsidRPr="00104D42" w:rsidRDefault="00D534D5" w:rsidP="00D534D5">
      <w:pPr>
        <w:shd w:val="clear" w:color="auto" w:fill="FFFFFF"/>
        <w:tabs>
          <w:tab w:val="left" w:pos="99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>а)</w:t>
      </w:r>
      <w:r w:rsidRPr="00104D42">
        <w:rPr>
          <w:rFonts w:ascii="Times New Roman" w:eastAsia="Times New Roman" w:hAnsi="Times New Roman" w:cs="Times New Roman"/>
          <w:lang w:val="uk-UA"/>
        </w:rPr>
        <w:tab/>
        <w:t>негерметичність запірних вентилів;</w:t>
      </w:r>
    </w:p>
    <w:p w:rsidR="00D534D5" w:rsidRPr="00104D42" w:rsidRDefault="00D534D5" w:rsidP="00D534D5">
      <w:pPr>
        <w:shd w:val="clear" w:color="auto" w:fill="FFFFFF"/>
        <w:tabs>
          <w:tab w:val="left" w:pos="99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>б)</w:t>
      </w:r>
      <w:r w:rsidRPr="00104D42">
        <w:rPr>
          <w:rFonts w:ascii="Times New Roman" w:eastAsia="Times New Roman" w:hAnsi="Times New Roman" w:cs="Times New Roman"/>
          <w:lang w:val="uk-UA"/>
        </w:rPr>
        <w:tab/>
        <w:t>засмічення отворів, по яких підводиться тиск до « + » і « – » камер дифманометра.</w:t>
      </w:r>
    </w:p>
    <w:p w:rsidR="00D534D5" w:rsidRPr="00104D42" w:rsidRDefault="00D534D5" w:rsidP="00D534D5">
      <w:pPr>
        <w:shd w:val="clear" w:color="auto" w:fill="FFFFFF"/>
        <w:tabs>
          <w:tab w:val="left" w:pos="994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в)</w:t>
      </w:r>
      <w:r w:rsidRPr="00104D42">
        <w:rPr>
          <w:rFonts w:ascii="Times New Roman" w:eastAsia="Times New Roman" w:hAnsi="Times New Roman" w:cs="Times New Roman"/>
          <w:lang w:val="uk-UA"/>
        </w:rPr>
        <w:tab/>
        <w:t>витік рідини, що заповнює мембранний блок.</w:t>
      </w:r>
    </w:p>
    <w:p w:rsidR="00D534D5" w:rsidRPr="00104D42" w:rsidRDefault="00D534D5" w:rsidP="00D534D5">
      <w:pPr>
        <w:shd w:val="clear" w:color="auto" w:fill="FFFFFF"/>
        <w:tabs>
          <w:tab w:val="left" w:pos="994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>г)</w:t>
      </w:r>
      <w:r w:rsidRPr="00104D42">
        <w:rPr>
          <w:rFonts w:ascii="Times New Roman" w:eastAsia="Times New Roman" w:hAnsi="Times New Roman" w:cs="Times New Roman"/>
          <w:lang w:val="uk-UA"/>
        </w:rPr>
        <w:tab/>
        <w:t>заїдання сердечника всередині розділяючої трубки.</w:t>
      </w:r>
    </w:p>
    <w:p w:rsidR="00D534D5" w:rsidRPr="00104D42" w:rsidRDefault="00D534D5" w:rsidP="007A7565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>Негерметичність запірних вентилів усувають за допомогою підтягування</w:t>
      </w:r>
    </w:p>
    <w:p w:rsidR="00D534D5" w:rsidRPr="00104D42" w:rsidRDefault="00D534D5" w:rsidP="00D534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>сальникової набивки. З допомогою ріжкового ключа закручують гайку сальникової</w:t>
      </w:r>
    </w:p>
    <w:p w:rsidR="00D534D5" w:rsidRPr="00104D42" w:rsidRDefault="00D534D5" w:rsidP="00D534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набивки на </w:t>
      </w:r>
      <w:r w:rsidRPr="00104D42">
        <w:rPr>
          <w:rFonts w:ascii="Times New Roman" w:eastAsia="Times New Roman" w:hAnsi="Times New Roman" w:cs="Times New Roman"/>
          <w:b/>
          <w:lang w:val="uk-UA"/>
        </w:rPr>
        <w:t>⅔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÷ 1</w:t>
      </w:r>
      <w:r w:rsidRPr="00104D42">
        <w:rPr>
          <w:rFonts w:ascii="Times New Roman" w:eastAsia="Times New Roman" w:hAnsi="Times New Roman" w:cs="Times New Roman"/>
          <w:smallCaps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оберта, при необхідності на 2 – 3 оберти.</w:t>
      </w:r>
    </w:p>
    <w:p w:rsidR="00D534D5" w:rsidRPr="00104D42" w:rsidRDefault="00D534D5" w:rsidP="00D534D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>Якщо операція не принесла бажаних результатів, то замінюють на нову сальникову набивку.</w:t>
      </w:r>
    </w:p>
    <w:p w:rsidR="00D534D5" w:rsidRPr="00104D42" w:rsidRDefault="00D534D5" w:rsidP="007A7565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Для визначення засмічення отворів і каналів дифманометра відкручують на </w:t>
      </w:r>
      <w:r w:rsidRPr="00104D42">
        <w:rPr>
          <w:rFonts w:ascii="Times New Roman" w:eastAsia="Times New Roman" w:hAnsi="Times New Roman" w:cs="Times New Roman"/>
          <w:b/>
          <w:lang w:val="uk-UA"/>
        </w:rPr>
        <w:t>½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i/>
          <w:iCs/>
          <w:lang w:val="uk-UA"/>
        </w:rPr>
        <w:t xml:space="preserve">- </w:t>
      </w:r>
      <w:r w:rsidRPr="00104D42">
        <w:rPr>
          <w:rFonts w:ascii="Times New Roman" w:eastAsia="Times New Roman" w:hAnsi="Times New Roman" w:cs="Times New Roman"/>
          <w:lang w:val="uk-UA"/>
        </w:rPr>
        <w:t>1 оберт запірні пробки 27 (див Мал.1). При засміченні дифманометра витік рідини із</w:t>
      </w:r>
      <w:r w:rsidRPr="00104D42">
        <w:rPr>
          <w:rFonts w:ascii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дифманометра швидко закінчиться. Для прочистки дифманометра відкривають верхні</w:t>
      </w:r>
    </w:p>
    <w:p w:rsidR="00D534D5" w:rsidRPr="00104D42" w:rsidRDefault="00D534D5" w:rsidP="00D534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lastRenderedPageBreak/>
        <w:t>запірні вентилі імпульсних ліній дифманометра і пробки 27 та продувають повітря через</w:t>
      </w:r>
      <w:r w:rsidRPr="00104D42">
        <w:rPr>
          <w:rFonts w:ascii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ці вентилі дифманометра. Тиск при продувці не повинен перевищувати гранично допустимий робочий тиск.</w:t>
      </w:r>
    </w:p>
    <w:p w:rsidR="00D534D5" w:rsidRPr="00104D42" w:rsidRDefault="00D534D5" w:rsidP="007A7565">
      <w:pPr>
        <w:widowControl w:val="0"/>
        <w:numPr>
          <w:ilvl w:val="0"/>
          <w:numId w:val="4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>Витік рідини, яка заповнює мембранний блок приводить до того, що прилад може зовсім не реагувати на зміну перепаду тиску, або стрілка вторинного приладу значно не доходить до максимальної відмітки шкали.</w:t>
      </w:r>
    </w:p>
    <w:p w:rsidR="00D534D5" w:rsidRPr="00104D42" w:rsidRDefault="00D534D5" w:rsidP="00035FF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Для знаходження пропуску знімають ковпак 9 дифтрансформаторного перетворювача, попередньо відпаявши кінці проводів штепсельного з'єднувача. Знімають котушку дифтрансформатора і відкривши штуцер, якій кріпить розділяючу</w:t>
      </w:r>
    </w:p>
    <w:p w:rsidR="00D534D5" w:rsidRPr="00104D42" w:rsidRDefault="00D534D5" w:rsidP="00D534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>трубку, підіймаючи вверх, знімають цю трубку. Потім спеціальним ключем відкручуємо</w:t>
      </w:r>
      <w:r w:rsidRPr="00104D42">
        <w:rPr>
          <w:rFonts w:ascii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гайку сердечника дифтрансформаторного перетворювача, який накручений на ніпель</w:t>
      </w:r>
      <w:r w:rsidRPr="00104D42">
        <w:rPr>
          <w:rFonts w:ascii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верхньої мембрани.</w:t>
      </w:r>
      <w:r w:rsidRPr="00104D42">
        <w:rPr>
          <w:rFonts w:ascii="Times New Roman" w:eastAsia="Times New Roman" w:hAnsi="Times New Roman" w:cs="Times New Roman"/>
          <w:lang w:val="uk-UA"/>
        </w:rPr>
        <w:tab/>
      </w:r>
      <w:r w:rsidRPr="00104D42">
        <w:rPr>
          <w:rFonts w:ascii="Times New Roman" w:eastAsia="Times New Roman" w:hAnsi="Times New Roman" w:cs="Times New Roman"/>
          <w:i/>
          <w:iCs/>
          <w:vertAlign w:val="subscript"/>
          <w:lang w:val="uk-UA"/>
        </w:rPr>
        <w:t>/</w:t>
      </w:r>
    </w:p>
    <w:p w:rsidR="00D534D5" w:rsidRPr="00104D42" w:rsidRDefault="00D534D5" w:rsidP="00035FF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На шток який зв'язаний з верхньою мембраною, встановлюємо стрілочний індикатор. Подаємо перепад тиску плавно і спостерігаємо за рухом стрілки. Якщо стрілка не рухається</w:t>
      </w:r>
      <w:r w:rsidR="00D43F48" w:rsidRPr="00104D42">
        <w:rPr>
          <w:rFonts w:ascii="Times New Roman" w:eastAsia="Times New Roman" w:hAnsi="Times New Roman" w:cs="Times New Roman"/>
          <w:lang w:val="uk-UA"/>
        </w:rPr>
        <w:t>,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то це означає повне витікання рідини з чутливого блоку, якщо рухається до якогось значення, що не відповідає паспортним даним, то мембранний блок потрібно замінити.</w:t>
      </w:r>
    </w:p>
    <w:p w:rsidR="0036154C" w:rsidRPr="00104D42" w:rsidRDefault="0036154C" w:rsidP="0036154C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</w:rPr>
      </w:pPr>
      <w:r w:rsidRPr="00104D42">
        <w:rPr>
          <w:rFonts w:ascii="Times New Roman" w:hAnsi="Times New Roman" w:cs="Times New Roman"/>
          <w:lang w:val="uk-UA"/>
        </w:rPr>
        <w:t xml:space="preserve">4. </w:t>
      </w:r>
      <w:r w:rsidRPr="00104D42">
        <w:rPr>
          <w:rFonts w:ascii="Times New Roman" w:eastAsia="Times New Roman" w:hAnsi="Times New Roman" w:cs="Times New Roman"/>
          <w:lang w:val="uk-UA"/>
        </w:rPr>
        <w:t>Заїдання сердечника проходить по ряду причин:</w:t>
      </w:r>
    </w:p>
    <w:p w:rsidR="0036154C" w:rsidRPr="00104D42" w:rsidRDefault="0036154C" w:rsidP="0036154C">
      <w:pPr>
        <w:shd w:val="clear" w:color="auto" w:fill="FFFFFF"/>
        <w:tabs>
          <w:tab w:val="left" w:pos="979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8"/>
          <w:lang w:val="uk-UA"/>
        </w:rPr>
        <w:t>а)</w:t>
      </w:r>
      <w:r w:rsidRPr="00104D42">
        <w:rPr>
          <w:rFonts w:ascii="Times New Roman" w:eastAsia="Times New Roman" w:hAnsi="Times New Roman" w:cs="Times New Roman"/>
          <w:lang w:val="uk-UA"/>
        </w:rPr>
        <w:tab/>
        <w:t>в результаті неправильної експлуатації сердечник деформується</w:t>
      </w:r>
    </w:p>
    <w:p w:rsidR="0036154C" w:rsidRPr="00104D42" w:rsidRDefault="0036154C" w:rsidP="0036154C">
      <w:pPr>
        <w:shd w:val="clear" w:color="auto" w:fill="FFFFFF"/>
        <w:tabs>
          <w:tab w:val="left" w:pos="104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9"/>
          <w:lang w:val="uk-UA"/>
        </w:rPr>
        <w:t>б)</w:t>
      </w:r>
      <w:r w:rsidRPr="00104D42">
        <w:rPr>
          <w:rFonts w:ascii="Times New Roman" w:eastAsia="Times New Roman" w:hAnsi="Times New Roman" w:cs="Times New Roman"/>
          <w:lang w:val="uk-UA"/>
        </w:rPr>
        <w:tab/>
      </w:r>
      <w:r w:rsidRPr="00104D42">
        <w:rPr>
          <w:rFonts w:ascii="Times New Roman" w:eastAsia="Times New Roman" w:hAnsi="Times New Roman" w:cs="Times New Roman"/>
          <w:spacing w:val="4"/>
          <w:lang w:val="uk-UA"/>
        </w:rPr>
        <w:t xml:space="preserve">в внутрішню частину дифтрансформаторної котушки попали тверді механічні </w:t>
      </w:r>
      <w:r w:rsidRPr="00104D42">
        <w:rPr>
          <w:rFonts w:ascii="Times New Roman" w:eastAsia="Times New Roman" w:hAnsi="Times New Roman" w:cs="Times New Roman"/>
          <w:lang w:val="uk-UA"/>
        </w:rPr>
        <w:t>частинки, які змінили зазор між сердечником і стійкою котушки.</w:t>
      </w:r>
    </w:p>
    <w:p w:rsidR="0036154C" w:rsidRPr="00104D42" w:rsidRDefault="0036154C" w:rsidP="0036154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Після усунення неполадок проводять градуювання дифманометра комплектно з </w:t>
      </w:r>
      <w:r w:rsidRPr="00104D42">
        <w:rPr>
          <w:rFonts w:ascii="Times New Roman" w:eastAsia="Times New Roman" w:hAnsi="Times New Roman" w:cs="Times New Roman"/>
          <w:spacing w:val="4"/>
          <w:lang w:val="uk-UA"/>
        </w:rPr>
        <w:t xml:space="preserve">вторинним електронним приладом, для цього збирають схему стендової перевірки 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>(схему підключають):</w:t>
      </w:r>
    </w:p>
    <w:p w:rsidR="0041464C" w:rsidRPr="00104D42" w:rsidRDefault="0041464C" w:rsidP="000329D2">
      <w:pPr>
        <w:tabs>
          <w:tab w:val="left" w:pos="98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B40C11" w:rsidP="00B40C11">
      <w:p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104D4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6400800" distR="6400800" simplePos="0" relativeHeight="251681280" behindDoc="1" locked="0" layoutInCell="0" allowOverlap="1">
            <wp:simplePos x="0" y="0"/>
            <wp:positionH relativeFrom="margin">
              <wp:posOffset>-1270</wp:posOffset>
            </wp:positionH>
            <wp:positionV relativeFrom="paragraph">
              <wp:posOffset>244475</wp:posOffset>
            </wp:positionV>
            <wp:extent cx="2138045" cy="3124835"/>
            <wp:effectExtent l="114300" t="57150" r="90805" b="56515"/>
            <wp:wrapTight wrapText="bothSides">
              <wp:wrapPolygon edited="0">
                <wp:start x="-381" y="42"/>
                <wp:lineTo x="-448" y="16930"/>
                <wp:lineTo x="-226" y="21670"/>
                <wp:lineTo x="13098" y="21917"/>
                <wp:lineTo x="20399" y="21618"/>
                <wp:lineTo x="21936" y="21555"/>
                <wp:lineTo x="21821" y="20241"/>
                <wp:lineTo x="21841" y="18261"/>
                <wp:lineTo x="21829" y="18130"/>
                <wp:lineTo x="21849" y="16150"/>
                <wp:lineTo x="21837" y="16019"/>
                <wp:lineTo x="21857" y="14039"/>
                <wp:lineTo x="21846" y="13908"/>
                <wp:lineTo x="21866" y="11928"/>
                <wp:lineTo x="21854" y="11797"/>
                <wp:lineTo x="21874" y="9817"/>
                <wp:lineTo x="21863" y="9686"/>
                <wp:lineTo x="21882" y="7706"/>
                <wp:lineTo x="21871" y="7575"/>
                <wp:lineTo x="21891" y="5595"/>
                <wp:lineTo x="21879" y="5464"/>
                <wp:lineTo x="21899" y="3484"/>
                <wp:lineTo x="21555" y="-459"/>
                <wp:lineTo x="3269" y="-107"/>
                <wp:lineTo x="-381" y="42"/>
              </wp:wrapPolygon>
            </wp:wrapTight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64">
                      <a:off x="0" y="0"/>
                      <a:ext cx="213804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D4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505460</wp:posOffset>
            </wp:positionV>
            <wp:extent cx="1912620" cy="2790825"/>
            <wp:effectExtent l="19050" t="0" r="0" b="0"/>
            <wp:wrapTight wrapText="bothSides">
              <wp:wrapPolygon edited="0">
                <wp:start x="-215" y="0"/>
                <wp:lineTo x="-215" y="21526"/>
                <wp:lineTo x="21514" y="21526"/>
                <wp:lineTo x="21514" y="0"/>
                <wp:lineTo x="-215" y="0"/>
              </wp:wrapPolygon>
            </wp:wrapTight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C4E" w:rsidRPr="00104D42" w:rsidRDefault="008A5C4E" w:rsidP="008A5C4E">
      <w:pPr>
        <w:shd w:val="clear" w:color="auto" w:fill="FFFFFF"/>
        <w:tabs>
          <w:tab w:val="left" w:pos="826"/>
        </w:tabs>
        <w:spacing w:after="0" w:line="240" w:lineRule="auto"/>
        <w:ind w:firstLine="538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8"/>
          <w:lang w:val="uk-UA"/>
        </w:rPr>
        <w:t>а)</w:t>
      </w:r>
      <w:r w:rsidRPr="00104D42">
        <w:rPr>
          <w:rFonts w:ascii="Times New Roman" w:eastAsia="Times New Roman" w:hAnsi="Times New Roman" w:cs="Times New Roman"/>
          <w:lang w:val="uk-UA"/>
        </w:rPr>
        <w:tab/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Подаємо на прилад напругу живлення ~ 220В 50Гц і даємо прогрітись </w:t>
      </w:r>
      <w:r w:rsidRPr="00104D42">
        <w:rPr>
          <w:rFonts w:ascii="Times New Roman" w:eastAsia="Times New Roman" w:hAnsi="Times New Roman" w:cs="Times New Roman"/>
          <w:spacing w:val="-7"/>
          <w:lang w:val="uk-UA"/>
        </w:rPr>
        <w:t>електричному підсилювачу 5 – 7хв.</w:t>
      </w:r>
    </w:p>
    <w:p w:rsidR="008A5C4E" w:rsidRPr="00104D42" w:rsidRDefault="008A5C4E" w:rsidP="008A5C4E">
      <w:pPr>
        <w:shd w:val="clear" w:color="auto" w:fill="FFFFFF"/>
        <w:tabs>
          <w:tab w:val="left" w:pos="826"/>
        </w:tabs>
        <w:spacing w:after="0" w:line="240" w:lineRule="auto"/>
        <w:ind w:firstLine="538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7"/>
          <w:lang w:val="uk-UA"/>
        </w:rPr>
        <w:t>б)</w:t>
      </w:r>
      <w:r w:rsidRPr="00104D42">
        <w:rPr>
          <w:rFonts w:ascii="Times New Roman" w:eastAsia="Times New Roman" w:hAnsi="Times New Roman" w:cs="Times New Roman"/>
          <w:lang w:val="uk-UA"/>
        </w:rPr>
        <w:tab/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Перевіряємо установку стрілки приладу на 0, коли  ∆Р=0, при необхідності змінним резистором </w:t>
      </w:r>
      <w:r w:rsidRPr="00104D42">
        <w:rPr>
          <w:rFonts w:ascii="Times New Roman" w:eastAsia="Times New Roman" w:hAnsi="Times New Roman" w:cs="Times New Roman"/>
          <w:spacing w:val="-1"/>
          <w:lang w:val="en-US"/>
        </w:rPr>
        <w:t>R</w:t>
      </w:r>
      <w:r w:rsidRPr="00104D42">
        <w:rPr>
          <w:rFonts w:ascii="Times New Roman" w:eastAsia="Times New Roman" w:hAnsi="Times New Roman" w:cs="Times New Roman"/>
          <w:spacing w:val="-1"/>
        </w:rPr>
        <w:t>1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 (див схему) встановлюємо стрілку комплекту приладів на 0.</w:t>
      </w:r>
    </w:p>
    <w:p w:rsidR="008A5C4E" w:rsidRPr="00104D42" w:rsidRDefault="008A5C4E" w:rsidP="008A5C4E">
      <w:pPr>
        <w:shd w:val="clear" w:color="auto" w:fill="FFFFFF"/>
        <w:tabs>
          <w:tab w:val="left" w:pos="826"/>
        </w:tabs>
        <w:spacing w:after="0" w:line="240" w:lineRule="auto"/>
        <w:ind w:firstLine="538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9"/>
          <w:lang w:val="uk-UA"/>
        </w:rPr>
        <w:t>в)</w:t>
      </w:r>
      <w:r w:rsidRPr="00104D42">
        <w:rPr>
          <w:rFonts w:ascii="Times New Roman" w:eastAsia="Times New Roman" w:hAnsi="Times New Roman" w:cs="Times New Roman"/>
          <w:lang w:val="uk-UA"/>
        </w:rPr>
        <w:tab/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В « + » камеру з допомогою задавача подаємо тиск повітря, який рівний граничному значенню ∆Р.</w:t>
      </w:r>
    </w:p>
    <w:p w:rsidR="008A5C4E" w:rsidRPr="00104D42" w:rsidRDefault="008A5C4E" w:rsidP="008A5C4E">
      <w:pPr>
        <w:shd w:val="clear" w:color="auto" w:fill="FFFFFF"/>
        <w:spacing w:after="0" w:line="240" w:lineRule="auto"/>
        <w:ind w:firstLine="542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Стрілка вторинного приладу повинна показати граничне числове значення шкали. При необхідності змінним резистором, який встановлений на шасі КСД2, «Діапазон» – встановлюємо стрілку на максимальне значення. Понижаємо тиск до 0 і перевіряємо 0 </w:t>
      </w:r>
      <w:r w:rsidRPr="00104D42">
        <w:rPr>
          <w:rFonts w:ascii="Times New Roman" w:eastAsia="Times New Roman" w:hAnsi="Times New Roman" w:cs="Times New Roman"/>
          <w:lang w:val="uk-UA"/>
        </w:rPr>
        <w:t>приладу. Потім ці операції продовжуємо до того моменту, доки прилад не буде зупинено на відмітках 0; 100% з допустимою похибкою.</w:t>
      </w:r>
    </w:p>
    <w:p w:rsidR="008A5C4E" w:rsidRPr="00104D42" w:rsidRDefault="008A5C4E" w:rsidP="008A5C4E">
      <w:pPr>
        <w:shd w:val="clear" w:color="auto" w:fill="FFFFFF"/>
        <w:tabs>
          <w:tab w:val="left" w:pos="826"/>
        </w:tabs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pacing w:val="-1"/>
          <w:lang w:val="uk-UA"/>
        </w:rPr>
      </w:pPr>
      <w:r w:rsidRPr="00104D42">
        <w:rPr>
          <w:rFonts w:ascii="Times New Roman" w:eastAsia="Times New Roman" w:hAnsi="Times New Roman" w:cs="Times New Roman"/>
          <w:spacing w:val="-8"/>
          <w:lang w:val="uk-UA"/>
        </w:rPr>
        <w:t>г)</w:t>
      </w:r>
      <w:r w:rsidRPr="00104D42">
        <w:rPr>
          <w:rFonts w:ascii="Times New Roman" w:eastAsia="Times New Roman" w:hAnsi="Times New Roman" w:cs="Times New Roman"/>
          <w:lang w:val="uk-UA"/>
        </w:rPr>
        <w:tab/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Розраховуємо теоретично значення ∆Р, яке буде відповідати оцифрованим відміткам шкали по формулі:</w:t>
      </w:r>
    </w:p>
    <w:p w:rsidR="008A5C4E" w:rsidRPr="00C34FC3" w:rsidRDefault="00590BAF" w:rsidP="008A5C4E">
      <w:pPr>
        <w:shd w:val="clear" w:color="auto" w:fill="FFFFFF"/>
        <w:tabs>
          <w:tab w:val="left" w:pos="826"/>
        </w:tabs>
        <w:spacing w:after="0" w:line="240" w:lineRule="auto"/>
        <w:ind w:firstLine="538"/>
        <w:jc w:val="both"/>
        <w:rPr>
          <w:oMath/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val="uk-UA"/>
        </w:rPr>
      </w:pPr>
      <m:oMathPara>
        <m:oMath>
          <m:f>
            <m:fPr>
              <m:ctrlPr>
                <w:rPr>
                  <w:rFonts w:ascii="Cambria Math" w:hAnsi="Cambria Math" w:cs="Times New Roman"/>
                  <w:color w:val="FF0000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 w:cs="Times New Roman"/>
                  <w:color w:val="FF0000"/>
                  <w:sz w:val="28"/>
                  <w:szCs w:val="28"/>
                  <w:lang w:val="en-US"/>
                </w:rPr>
                <m:t>N</m:t>
              </m:r>
              <m:r>
                <m:rPr>
                  <m:nor/>
                </m:rPr>
                <w:rPr>
                  <w:rFonts w:ascii="Cambria Math" w:hAnsi="Cambria Math" w:cs="Times New Roman"/>
                  <w:color w:val="FF0000"/>
                  <w:sz w:val="28"/>
                  <w:szCs w:val="28"/>
                  <w:vertAlign w:val="subscript"/>
                  <w:lang w:val="en-US"/>
                </w:rPr>
                <m:t>p</m:t>
              </m:r>
              <m:r>
                <m:rPr>
                  <m:nor/>
                </m:rPr>
                <w:rPr>
                  <w:rFonts w:ascii="Cambria Math" w:hAnsi="Cambria Math" w:cs="Times New Roman"/>
                  <w:color w:val="FF0000"/>
                  <w:sz w:val="28"/>
                  <w:szCs w:val="28"/>
                  <w:vertAlign w:val="superscript"/>
                  <w:lang w:val="uk-UA"/>
                </w:rPr>
                <m:t>2</m:t>
              </m:r>
              <m:ctrlPr>
                <w:rPr>
                  <w:rFonts w:ascii="Cambria Math" w:hAnsi="Cambria Math" w:cs="Times New Roman"/>
                  <w:color w:val="FF0000"/>
                  <w:sz w:val="28"/>
                  <w:szCs w:val="28"/>
                  <w:vertAlign w:val="superscript"/>
                  <w:lang w:val="en-US"/>
                </w:rPr>
              </m:ctrlPr>
            </m:num>
            <m:den>
              <m:r>
                <m:rPr>
                  <m:nor/>
                </m:rPr>
                <w:rPr>
                  <w:rFonts w:ascii="Cambria Math" w:hAnsi="Cambria Math" w:cs="Times New Roman"/>
                  <w:color w:val="FF0000"/>
                  <w:sz w:val="28"/>
                  <w:szCs w:val="28"/>
                </w:rPr>
                <m:t>N</m:t>
              </m:r>
              <m:r>
                <m:rPr>
                  <m:nor/>
                </m:rPr>
                <w:rPr>
                  <w:rFonts w:ascii="Cambria Math" w:hAnsi="Cambria Math" w:cs="Times New Roman"/>
                  <w:color w:val="FF0000"/>
                  <w:sz w:val="18"/>
                  <w:szCs w:val="18"/>
                </w:rPr>
                <m:t>max</m:t>
              </m:r>
              <m:r>
                <m:rPr>
                  <m:nor/>
                </m:rPr>
                <w:rPr>
                  <w:rFonts w:ascii="Cambria Math" w:hAnsi="Cambria Math" w:cs="Times New Roman"/>
                  <w:color w:val="FF0000"/>
                  <w:sz w:val="28"/>
                  <w:szCs w:val="28"/>
                  <w:vertAlign w:val="superscript"/>
                  <w:lang w:val="uk-UA"/>
                </w:rPr>
                <m:t>2</m:t>
              </m:r>
              <m:ctrlPr>
                <w:rPr>
                  <w:rFonts w:ascii="Cambria Math" w:hAnsi="Cambria Math" w:cs="Times New Roman"/>
                  <w:color w:val="FF0000"/>
                  <w:sz w:val="28"/>
                  <w:szCs w:val="28"/>
                  <w:vertAlign w:val="superscript"/>
                </w:rPr>
              </m:ctrlPr>
            </m:den>
          </m:f>
          <m:r>
            <m:rPr>
              <m:nor/>
            </m:rPr>
            <w:rPr>
              <w:rFonts w:ascii="Cambria Math" w:hAnsi="Cambria Math" w:cs="Times New Roman"/>
              <w:color w:val="FF0000"/>
              <w:sz w:val="28"/>
              <w:szCs w:val="28"/>
            </w:rPr>
            <m:t>·</m:t>
          </m:r>
          <m:r>
            <m:rPr>
              <m:nor/>
            </m:rPr>
            <w:rPr>
              <w:rFonts w:ascii="Cambria Math" w:hAnsi="Cambria Math" w:cs="Times New Roman"/>
              <w:color w:val="FF0000"/>
              <w:sz w:val="28"/>
              <w:szCs w:val="28"/>
              <w:lang w:val="uk-UA"/>
            </w:rPr>
            <m:t>∆</m:t>
          </m:r>
          <m:r>
            <m:rPr>
              <m:nor/>
            </m:rPr>
            <w:rPr>
              <w:rFonts w:ascii="Cambria Math" w:hAnsi="Cambria Math" w:cs="Times New Roman"/>
              <w:color w:val="FF0000"/>
              <w:sz w:val="28"/>
              <w:szCs w:val="28"/>
            </w:rPr>
            <m:t>P</m:t>
          </m:r>
          <m:r>
            <m:rPr>
              <m:nor/>
            </m:rPr>
            <w:rPr>
              <w:rFonts w:ascii="Cambria Math" w:hAnsi="Cambria Math" w:cs="Times New Roman"/>
              <w:color w:val="FF0000"/>
              <w:sz w:val="28"/>
              <w:szCs w:val="28"/>
              <w:vertAlign w:val="subscript"/>
            </w:rPr>
            <m:t>max</m:t>
          </m:r>
        </m:oMath>
      </m:oMathPara>
    </w:p>
    <w:p w:rsidR="005E696C" w:rsidRPr="00104D42" w:rsidRDefault="005E696C" w:rsidP="008A5C4E">
      <w:pPr>
        <w:shd w:val="clear" w:color="auto" w:fill="FFFFFF"/>
        <w:tabs>
          <w:tab w:val="left" w:pos="826"/>
        </w:tabs>
        <w:spacing w:after="0" w:line="240" w:lineRule="auto"/>
        <w:ind w:firstLine="53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E696C" w:rsidRPr="00104D42" w:rsidRDefault="005E696C" w:rsidP="008A5C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lang w:val="uk-UA"/>
        </w:rPr>
      </w:pPr>
    </w:p>
    <w:p w:rsidR="008A5C4E" w:rsidRPr="00104D42" w:rsidRDefault="00771D38" w:rsidP="008A5C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en-US"/>
        </w:rPr>
        <w:t>N</w:t>
      </w:r>
      <w:r w:rsidR="008A5C4E" w:rsidRPr="00104D42">
        <w:rPr>
          <w:rFonts w:ascii="Times New Roman" w:eastAsia="Times New Roman" w:hAnsi="Times New Roman" w:cs="Times New Roman"/>
          <w:spacing w:val="-1"/>
          <w:sz w:val="18"/>
          <w:szCs w:val="18"/>
          <w:lang w:val="uk-UA"/>
        </w:rPr>
        <w:t>р</w:t>
      </w:r>
      <w:r w:rsidR="008A5C4E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 - розрахункова оцифрована відмітка шкали;</w:t>
      </w:r>
    </w:p>
    <w:p w:rsidR="008A5C4E" w:rsidRPr="00104D42" w:rsidRDefault="00771D38" w:rsidP="008A5C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104D42">
        <w:rPr>
          <w:rFonts w:ascii="Times New Roman" w:hAnsi="Times New Roman" w:cs="Times New Roman"/>
          <w:spacing w:val="-4"/>
          <w:lang w:val="en-US"/>
        </w:rPr>
        <w:t>N</w:t>
      </w:r>
      <w:r w:rsidRPr="00104D42">
        <w:rPr>
          <w:rFonts w:ascii="Times New Roman" w:eastAsia="Times New Roman" w:hAnsi="Times New Roman" w:cs="Times New Roman"/>
          <w:spacing w:val="-4"/>
          <w:sz w:val="18"/>
          <w:szCs w:val="18"/>
          <w:lang w:val="en-US"/>
        </w:rPr>
        <w:t>max</w:t>
      </w:r>
      <w:r w:rsidR="008A5C4E" w:rsidRPr="00104D42">
        <w:rPr>
          <w:rFonts w:ascii="Times New Roman" w:eastAsia="Times New Roman" w:hAnsi="Times New Roman" w:cs="Times New Roman"/>
          <w:spacing w:val="-4"/>
          <w:lang w:val="uk-UA"/>
        </w:rPr>
        <w:t xml:space="preserve"> - граничне значення відмітки шкали;</w:t>
      </w:r>
    </w:p>
    <w:p w:rsidR="008A5C4E" w:rsidRPr="00104D42" w:rsidRDefault="00771D38" w:rsidP="008A5C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lang w:val="uk-UA"/>
        </w:rPr>
        <w:t>∆</w:t>
      </w:r>
      <w:r w:rsidR="008A5C4E" w:rsidRPr="00104D42">
        <w:rPr>
          <w:rFonts w:ascii="Times New Roman" w:eastAsia="Times New Roman" w:hAnsi="Times New Roman" w:cs="Times New Roman"/>
          <w:lang w:val="uk-UA"/>
        </w:rPr>
        <w:t>Р - максимально допустимий вимірювальний перепад тиску для приладу.</w:t>
      </w:r>
    </w:p>
    <w:p w:rsidR="008A5C4E" w:rsidRPr="00104D42" w:rsidRDefault="008A5C4E" w:rsidP="00771D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д) проводять перевірку, визначають похибку і дають заключення про придатність</w:t>
      </w:r>
      <w:r w:rsidR="00771D38" w:rsidRPr="00104D42">
        <w:rPr>
          <w:rFonts w:ascii="Times New Roman" w:hAnsi="Times New Roman" w:cs="Times New Roman"/>
        </w:rPr>
        <w:t xml:space="preserve"> </w:t>
      </w:r>
      <w:r w:rsidRPr="00104D42">
        <w:rPr>
          <w:rFonts w:ascii="Times New Roman" w:eastAsia="Times New Roman" w:hAnsi="Times New Roman" w:cs="Times New Roman"/>
          <w:spacing w:val="-3"/>
          <w:lang w:val="uk-UA"/>
        </w:rPr>
        <w:t>приладу</w:t>
      </w:r>
      <w:r w:rsidR="00771D38" w:rsidRPr="00104D42">
        <w:rPr>
          <w:rFonts w:ascii="Times New Roman" w:eastAsia="Times New Roman" w:hAnsi="Times New Roman" w:cs="Times New Roman"/>
          <w:spacing w:val="-3"/>
        </w:rPr>
        <w:t xml:space="preserve"> </w:t>
      </w:r>
      <w:r w:rsidR="00771D38" w:rsidRPr="00104D42">
        <w:rPr>
          <w:rFonts w:ascii="Times New Roman" w:eastAsia="Times New Roman" w:hAnsi="Times New Roman" w:cs="Times New Roman"/>
          <w:spacing w:val="-3"/>
          <w:lang w:val="uk-UA"/>
        </w:rPr>
        <w:t>до експлуатації</w:t>
      </w:r>
      <w:r w:rsidRPr="00104D42">
        <w:rPr>
          <w:rFonts w:ascii="Times New Roman" w:eastAsia="Times New Roman" w:hAnsi="Times New Roman" w:cs="Times New Roman"/>
          <w:spacing w:val="-3"/>
          <w:lang w:val="uk-UA"/>
        </w:rPr>
        <w:t>.</w:t>
      </w:r>
    </w:p>
    <w:p w:rsidR="00535E82" w:rsidRPr="00C34FC3" w:rsidRDefault="00535E82" w:rsidP="0033114F">
      <w:pPr>
        <w:shd w:val="clear" w:color="auto" w:fill="FFFFFF"/>
        <w:spacing w:line="240" w:lineRule="auto"/>
        <w:ind w:left="426"/>
        <w:rPr>
          <w:rFonts w:ascii="Times New Roman" w:hAnsi="Times New Roman" w:cs="Times New Roman"/>
          <w:color w:val="00B050"/>
        </w:rPr>
      </w:pPr>
      <w:r w:rsidRPr="00C34FC3">
        <w:rPr>
          <w:rFonts w:ascii="Times New Roman" w:eastAsia="Times New Roman" w:hAnsi="Times New Roman" w:cs="Times New Roman"/>
          <w:b/>
          <w:bCs/>
          <w:color w:val="00B050"/>
          <w:spacing w:val="-2"/>
          <w:position w:val="4"/>
          <w:u w:val="single"/>
          <w:lang w:val="uk-UA"/>
        </w:rPr>
        <w:t>Контрольні запитання</w:t>
      </w:r>
      <w:r w:rsidR="0033114F" w:rsidRPr="00C34FC3">
        <w:rPr>
          <w:rFonts w:ascii="Times New Roman" w:eastAsia="Times New Roman" w:hAnsi="Times New Roman" w:cs="Times New Roman"/>
          <w:b/>
          <w:bCs/>
          <w:color w:val="00B050"/>
          <w:spacing w:val="-2"/>
          <w:position w:val="4"/>
          <w:u w:val="single"/>
          <w:lang w:val="uk-UA"/>
        </w:rPr>
        <w:t>.</w:t>
      </w:r>
    </w:p>
    <w:p w:rsidR="00535E82" w:rsidRPr="00104D42" w:rsidRDefault="00535E82" w:rsidP="007A7565">
      <w:pPr>
        <w:widowControl w:val="0"/>
        <w:numPr>
          <w:ilvl w:val="0"/>
          <w:numId w:val="4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62" w:after="0" w:line="240" w:lineRule="auto"/>
        <w:jc w:val="both"/>
        <w:rPr>
          <w:rFonts w:ascii="Times New Roman" w:hAnsi="Times New Roman" w:cs="Times New Roman"/>
          <w:spacing w:val="-26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Чому дорівнює вихідний сигнал дифманометра ДМ?</w:t>
      </w:r>
    </w:p>
    <w:p w:rsidR="00535E82" w:rsidRPr="00104D42" w:rsidRDefault="00535E82" w:rsidP="007A7565">
      <w:pPr>
        <w:widowControl w:val="0"/>
        <w:numPr>
          <w:ilvl w:val="0"/>
          <w:numId w:val="4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spacing w:val="-12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Для чого в електричній схемі КСД2 застосовується кнопка «контроль»?</w:t>
      </w:r>
    </w:p>
    <w:p w:rsidR="00535E82" w:rsidRPr="00104D42" w:rsidRDefault="00535E82" w:rsidP="007A7565">
      <w:pPr>
        <w:widowControl w:val="0"/>
        <w:numPr>
          <w:ilvl w:val="0"/>
          <w:numId w:val="4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5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Чим заповнюється мембранний блок дифманометра?</w:t>
      </w:r>
    </w:p>
    <w:p w:rsidR="00535E82" w:rsidRPr="00104D42" w:rsidRDefault="00535E82" w:rsidP="007A7565">
      <w:pPr>
        <w:widowControl w:val="0"/>
        <w:numPr>
          <w:ilvl w:val="0"/>
          <w:numId w:val="4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spacing w:val="-10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Назвіть типи звужуючих пристроїв з якими може працювати дифманометр ДМ?</w:t>
      </w:r>
    </w:p>
    <w:p w:rsidR="00535E82" w:rsidRPr="00104D42" w:rsidRDefault="00535E82" w:rsidP="007A7565">
      <w:pPr>
        <w:widowControl w:val="0"/>
        <w:numPr>
          <w:ilvl w:val="0"/>
          <w:numId w:val="4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6"/>
          <w:lang w:val="uk-UA"/>
        </w:rPr>
      </w:pPr>
      <w:r w:rsidRPr="00104D42">
        <w:rPr>
          <w:rFonts w:ascii="Times New Roman" w:eastAsia="Times New Roman" w:hAnsi="Times New Roman" w:cs="Times New Roman"/>
          <w:spacing w:val="-3"/>
          <w:lang w:val="uk-UA"/>
        </w:rPr>
        <w:t>Переведіть витрату 800 м</w:t>
      </w:r>
      <w:r w:rsidRPr="00104D42">
        <w:rPr>
          <w:rFonts w:ascii="Times New Roman" w:eastAsia="Times New Roman" w:hAnsi="Times New Roman" w:cs="Times New Roman"/>
          <w:spacing w:val="-3"/>
          <w:vertAlign w:val="superscript"/>
          <w:lang w:val="uk-UA"/>
        </w:rPr>
        <w:t>3</w:t>
      </w:r>
      <w:r w:rsidRPr="00104D42">
        <w:rPr>
          <w:rFonts w:ascii="Times New Roman" w:eastAsia="Times New Roman" w:hAnsi="Times New Roman" w:cs="Times New Roman"/>
          <w:spacing w:val="-3"/>
          <w:lang w:val="uk-UA"/>
        </w:rPr>
        <w:t>/год в м</w:t>
      </w:r>
      <w:r w:rsidRPr="00104D42">
        <w:rPr>
          <w:rFonts w:ascii="Times New Roman" w:eastAsia="Times New Roman" w:hAnsi="Times New Roman" w:cs="Times New Roman"/>
          <w:spacing w:val="-3"/>
          <w:vertAlign w:val="superscript"/>
          <w:lang w:val="uk-UA"/>
        </w:rPr>
        <w:t>3</w:t>
      </w:r>
      <w:r w:rsidRPr="00104D42">
        <w:rPr>
          <w:rFonts w:ascii="Times New Roman" w:eastAsia="Times New Roman" w:hAnsi="Times New Roman" w:cs="Times New Roman"/>
          <w:spacing w:val="-3"/>
          <w:lang w:val="uk-UA"/>
        </w:rPr>
        <w:t>/сек?</w:t>
      </w:r>
    </w:p>
    <w:p w:rsidR="00535E82" w:rsidRPr="00104D42" w:rsidRDefault="00535E82" w:rsidP="007A7565">
      <w:pPr>
        <w:widowControl w:val="0"/>
        <w:numPr>
          <w:ilvl w:val="0"/>
          <w:numId w:val="4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after="0" w:line="240" w:lineRule="auto"/>
        <w:ind w:left="355" w:hanging="355"/>
        <w:jc w:val="both"/>
        <w:rPr>
          <w:rFonts w:ascii="Times New Roman" w:hAnsi="Times New Roman" w:cs="Times New Roman"/>
          <w:spacing w:val="-11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З допомогою чого переміщується сердечни</w:t>
      </w:r>
      <w:r w:rsidR="0033114F" w:rsidRPr="00104D42">
        <w:rPr>
          <w:rFonts w:ascii="Times New Roman" w:eastAsia="Times New Roman" w:hAnsi="Times New Roman" w:cs="Times New Roman"/>
          <w:spacing w:val="-1"/>
          <w:lang w:val="uk-UA"/>
        </w:rPr>
        <w:t xml:space="preserve">к в дифтрансформаторній котушці </w:t>
      </w:r>
      <w:r w:rsidRPr="00104D42">
        <w:rPr>
          <w:rFonts w:ascii="Times New Roman" w:eastAsia="Times New Roman" w:hAnsi="Times New Roman" w:cs="Times New Roman"/>
          <w:spacing w:val="-1"/>
          <w:lang w:val="uk-UA"/>
        </w:rPr>
        <w:t>вторинного приладу?</w:t>
      </w:r>
    </w:p>
    <w:p w:rsidR="00535E82" w:rsidRPr="00104D42" w:rsidRDefault="00535E82" w:rsidP="007A7565">
      <w:pPr>
        <w:widowControl w:val="0"/>
        <w:numPr>
          <w:ilvl w:val="0"/>
          <w:numId w:val="4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spacing w:val="-14"/>
          <w:lang w:val="uk-UA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Напруга живлення первинних обмоток дифтрансформаторного перетворювача?</w:t>
      </w:r>
    </w:p>
    <w:p w:rsidR="0041464C" w:rsidRPr="00104D42" w:rsidRDefault="0041464C" w:rsidP="00B40C11">
      <w:p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b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36154C">
      <w:pPr>
        <w:tabs>
          <w:tab w:val="left" w:pos="980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0329D2">
      <w:pPr>
        <w:tabs>
          <w:tab w:val="left" w:pos="9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val="uk-UA"/>
        </w:rPr>
      </w:pPr>
      <w:r w:rsidRPr="00104D42">
        <w:rPr>
          <w:rFonts w:ascii="Times New Roman" w:eastAsia="Times New Roman" w:hAnsi="Times New Roman"/>
          <w:sz w:val="32"/>
          <w:szCs w:val="32"/>
          <w:lang w:val="uk-UA"/>
        </w:rPr>
        <w:lastRenderedPageBreak/>
        <w:t>Витратоміри постійного перепаду тисків.</w:t>
      </w: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До приладів постійного перепаду тисків відносяться ротаметри поплавкові.</w:t>
      </w: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Ротаметри застосовують для вимірювання малих витрат рідин і газів в тих випадках, коли діаметр трубопроводу не дозволяє встановити діафрагму. Ротаметри часто використовують для контролю витрати рідин і газів в хімічній і нафтохімічній промисловості. Шкали ротаметрів практично рівномірні, втрати тиску не значні і не залежать від витрати.</w:t>
      </w: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Потік рідини або газу, який проходить через ротаметр, знизу вверх підіймає поплавок до того моменту, поки розширюючи кільцева щілина між поплавком і стінками конусної трубки не досягає такої величини, при якій діючі на поплавок сили не зрівноважаться. При рівновазі сил поплавок встановлюється на деякій висоті, залежній від витрати.</w:t>
      </w: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На мал..1 показана спрощена схема ротаметра.</w:t>
      </w:r>
    </w:p>
    <w:p w:rsidR="0041464C" w:rsidRPr="00104D42" w:rsidRDefault="004F3C29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104D4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17780</wp:posOffset>
            </wp:positionV>
            <wp:extent cx="2787650" cy="2393315"/>
            <wp:effectExtent l="0" t="0" r="0" b="0"/>
            <wp:wrapTight wrapText="bothSides">
              <wp:wrapPolygon edited="0">
                <wp:start x="5166" y="344"/>
                <wp:lineTo x="0" y="1204"/>
                <wp:lineTo x="0" y="2407"/>
                <wp:lineTo x="4723" y="3095"/>
                <wp:lineTo x="6200" y="16849"/>
                <wp:lineTo x="1919" y="19084"/>
                <wp:lineTo x="1919" y="19944"/>
                <wp:lineTo x="5904" y="21319"/>
                <wp:lineTo x="6642" y="21319"/>
                <wp:lineTo x="14318" y="21319"/>
                <wp:lineTo x="15499" y="21319"/>
                <wp:lineTo x="21108" y="19944"/>
                <wp:lineTo x="21551" y="19084"/>
                <wp:lineTo x="20518" y="18568"/>
                <wp:lineTo x="14761" y="16849"/>
                <wp:lineTo x="15056" y="14270"/>
                <wp:lineTo x="15056" y="14098"/>
                <wp:lineTo x="15351" y="11519"/>
                <wp:lineTo x="15351" y="11347"/>
                <wp:lineTo x="15794" y="8768"/>
                <wp:lineTo x="16385" y="3095"/>
                <wp:lineTo x="21403" y="2235"/>
                <wp:lineTo x="21256" y="860"/>
                <wp:lineTo x="14318" y="344"/>
                <wp:lineTo x="5166" y="344"/>
              </wp:wrapPolygon>
            </wp:wrapTight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4F3C29" w:rsidRPr="00104D42" w:rsidRDefault="004F3C29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4F3C29" w:rsidRPr="00104D42" w:rsidRDefault="004F3C29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4F3C29" w:rsidRPr="00104D42" w:rsidRDefault="004F3C29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4F3C29" w:rsidRPr="00104D42" w:rsidRDefault="004F3C29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4F3C29" w:rsidRPr="00104D42" w:rsidRDefault="004F3C29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4F3C29" w:rsidRPr="00104D42" w:rsidRDefault="004F3C29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</w:p>
    <w:p w:rsidR="004F3C29" w:rsidRPr="00104D42" w:rsidRDefault="004F3C29" w:rsidP="004F3C29">
      <w:pPr>
        <w:rPr>
          <w:rFonts w:ascii="Times New Roman" w:eastAsia="Times New Roman" w:hAnsi="Times New Roman"/>
          <w:lang w:val="uk-UA"/>
        </w:rPr>
      </w:pPr>
    </w:p>
    <w:p w:rsidR="004F3C29" w:rsidRPr="00104D42" w:rsidRDefault="004F3C29" w:rsidP="004F3C29">
      <w:pPr>
        <w:jc w:val="center"/>
        <w:rPr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>Мал..1 Спрощена схема ротаметра.</w:t>
      </w:r>
    </w:p>
    <w:p w:rsidR="0041464C" w:rsidRPr="00104D42" w:rsidRDefault="0041464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Якщо </w:t>
      </w:r>
      <w:r w:rsidR="00667A3C" w:rsidRPr="00104D42">
        <w:rPr>
          <w:rFonts w:ascii="Times New Roman" w:eastAsia="Times New Roman" w:hAnsi="Times New Roman"/>
          <w:lang w:val="uk-UA"/>
        </w:rPr>
        <w:t xml:space="preserve">знехтувати дією сил тертя по довжині поплавка та динамічному тиску потоку, то на поплавок знизу вверх буде діяти сила </w:t>
      </w:r>
      <w:r w:rsidR="00667A3C" w:rsidRPr="00104D42">
        <w:rPr>
          <w:rFonts w:ascii="Times New Roman" w:eastAsia="Times New Roman" w:hAnsi="Times New Roman"/>
          <w:lang w:val="en-US"/>
        </w:rPr>
        <w:t>F</w:t>
      </w:r>
      <w:r w:rsidR="00667A3C" w:rsidRPr="00104D42">
        <w:rPr>
          <w:rFonts w:ascii="Times New Roman" w:eastAsia="Times New Roman" w:hAnsi="Times New Roman"/>
          <w:vertAlign w:val="subscript"/>
          <w:lang w:val="uk-UA"/>
        </w:rPr>
        <w:t>1</w:t>
      </w:r>
      <w:r w:rsidR="00667A3C" w:rsidRPr="00104D42">
        <w:rPr>
          <w:rFonts w:ascii="Times New Roman" w:eastAsia="Times New Roman" w:hAnsi="Times New Roman"/>
          <w:lang w:val="uk-UA"/>
        </w:rPr>
        <w:t>, яка утворюється тиском Р</w:t>
      </w:r>
      <w:r w:rsidR="00667A3C" w:rsidRPr="00104D42">
        <w:rPr>
          <w:rFonts w:ascii="Times New Roman" w:eastAsia="Times New Roman" w:hAnsi="Times New Roman"/>
          <w:vertAlign w:val="subscript"/>
          <w:lang w:val="uk-UA"/>
        </w:rPr>
        <w:t>1</w:t>
      </w:r>
      <w:r w:rsidR="00667A3C" w:rsidRPr="00104D42">
        <w:rPr>
          <w:rFonts w:ascii="Times New Roman" w:eastAsia="Times New Roman" w:hAnsi="Times New Roman"/>
          <w:lang w:val="uk-UA"/>
        </w:rPr>
        <w:t xml:space="preserve"> потоку на нижню площину поплавка </w:t>
      </w:r>
      <w:r w:rsidR="00667A3C" w:rsidRPr="00104D42">
        <w:rPr>
          <w:rFonts w:ascii="Times New Roman" w:eastAsia="Times New Roman" w:hAnsi="Times New Roman"/>
          <w:lang w:val="en-US"/>
        </w:rPr>
        <w:t>S</w:t>
      </w:r>
      <w:r w:rsidR="00667A3C" w:rsidRPr="00104D42">
        <w:rPr>
          <w:rFonts w:ascii="Times New Roman" w:eastAsia="Times New Roman" w:hAnsi="Times New Roman"/>
          <w:lang w:val="uk-UA"/>
        </w:rPr>
        <w:t>.</w:t>
      </w:r>
    </w:p>
    <w:p w:rsidR="00667A3C" w:rsidRPr="00104D42" w:rsidRDefault="00667A3C" w:rsidP="0041464C">
      <w:pPr>
        <w:tabs>
          <w:tab w:val="left" w:pos="980"/>
        </w:tabs>
        <w:spacing w:after="0" w:line="240" w:lineRule="auto"/>
        <w:ind w:firstLine="420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Зверху вниз </w:t>
      </w:r>
      <w:r w:rsidR="009D151C" w:rsidRPr="00104D42">
        <w:rPr>
          <w:rFonts w:ascii="Times New Roman" w:eastAsia="Times New Roman" w:hAnsi="Times New Roman"/>
          <w:lang w:val="uk-UA"/>
        </w:rPr>
        <w:t xml:space="preserve">на поплавок діють дві сили: це вага поплавка </w:t>
      </w:r>
      <w:r w:rsidR="009D151C" w:rsidRPr="00104D42">
        <w:rPr>
          <w:rFonts w:ascii="Times New Roman" w:eastAsia="Times New Roman" w:hAnsi="Times New Roman"/>
          <w:lang w:val="en-US"/>
        </w:rPr>
        <w:t>G</w:t>
      </w:r>
      <w:r w:rsidR="009D151C" w:rsidRPr="00104D42">
        <w:rPr>
          <w:rFonts w:ascii="Times New Roman" w:eastAsia="Times New Roman" w:hAnsi="Times New Roman"/>
        </w:rPr>
        <w:t xml:space="preserve"> </w:t>
      </w:r>
      <w:r w:rsidR="009D151C" w:rsidRPr="00104D42">
        <w:rPr>
          <w:rFonts w:ascii="Times New Roman" w:eastAsia="Times New Roman" w:hAnsi="Times New Roman"/>
          <w:lang w:val="uk-UA"/>
        </w:rPr>
        <w:t xml:space="preserve">і сила </w:t>
      </w:r>
      <w:r w:rsidR="009D151C" w:rsidRPr="0017504A">
        <w:rPr>
          <w:rFonts w:ascii="Times New Roman" w:eastAsia="Times New Roman" w:hAnsi="Times New Roman"/>
          <w:color w:val="FF0000"/>
          <w:lang w:val="en-US"/>
        </w:rPr>
        <w:t>F</w:t>
      </w:r>
      <w:r w:rsidR="009D151C" w:rsidRPr="0017504A">
        <w:rPr>
          <w:rFonts w:ascii="Times New Roman" w:eastAsia="Times New Roman" w:hAnsi="Times New Roman"/>
          <w:color w:val="FF0000"/>
          <w:vertAlign w:val="subscript"/>
        </w:rPr>
        <w:t>2</w:t>
      </w:r>
      <w:r w:rsidR="009D151C" w:rsidRPr="0017504A">
        <w:rPr>
          <w:rFonts w:ascii="Times New Roman" w:eastAsia="Times New Roman" w:hAnsi="Times New Roman"/>
          <w:color w:val="FF0000"/>
        </w:rPr>
        <w:t>=</w:t>
      </w:r>
      <w:r w:rsidR="009D151C" w:rsidRPr="0017504A">
        <w:rPr>
          <w:rFonts w:ascii="Times New Roman" w:eastAsia="Times New Roman" w:hAnsi="Times New Roman"/>
          <w:color w:val="FF0000"/>
          <w:lang w:val="en-US"/>
        </w:rPr>
        <w:t>P</w:t>
      </w:r>
      <w:r w:rsidR="009D151C" w:rsidRPr="0017504A">
        <w:rPr>
          <w:rFonts w:ascii="Times New Roman" w:eastAsia="Times New Roman" w:hAnsi="Times New Roman"/>
          <w:color w:val="FF0000"/>
          <w:vertAlign w:val="subscript"/>
        </w:rPr>
        <w:t>2</w:t>
      </w:r>
      <w:r w:rsidR="009D151C" w:rsidRPr="0017504A">
        <w:rPr>
          <w:rFonts w:ascii="Times New Roman" w:eastAsia="Times New Roman" w:hAnsi="Times New Roman"/>
          <w:color w:val="FF0000"/>
        </w:rPr>
        <w:t xml:space="preserve"> </w:t>
      </w:r>
      <w:r w:rsidR="009D151C" w:rsidRPr="0017504A">
        <w:rPr>
          <w:rFonts w:ascii="Times New Roman" w:eastAsia="Times New Roman" w:hAnsi="Times New Roman" w:cs="Times New Roman"/>
          <w:color w:val="FF0000"/>
        </w:rPr>
        <w:t>∙</w:t>
      </w:r>
      <w:r w:rsidR="009D151C" w:rsidRPr="0017504A">
        <w:rPr>
          <w:rFonts w:ascii="Times New Roman" w:eastAsia="Times New Roman" w:hAnsi="Times New Roman"/>
          <w:color w:val="FF0000"/>
          <w:lang w:val="uk-UA"/>
        </w:rPr>
        <w:t xml:space="preserve"> </w:t>
      </w:r>
      <w:r w:rsidR="009D151C" w:rsidRPr="0017504A">
        <w:rPr>
          <w:rFonts w:ascii="Times New Roman" w:eastAsia="Times New Roman" w:hAnsi="Times New Roman"/>
          <w:color w:val="FF0000"/>
          <w:lang w:val="en-US"/>
        </w:rPr>
        <w:t>S</w:t>
      </w:r>
      <w:r w:rsidR="009D151C" w:rsidRPr="00104D42">
        <w:rPr>
          <w:rFonts w:ascii="Times New Roman" w:eastAsia="Times New Roman" w:hAnsi="Times New Roman"/>
          <w:lang w:val="uk-UA"/>
        </w:rPr>
        <w:t>, яка утворюється тиском Р</w:t>
      </w:r>
      <w:r w:rsidR="009D151C" w:rsidRPr="00104D42">
        <w:rPr>
          <w:rFonts w:ascii="Times New Roman" w:eastAsia="Times New Roman" w:hAnsi="Times New Roman"/>
          <w:vertAlign w:val="subscript"/>
          <w:lang w:val="uk-UA"/>
        </w:rPr>
        <w:t>2</w:t>
      </w:r>
      <w:r w:rsidR="009D151C" w:rsidRPr="00104D42">
        <w:rPr>
          <w:rFonts w:ascii="Times New Roman" w:eastAsia="Times New Roman" w:hAnsi="Times New Roman"/>
          <w:lang w:val="uk-UA"/>
        </w:rPr>
        <w:t>.</w:t>
      </w:r>
    </w:p>
    <w:p w:rsidR="009D151C" w:rsidRPr="00104D42" w:rsidRDefault="009D151C" w:rsidP="009D151C">
      <w:pPr>
        <w:tabs>
          <w:tab w:val="left" w:pos="980"/>
        </w:tabs>
        <w:spacing w:after="0" w:line="240" w:lineRule="auto"/>
        <w:ind w:firstLine="420"/>
        <w:rPr>
          <w:rFonts w:ascii="Times New Roman" w:eastAsia="Times New Roman" w:hAnsi="Times New Roman"/>
          <w:i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lastRenderedPageBreak/>
        <w:t xml:space="preserve">Тоді:            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en-US"/>
        </w:rPr>
        <w:t>F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vertAlign w:val="subscript"/>
          <w:lang w:val="uk-UA"/>
        </w:rPr>
        <w:t xml:space="preserve">1 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uk-UA"/>
        </w:rPr>
        <w:t xml:space="preserve">= 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en-US"/>
        </w:rPr>
        <w:t>P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vertAlign w:val="subscript"/>
          <w:lang w:val="uk-UA"/>
        </w:rPr>
        <w:t>1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uk-UA"/>
        </w:rPr>
        <w:t xml:space="preserve"> 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∙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uk-UA"/>
        </w:rPr>
        <w:t xml:space="preserve"> 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en-US"/>
        </w:rPr>
        <w:t>S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uk-UA"/>
        </w:rPr>
        <w:t xml:space="preserve">; 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en-US"/>
        </w:rPr>
        <w:t>G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uk-UA"/>
        </w:rPr>
        <w:t xml:space="preserve"> = 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en-US"/>
        </w:rPr>
        <w:t>V</w:t>
      </w:r>
      <w:r w:rsidRPr="00500857">
        <w:rPr>
          <w:rFonts w:ascii="Times New Roman" w:eastAsia="Times New Roman" w:hAnsi="Times New Roman"/>
          <w:i/>
          <w:color w:val="FF0000"/>
          <w:sz w:val="28"/>
          <w:szCs w:val="28"/>
          <w:lang w:val="uk-UA"/>
        </w:rPr>
        <w:t>п</w:t>
      </w:r>
      <w:r w:rsidRPr="00500857">
        <w:rPr>
          <w:rFonts w:ascii="Times New Roman" w:eastAsia="Times New Roman" w:hAnsi="Times New Roman"/>
          <w:color w:val="FF0000"/>
          <w:sz w:val="28"/>
          <w:szCs w:val="28"/>
          <w:lang w:val="uk-UA"/>
        </w:rPr>
        <w:t xml:space="preserve"> 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∙ 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g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sz w:val="32"/>
          <w:szCs w:val="32"/>
          <w:lang w:val="en-US"/>
        </w:rPr>
        <w:t>ρ</w:t>
      </w:r>
      <w:r w:rsidRPr="00500857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  <w:t>п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; 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F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val="uk-UA"/>
        </w:rPr>
        <w:t xml:space="preserve">2 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= 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P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vertAlign w:val="subscript"/>
          <w:lang w:val="uk-UA"/>
        </w:rPr>
        <w:t>2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S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>,</w:t>
      </w:r>
    </w:p>
    <w:p w:rsidR="00397B55" w:rsidRPr="00104D42" w:rsidRDefault="00AE1366" w:rsidP="003B563A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де </w:t>
      </w:r>
      <w:r w:rsidR="00224F57" w:rsidRPr="00104D42">
        <w:rPr>
          <w:rFonts w:ascii="Times New Roman" w:eastAsia="Times New Roman" w:hAnsi="Times New Roman"/>
          <w:lang w:val="en-US"/>
        </w:rPr>
        <w:t>P</w:t>
      </w:r>
      <w:r w:rsidR="00224F57" w:rsidRPr="00104D42">
        <w:rPr>
          <w:rFonts w:ascii="Times New Roman" w:eastAsia="Times New Roman" w:hAnsi="Times New Roman"/>
          <w:vertAlign w:val="subscript"/>
          <w:lang w:val="uk-UA"/>
        </w:rPr>
        <w:t>1</w:t>
      </w:r>
      <w:r w:rsidR="00224F57" w:rsidRPr="00104D42">
        <w:rPr>
          <w:rFonts w:ascii="Times New Roman" w:eastAsia="Times New Roman" w:hAnsi="Times New Roman"/>
          <w:lang w:val="uk-UA"/>
        </w:rPr>
        <w:t xml:space="preserve"> і </w:t>
      </w:r>
      <w:r w:rsidR="00224F57" w:rsidRPr="00104D42">
        <w:rPr>
          <w:rFonts w:ascii="Times New Roman" w:eastAsia="Times New Roman" w:hAnsi="Times New Roman" w:cs="Times New Roman"/>
          <w:lang w:val="en-US"/>
        </w:rPr>
        <w:t>P</w:t>
      </w:r>
      <w:r w:rsidR="00224F57" w:rsidRPr="00104D42">
        <w:rPr>
          <w:rFonts w:ascii="Times New Roman" w:eastAsia="Times New Roman" w:hAnsi="Times New Roman" w:cs="Times New Roman"/>
          <w:vertAlign w:val="subscript"/>
          <w:lang w:val="uk-UA"/>
        </w:rPr>
        <w:t>2</w:t>
      </w:r>
      <w:r w:rsidR="00224F57" w:rsidRPr="00104D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224F57" w:rsidRPr="00104D42">
        <w:rPr>
          <w:rFonts w:ascii="Times New Roman" w:eastAsia="Times New Roman" w:hAnsi="Times New Roman" w:cs="Times New Roman"/>
          <w:lang w:val="uk-UA"/>
        </w:rPr>
        <w:t>тиск знизу та зверху поплавка;</w:t>
      </w:r>
    </w:p>
    <w:p w:rsidR="00224F57" w:rsidRPr="00104D42" w:rsidRDefault="00224F57" w:rsidP="00224F5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en-US"/>
        </w:rPr>
        <w:t>V</w:t>
      </w:r>
      <w:r w:rsidRPr="00104D42">
        <w:rPr>
          <w:rFonts w:ascii="Times New Roman" w:eastAsia="Times New Roman" w:hAnsi="Times New Roman"/>
          <w:i/>
          <w:lang w:val="uk-UA"/>
        </w:rPr>
        <w:t>п</w:t>
      </w:r>
      <w:r w:rsidRPr="00104D42">
        <w:rPr>
          <w:rFonts w:ascii="Times New Roman" w:eastAsia="Times New Roman" w:hAnsi="Times New Roman"/>
          <w:lang w:val="uk-UA"/>
        </w:rPr>
        <w:t xml:space="preserve"> – об’єм поплавка;</w:t>
      </w:r>
    </w:p>
    <w:p w:rsidR="00224F57" w:rsidRPr="00104D42" w:rsidRDefault="00224F57" w:rsidP="00224F5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en-US"/>
        </w:rPr>
        <w:t>ρ</w:t>
      </w:r>
      <w:r w:rsidRPr="00104D42">
        <w:rPr>
          <w:rFonts w:ascii="Times New Roman" w:eastAsia="Times New Roman" w:hAnsi="Times New Roman" w:cs="Times New Roman"/>
          <w:i/>
          <w:lang w:val="uk-UA"/>
        </w:rPr>
        <w:t>п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– густина матеріалу з якого виготовляють поплавок;</w:t>
      </w:r>
    </w:p>
    <w:p w:rsidR="00224F57" w:rsidRPr="00104D42" w:rsidRDefault="00224F57" w:rsidP="00224F5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en-US"/>
        </w:rPr>
        <w:t>g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– прискорення вільного падіння;</w:t>
      </w:r>
    </w:p>
    <w:p w:rsidR="00224F57" w:rsidRPr="00104D42" w:rsidRDefault="00224F57" w:rsidP="00224F5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en-US"/>
        </w:rPr>
        <w:t>S</w:t>
      </w:r>
      <w:r w:rsidRPr="00104D42">
        <w:rPr>
          <w:rFonts w:ascii="Times New Roman" w:eastAsia="Times New Roman" w:hAnsi="Times New Roman"/>
          <w:lang w:val="uk-UA"/>
        </w:rPr>
        <w:t xml:space="preserve"> – площа найбільшого поперечного перерізу поплавка.</w:t>
      </w:r>
    </w:p>
    <w:p w:rsidR="00224F57" w:rsidRPr="00104D42" w:rsidRDefault="00224F57" w:rsidP="00224F57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Так, як </w:t>
      </w:r>
      <w:r w:rsidR="00D327BA" w:rsidRPr="00104D42">
        <w:rPr>
          <w:rFonts w:ascii="Times New Roman" w:eastAsia="Times New Roman" w:hAnsi="Times New Roman"/>
          <w:lang w:val="uk-UA"/>
        </w:rPr>
        <w:t xml:space="preserve">потік рідини або газу рухається знизу вверх, то тиск під поплавком більший, чим тиск над ним, тому сила </w:t>
      </w:r>
      <w:r w:rsidR="00D327BA" w:rsidRPr="00104D42">
        <w:rPr>
          <w:rFonts w:ascii="Times New Roman" w:eastAsia="Times New Roman" w:hAnsi="Times New Roman"/>
          <w:lang w:val="en-US"/>
        </w:rPr>
        <w:t>F</w:t>
      </w:r>
      <w:r w:rsidR="00D327BA" w:rsidRPr="00104D42">
        <w:rPr>
          <w:rFonts w:ascii="Times New Roman" w:eastAsia="Times New Roman" w:hAnsi="Times New Roman"/>
          <w:vertAlign w:val="subscript"/>
          <w:lang w:val="uk-UA"/>
        </w:rPr>
        <w:t>1</w:t>
      </w:r>
      <w:r w:rsidR="00FF2D2B" w:rsidRPr="00104D42">
        <w:rPr>
          <w:rFonts w:ascii="Times New Roman" w:eastAsia="Times New Roman" w:hAnsi="Times New Roman"/>
          <w:lang w:val="uk-UA"/>
        </w:rPr>
        <w:t xml:space="preserve">, </w:t>
      </w:r>
      <w:r w:rsidR="000C7504" w:rsidRPr="00104D42">
        <w:rPr>
          <w:rFonts w:ascii="Times New Roman" w:eastAsia="Times New Roman" w:hAnsi="Times New Roman"/>
          <w:lang w:val="uk-UA"/>
        </w:rPr>
        <w:t xml:space="preserve">яка діє знизу, буде більша, чим сума сил </w:t>
      </w:r>
      <w:r w:rsidR="000C7504" w:rsidRPr="00104D42">
        <w:rPr>
          <w:rFonts w:ascii="Times New Roman" w:eastAsia="Times New Roman" w:hAnsi="Times New Roman"/>
          <w:lang w:val="en-US"/>
        </w:rPr>
        <w:t>F</w:t>
      </w:r>
      <w:r w:rsidR="000C7504" w:rsidRPr="00104D42">
        <w:rPr>
          <w:rFonts w:ascii="Times New Roman" w:eastAsia="Times New Roman" w:hAnsi="Times New Roman"/>
          <w:vertAlign w:val="subscript"/>
          <w:lang w:val="uk-UA"/>
        </w:rPr>
        <w:t>2</w:t>
      </w:r>
      <w:r w:rsidR="000C7504" w:rsidRPr="00104D42">
        <w:rPr>
          <w:rFonts w:ascii="Times New Roman" w:eastAsia="Times New Roman" w:hAnsi="Times New Roman"/>
          <w:lang w:val="uk-UA"/>
        </w:rPr>
        <w:t xml:space="preserve"> + </w:t>
      </w:r>
      <w:r w:rsidR="000C7504" w:rsidRPr="00104D42">
        <w:rPr>
          <w:rFonts w:ascii="Times New Roman" w:eastAsia="Times New Roman" w:hAnsi="Times New Roman"/>
          <w:lang w:val="en-US"/>
        </w:rPr>
        <w:t>G</w:t>
      </w:r>
      <w:r w:rsidR="000C7504" w:rsidRPr="00104D42">
        <w:rPr>
          <w:rFonts w:ascii="Times New Roman" w:eastAsia="Times New Roman" w:hAnsi="Times New Roman"/>
          <w:lang w:val="uk-UA"/>
        </w:rPr>
        <w:t xml:space="preserve"> діючих зверху</w:t>
      </w:r>
      <w:r w:rsidR="007C21EC" w:rsidRPr="00104D42">
        <w:rPr>
          <w:rFonts w:ascii="Times New Roman" w:eastAsia="Times New Roman" w:hAnsi="Times New Roman"/>
          <w:lang w:val="uk-UA"/>
        </w:rPr>
        <w:t xml:space="preserve">. Тому поплавок підійметься вверх. По мірі підіймання поплавка </w:t>
      </w:r>
      <w:r w:rsidR="006D277D" w:rsidRPr="00104D42">
        <w:rPr>
          <w:rFonts w:ascii="Times New Roman" w:eastAsia="Times New Roman" w:hAnsi="Times New Roman"/>
          <w:lang w:val="uk-UA"/>
        </w:rPr>
        <w:t>кільцева щілина між стінкою конусної трубки і поплавком збільшиться (кільцева щілина між поплавком і стінкою конусної трубки служить звужуючим пристроєм).</w:t>
      </w:r>
    </w:p>
    <w:p w:rsidR="006D277D" w:rsidRPr="00104D42" w:rsidRDefault="006D277D" w:rsidP="00224F57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/>
          <w:lang w:val="uk-UA"/>
        </w:rPr>
        <w:t xml:space="preserve">Різниця між тисками </w:t>
      </w:r>
      <w:r w:rsidRPr="00104D42">
        <w:rPr>
          <w:rFonts w:ascii="Times New Roman" w:eastAsia="Times New Roman" w:hAnsi="Times New Roman"/>
          <w:lang w:val="en-US"/>
        </w:rPr>
        <w:t>P</w:t>
      </w:r>
      <w:r w:rsidRPr="00104D42">
        <w:rPr>
          <w:rFonts w:ascii="Times New Roman" w:eastAsia="Times New Roman" w:hAnsi="Times New Roman"/>
          <w:vertAlign w:val="subscript"/>
          <w:lang w:val="uk-UA"/>
        </w:rPr>
        <w:t>1</w:t>
      </w:r>
      <w:r w:rsidRPr="00104D42">
        <w:rPr>
          <w:rFonts w:ascii="Times New Roman" w:eastAsia="Times New Roman" w:hAnsi="Times New Roman"/>
          <w:lang w:val="uk-UA"/>
        </w:rPr>
        <w:t xml:space="preserve"> і </w:t>
      </w:r>
      <w:r w:rsidRPr="00104D42">
        <w:rPr>
          <w:rFonts w:ascii="Times New Roman" w:eastAsia="Times New Roman" w:hAnsi="Times New Roman" w:cs="Times New Roman"/>
          <w:lang w:val="en-US"/>
        </w:rPr>
        <w:t>P</w:t>
      </w:r>
      <w:r w:rsidRPr="00104D42">
        <w:rPr>
          <w:rFonts w:ascii="Times New Roman" w:eastAsia="Times New Roman" w:hAnsi="Times New Roman" w:cs="Times New Roman"/>
          <w:vertAlign w:val="subscript"/>
          <w:lang w:val="uk-UA"/>
        </w:rPr>
        <w:t xml:space="preserve">2 </w:t>
      </w:r>
      <w:r w:rsidR="00354EFA" w:rsidRPr="00104D42">
        <w:rPr>
          <w:rFonts w:ascii="Times New Roman" w:eastAsia="Times New Roman" w:hAnsi="Times New Roman" w:cs="Times New Roman"/>
          <w:lang w:val="uk-UA"/>
        </w:rPr>
        <w:t>(перепад тиску) зменшиться.</w:t>
      </w:r>
    </w:p>
    <w:p w:rsidR="00A10C86" w:rsidRPr="00104D42" w:rsidRDefault="00A10C86" w:rsidP="00224F57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Поплавок буде підійматись вверх до того моменту , поки сили, які діють на поплавок знизу і зверху, не зрівноважаться на певній висоті Н. Висота підіймання поплавка Н залежить від витрати</w:t>
      </w:r>
      <w:r w:rsidR="007838B5"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7838B5" w:rsidRPr="00104D42" w:rsidRDefault="007838B5" w:rsidP="00224F57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Рівняння рівноваги можливо записати в такому вигляді:</w:t>
      </w:r>
    </w:p>
    <w:p w:rsidR="00D6546E" w:rsidRPr="00104D42" w:rsidRDefault="007838B5" w:rsidP="007838B5">
      <w:pPr>
        <w:pStyle w:val="a3"/>
        <w:spacing w:after="0" w:line="240" w:lineRule="auto"/>
        <w:ind w:left="0" w:firstLine="426"/>
        <w:rPr>
          <w:rFonts w:ascii="Times New Roman" w:eastAsia="Times New Roman" w:hAnsi="Times New Roman" w:cs="Times New Roman"/>
          <w:lang w:val="uk-UA"/>
        </w:rPr>
      </w:pPr>
      <w:r w:rsidRPr="00500857">
        <w:rPr>
          <w:rFonts w:ascii="Times New Roman" w:eastAsia="Times New Roman" w:hAnsi="Times New Roman" w:cs="Times New Roman"/>
          <w:color w:val="FF0000"/>
          <w:lang w:val="en-US"/>
        </w:rPr>
        <w:t>F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>1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=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F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 xml:space="preserve">2 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+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G</w:t>
      </w:r>
      <w:r w:rsidRPr="00500857">
        <w:rPr>
          <w:rFonts w:ascii="Times New Roman" w:eastAsia="Times New Roman" w:hAnsi="Times New Roman" w:cs="Times New Roman"/>
          <w:i/>
          <w:color w:val="FF0000"/>
          <w:lang w:val="uk-UA"/>
        </w:rPr>
        <w:t>п</w:t>
      </w:r>
      <w:r w:rsidR="00C57AC6"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,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="00D6546E" w:rsidRPr="00104D42">
        <w:rPr>
          <w:rFonts w:ascii="Times New Roman" w:eastAsia="Times New Roman" w:hAnsi="Times New Roman" w:cs="Times New Roman"/>
          <w:lang w:val="uk-UA"/>
        </w:rPr>
        <w:t xml:space="preserve">                                                      </w:t>
      </w:r>
      <w:r w:rsidRPr="00104D42">
        <w:rPr>
          <w:rFonts w:ascii="Times New Roman" w:eastAsia="Times New Roman" w:hAnsi="Times New Roman" w:cs="Times New Roman"/>
          <w:lang w:val="uk-UA"/>
        </w:rPr>
        <w:t>(1),</w:t>
      </w:r>
    </w:p>
    <w:p w:rsidR="007838B5" w:rsidRPr="00104D42" w:rsidRDefault="007838B5" w:rsidP="007838B5">
      <w:pPr>
        <w:pStyle w:val="a3"/>
        <w:spacing w:after="0" w:line="240" w:lineRule="auto"/>
        <w:ind w:left="0" w:firstLine="426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підставимо значення</w:t>
      </w:r>
    </w:p>
    <w:p w:rsidR="007838B5" w:rsidRPr="00104D42" w:rsidRDefault="007838B5" w:rsidP="00783BED">
      <w:pPr>
        <w:pStyle w:val="a3"/>
        <w:tabs>
          <w:tab w:val="left" w:pos="4395"/>
          <w:tab w:val="left" w:pos="4678"/>
        </w:tabs>
        <w:spacing w:after="0" w:line="240" w:lineRule="auto"/>
        <w:ind w:left="0" w:firstLine="426"/>
        <w:rPr>
          <w:rFonts w:ascii="Times New Roman" w:eastAsia="Times New Roman" w:hAnsi="Times New Roman" w:cs="Times New Roman"/>
          <w:lang w:val="uk-UA"/>
        </w:rPr>
      </w:pPr>
      <w:r w:rsidRPr="00500857">
        <w:rPr>
          <w:rFonts w:ascii="Times New Roman" w:eastAsia="Times New Roman" w:hAnsi="Times New Roman" w:cs="Times New Roman"/>
          <w:color w:val="FF0000"/>
          <w:lang w:val="en-US"/>
        </w:rPr>
        <w:t>P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>1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S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=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P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>2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S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+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V</w:t>
      </w:r>
      <w:r w:rsidRPr="00500857">
        <w:rPr>
          <w:rFonts w:ascii="Times New Roman" w:eastAsia="Times New Roman" w:hAnsi="Times New Roman" w:cs="Times New Roman"/>
          <w:i/>
          <w:color w:val="FF0000"/>
          <w:lang w:val="uk-UA"/>
        </w:rPr>
        <w:t>п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g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ρ</w:t>
      </w:r>
      <w:r w:rsidRPr="00500857">
        <w:rPr>
          <w:rFonts w:ascii="Times New Roman" w:eastAsia="Times New Roman" w:hAnsi="Times New Roman" w:cs="Times New Roman"/>
          <w:i/>
          <w:color w:val="FF0000"/>
          <w:lang w:val="uk-UA"/>
        </w:rPr>
        <w:t>п</w:t>
      </w:r>
      <w:r w:rsidR="00783BED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="00783BED" w:rsidRPr="00104D42">
        <w:rPr>
          <w:rFonts w:ascii="Times New Roman" w:eastAsia="Times New Roman" w:hAnsi="Times New Roman" w:cs="Times New Roman"/>
          <w:lang w:val="uk-UA"/>
        </w:rPr>
        <w:t xml:space="preserve">                                (2)</w:t>
      </w:r>
      <w:r w:rsidR="00210A25" w:rsidRPr="00104D42">
        <w:rPr>
          <w:rFonts w:ascii="Times New Roman" w:eastAsia="Times New Roman" w:hAnsi="Times New Roman" w:cs="Times New Roman"/>
          <w:lang w:val="uk-UA"/>
        </w:rPr>
        <w:t>,</w:t>
      </w:r>
    </w:p>
    <w:p w:rsidR="007838B5" w:rsidRPr="00104D42" w:rsidRDefault="00A618D0" w:rsidP="007838B5">
      <w:pPr>
        <w:pStyle w:val="a3"/>
        <w:spacing w:after="0" w:line="240" w:lineRule="auto"/>
        <w:ind w:left="0" w:firstLine="426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в</w:t>
      </w:r>
      <w:r w:rsidR="007838B5" w:rsidRPr="00104D42">
        <w:rPr>
          <w:rFonts w:ascii="Times New Roman" w:eastAsia="Times New Roman" w:hAnsi="Times New Roman" w:cs="Times New Roman"/>
          <w:lang w:val="uk-UA"/>
        </w:rPr>
        <w:t>иконаємо ряд математичних дій:</w:t>
      </w:r>
    </w:p>
    <w:p w:rsidR="00397B55" w:rsidRPr="00104D42" w:rsidRDefault="00C57AC6" w:rsidP="00A618D0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500857">
        <w:rPr>
          <w:rFonts w:ascii="Times New Roman" w:eastAsia="Times New Roman" w:hAnsi="Times New Roman" w:cs="Times New Roman"/>
          <w:color w:val="FF0000"/>
          <w:lang w:val="en-US"/>
        </w:rPr>
        <w:t>P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>1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S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–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P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>2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S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=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V</w:t>
      </w:r>
      <w:r w:rsidRPr="00500857">
        <w:rPr>
          <w:rFonts w:ascii="Times New Roman" w:eastAsia="Times New Roman" w:hAnsi="Times New Roman" w:cs="Times New Roman"/>
          <w:i/>
          <w:color w:val="FF0000"/>
          <w:lang w:val="uk-UA"/>
        </w:rPr>
        <w:t>п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g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ρ</w:t>
      </w:r>
      <w:r w:rsidRPr="00500857">
        <w:rPr>
          <w:rFonts w:ascii="Times New Roman" w:eastAsia="Times New Roman" w:hAnsi="Times New Roman" w:cs="Times New Roman"/>
          <w:i/>
          <w:color w:val="FF0000"/>
          <w:lang w:val="uk-UA"/>
        </w:rPr>
        <w:t>п</w:t>
      </w:r>
      <w:r w:rsidR="00783BED"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="00783BED" w:rsidRPr="00104D42">
        <w:rPr>
          <w:rFonts w:ascii="Times New Roman" w:eastAsia="Times New Roman" w:hAnsi="Times New Roman" w:cs="Times New Roman"/>
          <w:lang w:val="uk-UA"/>
        </w:rPr>
        <w:t xml:space="preserve">                        </w:t>
      </w:r>
      <w:r w:rsidR="00500857">
        <w:rPr>
          <w:rFonts w:ascii="Times New Roman" w:eastAsia="Times New Roman" w:hAnsi="Times New Roman" w:cs="Times New Roman"/>
          <w:lang w:val="uk-UA"/>
        </w:rPr>
        <w:t xml:space="preserve">     </w:t>
      </w:r>
      <w:r w:rsidR="00783BED" w:rsidRPr="00104D42">
        <w:rPr>
          <w:rFonts w:ascii="Times New Roman" w:eastAsia="Times New Roman" w:hAnsi="Times New Roman" w:cs="Times New Roman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>(3)</w:t>
      </w:r>
      <w:r w:rsidR="00210A25" w:rsidRPr="00104D42">
        <w:rPr>
          <w:rFonts w:ascii="Times New Roman" w:eastAsia="Times New Roman" w:hAnsi="Times New Roman" w:cs="Times New Roman"/>
          <w:lang w:val="uk-UA"/>
        </w:rPr>
        <w:t>,</w:t>
      </w:r>
    </w:p>
    <w:p w:rsidR="00397B55" w:rsidRPr="00104D42" w:rsidRDefault="00783BED" w:rsidP="003B5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500857">
        <w:rPr>
          <w:rFonts w:ascii="Times New Roman" w:eastAsia="Times New Roman" w:hAnsi="Times New Roman" w:cs="Times New Roman"/>
          <w:color w:val="FF0000"/>
          <w:lang w:val="uk-UA"/>
        </w:rPr>
        <w:t>(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P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>1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–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P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>2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)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S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=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V</w:t>
      </w:r>
      <w:r w:rsidRPr="00500857">
        <w:rPr>
          <w:rFonts w:ascii="Times New Roman" w:eastAsia="Times New Roman" w:hAnsi="Times New Roman" w:cs="Times New Roman"/>
          <w:i/>
          <w:color w:val="FF0000"/>
          <w:lang w:val="uk-UA"/>
        </w:rPr>
        <w:t>п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g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ρ</w:t>
      </w:r>
      <w:r w:rsidRPr="00500857">
        <w:rPr>
          <w:rFonts w:ascii="Times New Roman" w:eastAsia="Times New Roman" w:hAnsi="Times New Roman" w:cs="Times New Roman"/>
          <w:i/>
          <w:color w:val="FF0000"/>
          <w:lang w:val="uk-UA"/>
        </w:rPr>
        <w:t>п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                             </w:t>
      </w:r>
      <w:r w:rsidR="00500857">
        <w:rPr>
          <w:rFonts w:ascii="Times New Roman" w:eastAsia="Times New Roman" w:hAnsi="Times New Roman" w:cs="Times New Roman"/>
          <w:lang w:val="uk-UA"/>
        </w:rPr>
        <w:t xml:space="preserve">   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(4)</w:t>
      </w:r>
      <w:r w:rsidR="00210A25"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783BED" w:rsidRPr="00104D42" w:rsidRDefault="00210A25" w:rsidP="003B5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Ми знаємо, що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P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>1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–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P</w:t>
      </w:r>
      <w:r w:rsidRPr="00500857">
        <w:rPr>
          <w:rFonts w:ascii="Times New Roman" w:eastAsia="Times New Roman" w:hAnsi="Times New Roman" w:cs="Times New Roman"/>
          <w:color w:val="FF0000"/>
          <w:vertAlign w:val="subscript"/>
          <w:lang w:val="uk-UA"/>
        </w:rPr>
        <w:t>2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= </w:t>
      </w:r>
      <w:r w:rsidRPr="00500857">
        <w:rPr>
          <w:rFonts w:ascii="Times New Roman" w:eastAsia="Times New Roman" w:hAnsi="Times New Roman" w:cs="Times New Roman"/>
          <w:color w:val="FF0000"/>
          <w:sz w:val="18"/>
          <w:szCs w:val="18"/>
          <w:lang w:val="uk-UA"/>
        </w:rPr>
        <w:t>∆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>Р</w:t>
      </w:r>
      <w:r w:rsidR="00D6546E" w:rsidRPr="00104D42">
        <w:rPr>
          <w:rFonts w:ascii="Times New Roman" w:eastAsia="Times New Roman" w:hAnsi="Times New Roman" w:cs="Times New Roman"/>
          <w:lang w:val="uk-UA"/>
        </w:rPr>
        <w:t xml:space="preserve">, тоді </w:t>
      </w:r>
    </w:p>
    <w:p w:rsidR="00D6546E" w:rsidRPr="00104D42" w:rsidRDefault="00D6546E" w:rsidP="003B56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500857">
        <w:rPr>
          <w:rFonts w:ascii="Times New Roman" w:eastAsia="Times New Roman" w:hAnsi="Times New Roman" w:cs="Times New Roman"/>
          <w:color w:val="FF0000"/>
          <w:sz w:val="18"/>
          <w:szCs w:val="18"/>
          <w:lang w:val="uk-UA"/>
        </w:rPr>
        <w:t>∆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Р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S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=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V</w:t>
      </w:r>
      <w:r w:rsidRPr="00500857">
        <w:rPr>
          <w:rFonts w:ascii="Times New Roman" w:eastAsia="Times New Roman" w:hAnsi="Times New Roman" w:cs="Times New Roman"/>
          <w:i/>
          <w:color w:val="FF0000"/>
          <w:lang w:val="uk-UA"/>
        </w:rPr>
        <w:t>п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g</w:t>
      </w:r>
      <w:r w:rsidRPr="00500857">
        <w:rPr>
          <w:rFonts w:ascii="Times New Roman" w:eastAsia="Times New Roman" w:hAnsi="Times New Roman" w:cs="Times New Roman"/>
          <w:color w:val="FF0000"/>
          <w:lang w:val="uk-UA"/>
        </w:rPr>
        <w:t xml:space="preserve"> ∙ </w:t>
      </w:r>
      <w:r w:rsidRPr="00500857">
        <w:rPr>
          <w:rFonts w:ascii="Times New Roman" w:eastAsia="Times New Roman" w:hAnsi="Times New Roman" w:cs="Times New Roman"/>
          <w:color w:val="FF0000"/>
          <w:lang w:val="en-US"/>
        </w:rPr>
        <w:t>ρ</w:t>
      </w:r>
      <w:r w:rsidRPr="00500857">
        <w:rPr>
          <w:rFonts w:ascii="Times New Roman" w:eastAsia="Times New Roman" w:hAnsi="Times New Roman" w:cs="Times New Roman"/>
          <w:i/>
          <w:color w:val="FF0000"/>
          <w:lang w:val="uk-UA"/>
        </w:rPr>
        <w:t>п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                                     </w:t>
      </w:r>
      <w:r w:rsidR="00500857">
        <w:rPr>
          <w:rFonts w:ascii="Times New Roman" w:eastAsia="Times New Roman" w:hAnsi="Times New Roman" w:cs="Times New Roman"/>
          <w:lang w:val="uk-UA"/>
        </w:rPr>
        <w:t xml:space="preserve">     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(5)</w:t>
      </w:r>
      <w:r w:rsidR="00E8025E" w:rsidRPr="00104D42">
        <w:rPr>
          <w:rFonts w:ascii="Times New Roman" w:eastAsia="Times New Roman" w:hAnsi="Times New Roman" w:cs="Times New Roman"/>
          <w:lang w:val="uk-UA"/>
        </w:rPr>
        <w:t>.</w:t>
      </w:r>
    </w:p>
    <w:p w:rsidR="00EF3702" w:rsidRPr="00104D42" w:rsidRDefault="00E8025E" w:rsidP="00EF370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 xml:space="preserve">Добуток </w:t>
      </w:r>
      <w:r w:rsidRPr="00104D42">
        <w:rPr>
          <w:rFonts w:ascii="Times New Roman" w:eastAsia="Times New Roman" w:hAnsi="Times New Roman" w:cs="Times New Roman"/>
          <w:sz w:val="18"/>
          <w:szCs w:val="18"/>
          <w:lang w:val="uk-UA"/>
        </w:rPr>
        <w:t>∆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Р ∙ </w:t>
      </w:r>
      <w:r w:rsidRPr="00104D42">
        <w:rPr>
          <w:rFonts w:ascii="Times New Roman" w:eastAsia="Times New Roman" w:hAnsi="Times New Roman" w:cs="Times New Roman"/>
          <w:lang w:val="en-US"/>
        </w:rPr>
        <w:t>S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є підіймальна сила, яка діє знизу вверх на поплавок, тобто поплавок буде підійматись до того часу, поки підіймальна сила </w:t>
      </w:r>
      <w:r w:rsidRPr="00104D42">
        <w:rPr>
          <w:rFonts w:ascii="Times New Roman" w:eastAsia="Times New Roman" w:hAnsi="Times New Roman" w:cs="Times New Roman"/>
          <w:sz w:val="18"/>
          <w:szCs w:val="18"/>
          <w:lang w:val="uk-UA"/>
        </w:rPr>
        <w:t>∆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Р ∙ </w:t>
      </w:r>
      <w:r w:rsidRPr="00104D42">
        <w:rPr>
          <w:rFonts w:ascii="Times New Roman" w:eastAsia="Times New Roman" w:hAnsi="Times New Roman" w:cs="Times New Roman"/>
          <w:lang w:val="en-US"/>
        </w:rPr>
        <w:t>S</w:t>
      </w:r>
      <w:r w:rsidRPr="00104D42">
        <w:rPr>
          <w:rFonts w:ascii="Times New Roman" w:eastAsia="Times New Roman" w:hAnsi="Times New Roman" w:cs="Times New Roman"/>
          <w:lang w:val="uk-UA"/>
        </w:rPr>
        <w:t xml:space="preserve"> зрівноважиться з вагою поплавка </w:t>
      </w:r>
      <w:r w:rsidRPr="00104D42">
        <w:rPr>
          <w:rFonts w:ascii="Times New Roman" w:eastAsia="Times New Roman" w:hAnsi="Times New Roman" w:cs="Times New Roman"/>
          <w:lang w:val="en-US"/>
        </w:rPr>
        <w:t>G</w:t>
      </w:r>
      <w:r w:rsidRPr="00104D42">
        <w:rPr>
          <w:rFonts w:ascii="Times New Roman" w:eastAsia="Times New Roman" w:hAnsi="Times New Roman" w:cs="Times New Roman"/>
          <w:lang w:val="uk-UA"/>
        </w:rPr>
        <w:t>.</w:t>
      </w:r>
      <w:r w:rsidR="00823E59" w:rsidRPr="00104D42">
        <w:rPr>
          <w:rFonts w:ascii="Times New Roman" w:eastAsia="Times New Roman" w:hAnsi="Times New Roman" w:cs="Times New Roman"/>
          <w:lang w:val="uk-UA"/>
        </w:rPr>
        <w:t xml:space="preserve"> Так, як вага </w:t>
      </w:r>
      <w:r w:rsidR="00106E0A" w:rsidRPr="00104D42">
        <w:rPr>
          <w:rFonts w:ascii="Times New Roman" w:eastAsia="Times New Roman" w:hAnsi="Times New Roman" w:cs="Times New Roman"/>
          <w:lang w:val="uk-UA"/>
        </w:rPr>
        <w:t xml:space="preserve">поплавка </w:t>
      </w:r>
      <w:r w:rsidR="00106E0A" w:rsidRPr="00104D42">
        <w:rPr>
          <w:rFonts w:ascii="Times New Roman" w:eastAsia="Times New Roman" w:hAnsi="Times New Roman" w:cs="Times New Roman"/>
          <w:lang w:val="en-US"/>
        </w:rPr>
        <w:t>G</w:t>
      </w:r>
      <w:r w:rsidR="00106E0A" w:rsidRPr="00104D42">
        <w:rPr>
          <w:rFonts w:ascii="Times New Roman" w:eastAsia="Times New Roman" w:hAnsi="Times New Roman" w:cs="Times New Roman"/>
          <w:lang w:val="uk-UA"/>
        </w:rPr>
        <w:t xml:space="preserve"> і його найбільший поперечний переріз </w:t>
      </w:r>
      <w:r w:rsidR="00106E0A" w:rsidRPr="00104D42">
        <w:rPr>
          <w:rFonts w:ascii="Times New Roman" w:eastAsia="Times New Roman" w:hAnsi="Times New Roman" w:cs="Times New Roman"/>
          <w:lang w:val="en-US"/>
        </w:rPr>
        <w:t>S</w:t>
      </w:r>
      <w:r w:rsidR="00106E0A" w:rsidRPr="00104D42">
        <w:rPr>
          <w:rFonts w:ascii="Times New Roman" w:eastAsia="Times New Roman" w:hAnsi="Times New Roman" w:cs="Times New Roman"/>
          <w:lang w:val="uk-UA"/>
        </w:rPr>
        <w:t xml:space="preserve"> не змінюються </w:t>
      </w:r>
      <w:r w:rsidR="00A1215A" w:rsidRPr="00104D42">
        <w:rPr>
          <w:rFonts w:ascii="Times New Roman" w:eastAsia="Times New Roman" w:hAnsi="Times New Roman" w:cs="Times New Roman"/>
          <w:lang w:val="uk-UA"/>
        </w:rPr>
        <w:t>та</w:t>
      </w:r>
      <w:r w:rsidR="00106E0A" w:rsidRPr="00104D42">
        <w:rPr>
          <w:rFonts w:ascii="Times New Roman" w:eastAsia="Times New Roman" w:hAnsi="Times New Roman" w:cs="Times New Roman"/>
          <w:lang w:val="uk-UA"/>
        </w:rPr>
        <w:t xml:space="preserve"> залишаються постійними </w:t>
      </w:r>
      <w:r w:rsidR="00EF3702" w:rsidRPr="00104D42">
        <w:rPr>
          <w:rFonts w:ascii="Times New Roman" w:eastAsia="Times New Roman" w:hAnsi="Times New Roman" w:cs="Times New Roman"/>
          <w:lang w:val="uk-UA"/>
        </w:rPr>
        <w:t xml:space="preserve">в процесі вимірювання для будь – якого положення поплавка в конусній трубці, то перепад тиску </w:t>
      </w:r>
    </w:p>
    <w:p w:rsidR="00E8025E" w:rsidRPr="00104D42" w:rsidRDefault="00EF3702" w:rsidP="00A823A7">
      <w:pPr>
        <w:spacing w:after="0" w:line="240" w:lineRule="auto"/>
        <w:jc w:val="both"/>
        <w:rPr>
          <w:rFonts w:ascii="Times New Roman" w:eastAsiaTheme="minorEastAsia" w:hAnsi="Times New Roman" w:cs="Times New Roman"/>
          <w:u w:val="single"/>
          <w:lang w:val="uk-UA"/>
        </w:rPr>
      </w:pPr>
      <m:oMath>
        <m:r>
          <w:rPr>
            <w:rFonts w:ascii="Cambria Math" w:eastAsia="Times New Roman" w:hAnsi="Cambria Math" w:cs="Times New Roman"/>
            <w:color w:val="FF0000"/>
            <w:sz w:val="28"/>
            <w:lang w:val="uk-UA"/>
          </w:rPr>
          <m:t>∆Р=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8"/>
                <w:lang w:val="uk-UA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8"/>
                <w:lang w:val="en-US"/>
              </w:rPr>
              <m:t>G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8"/>
                <w:lang w:val="uk-UA"/>
              </w:rPr>
              <m:t>S</m:t>
            </m:r>
          </m:den>
        </m:f>
      </m:oMath>
      <w:r w:rsidR="00A823A7" w:rsidRPr="00104D42"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r w:rsidR="00A823A7" w:rsidRPr="00104D42">
        <w:rPr>
          <w:rFonts w:ascii="Times New Roman" w:eastAsiaTheme="minorEastAsia" w:hAnsi="Times New Roman" w:cs="Times New Roman"/>
          <w:lang w:val="uk-UA"/>
        </w:rPr>
        <w:t xml:space="preserve">також залишається постійним і не залежить від витрати, тобто ротаметр являється приладом </w:t>
      </w:r>
      <w:r w:rsidR="00A823A7" w:rsidRPr="00104D42">
        <w:rPr>
          <w:rFonts w:ascii="Times New Roman" w:eastAsiaTheme="minorEastAsia" w:hAnsi="Times New Roman" w:cs="Times New Roman"/>
          <w:u w:val="single"/>
          <w:lang w:val="uk-UA"/>
        </w:rPr>
        <w:t>постійного</w:t>
      </w:r>
      <w:r w:rsidR="00A823A7" w:rsidRPr="00104D42">
        <w:rPr>
          <w:rFonts w:ascii="Times New Roman" w:eastAsiaTheme="minorEastAsia" w:hAnsi="Times New Roman" w:cs="Times New Roman"/>
          <w:lang w:val="uk-UA"/>
        </w:rPr>
        <w:t xml:space="preserve"> </w:t>
      </w:r>
      <w:r w:rsidR="00A823A7" w:rsidRPr="00104D42">
        <w:rPr>
          <w:rFonts w:ascii="Times New Roman" w:eastAsiaTheme="minorEastAsia" w:hAnsi="Times New Roman" w:cs="Times New Roman"/>
          <w:u w:val="single"/>
          <w:lang w:val="uk-UA"/>
        </w:rPr>
        <w:t>перепаду.</w:t>
      </w:r>
    </w:p>
    <w:p w:rsidR="00EF3702" w:rsidRPr="00104D42" w:rsidRDefault="005B73A8" w:rsidP="00EF3702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Зміну витрати </w:t>
      </w:r>
      <w:r w:rsidR="00A1215A" w:rsidRPr="00104D42">
        <w:rPr>
          <w:rFonts w:ascii="Times New Roman" w:eastAsiaTheme="minorEastAsia" w:hAnsi="Times New Roman" w:cs="Times New Roman"/>
          <w:lang w:val="uk-UA"/>
        </w:rPr>
        <w:t>викликає тільки зміна положення поплавка по вертикалі в конусній трубці і зміна площі кільцевої щілини.</w:t>
      </w:r>
    </w:p>
    <w:p w:rsidR="00A1215A" w:rsidRPr="00104D42" w:rsidRDefault="00A1215A" w:rsidP="00EF3702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Залежність між витратою та висотою </w:t>
      </w:r>
      <w:r w:rsidR="00555AE2" w:rsidRPr="00104D42">
        <w:rPr>
          <w:rFonts w:ascii="Times New Roman" w:eastAsiaTheme="minorEastAsia" w:hAnsi="Times New Roman" w:cs="Times New Roman"/>
          <w:lang w:val="uk-UA"/>
        </w:rPr>
        <w:t>підіймання поплавка може бути виражена рівнянням:</w:t>
      </w:r>
    </w:p>
    <w:p w:rsidR="003F6A5A" w:rsidRPr="00500857" w:rsidRDefault="003F6A5A" w:rsidP="003F6A5A">
      <w:pPr>
        <w:spacing w:after="0" w:line="240" w:lineRule="auto"/>
        <w:ind w:firstLine="426"/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  <w:lang w:val="uk-UA"/>
        </w:rPr>
      </w:pPr>
      <w:r w:rsidRPr="00500857">
        <w:rPr>
          <w:rFonts w:ascii="Times New Roman" w:eastAsiaTheme="minorEastAsia" w:hAnsi="Times New Roman" w:cs="Times New Roman"/>
          <w:color w:val="FF0000"/>
          <w:sz w:val="28"/>
          <w:szCs w:val="28"/>
          <w:lang w:val="en-US"/>
        </w:rPr>
        <w:t>Q</w:t>
      </w:r>
      <w:r w:rsidRPr="00500857">
        <w:rPr>
          <w:rFonts w:ascii="Times New Roman" w:eastAsiaTheme="minorEastAsia" w:hAnsi="Times New Roman" w:cs="Times New Roman"/>
          <w:color w:val="FF0000"/>
          <w:sz w:val="28"/>
          <w:szCs w:val="28"/>
          <w:lang w:val="uk-UA"/>
        </w:rPr>
        <w:t xml:space="preserve"> </w:t>
      </w:r>
      <w:r w:rsidRPr="00500857">
        <w:rPr>
          <w:rFonts w:ascii="Times New Roman" w:eastAsiaTheme="minorEastAsia" w:hAnsi="Times New Roman" w:cs="Times New Roman"/>
          <w:color w:val="FF0000"/>
          <w:sz w:val="28"/>
          <w:szCs w:val="28"/>
        </w:rPr>
        <w:t>=</w:t>
      </w:r>
      <w:r w:rsidRPr="00500857">
        <w:rPr>
          <w:rFonts w:ascii="Times New Roman" w:eastAsiaTheme="minorEastAsia" w:hAnsi="Times New Roman" w:cs="Times New Roman"/>
          <w:color w:val="FF0000"/>
          <w:sz w:val="28"/>
          <w:szCs w:val="28"/>
          <w:lang w:val="uk-UA"/>
        </w:rPr>
        <w:t xml:space="preserve"> с ∙ Н,</w:t>
      </w:r>
    </w:p>
    <w:p w:rsidR="003F6A5A" w:rsidRPr="00104D42" w:rsidRDefault="003F6A5A" w:rsidP="00EF3702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lastRenderedPageBreak/>
        <w:t xml:space="preserve">де </w:t>
      </w:r>
      <w:r w:rsidR="00F66090" w:rsidRPr="00104D42">
        <w:rPr>
          <w:rFonts w:ascii="Times New Roman" w:eastAsiaTheme="minorEastAsia" w:hAnsi="Times New Roman" w:cs="Times New Roman"/>
          <w:lang w:val="uk-UA"/>
        </w:rPr>
        <w:t>с – коефіцієнт витрати для ротаметра.</w:t>
      </w:r>
    </w:p>
    <w:p w:rsidR="00F66090" w:rsidRPr="00104D42" w:rsidRDefault="00F66090" w:rsidP="00EF3702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Коефіцієнт витрати с для ротаметрів не піддається аналітичному визначенню. Тому ротаметри градуюють експериментально. Експериментальна градуїровка шкали ротаметра буде вірна тільки в тих випадках, якщо при експлуатації </w:t>
      </w:r>
      <w:r w:rsidR="0050564A" w:rsidRPr="00104D42">
        <w:rPr>
          <w:rFonts w:ascii="Times New Roman" w:eastAsiaTheme="minorEastAsia" w:hAnsi="Times New Roman" w:cs="Times New Roman"/>
          <w:lang w:val="uk-UA"/>
        </w:rPr>
        <w:t>значення всіх величин, які входять в рівняння витрати, будуть відповідати градуювальним умовам</w:t>
      </w:r>
      <w:r w:rsidR="00632E71"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632E71" w:rsidRPr="00104D42" w:rsidRDefault="00632E71" w:rsidP="00EF3702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Ротаметри виготовляються промисловістю двох типів:</w:t>
      </w:r>
    </w:p>
    <w:p w:rsidR="003F6A5A" w:rsidRPr="00104D42" w:rsidRDefault="00550E39" w:rsidP="001057E8">
      <w:pPr>
        <w:pStyle w:val="a3"/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Ротаметри місцевого вимірювання.</w:t>
      </w:r>
    </w:p>
    <w:p w:rsidR="00550E39" w:rsidRPr="00104D42" w:rsidRDefault="00550E39" w:rsidP="001057E8">
      <w:pPr>
        <w:pStyle w:val="a3"/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Ротаметри з дистанційною пневматичною та електричною передачею вихідного сигналу.</w:t>
      </w:r>
    </w:p>
    <w:p w:rsidR="00550E39" w:rsidRPr="00104D42" w:rsidRDefault="00AC63DC" w:rsidP="00550E39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Ротаметри місцевого вимірювання мають скляну конусну трубку, на якій нанесена шкала. Ротаметри з скляною трубкою виготовляють на тиск рідини або газу не більше 0,58 МПа.</w:t>
      </w:r>
    </w:p>
    <w:p w:rsidR="00AC63DC" w:rsidRPr="00104D42" w:rsidRDefault="00AC63DC" w:rsidP="00550E39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Місцеві ротаметри </w:t>
      </w:r>
      <w:r w:rsidR="00710842" w:rsidRPr="00104D42">
        <w:rPr>
          <w:rFonts w:ascii="Times New Roman" w:eastAsiaTheme="minorEastAsia" w:hAnsi="Times New Roman" w:cs="Times New Roman"/>
          <w:lang w:val="uk-UA"/>
        </w:rPr>
        <w:t>мають ряд недоліків: не можливість реєстрації показів та передачі показів на відстань, а також не точний відлік по шкалі у вечірній час при недостатньому освітленні.</w:t>
      </w:r>
    </w:p>
    <w:p w:rsidR="00B8581E" w:rsidRPr="00104D42" w:rsidRDefault="00B8581E" w:rsidP="00550E39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Більш розповсюдженні ротаметри з пневматичною дистанційною передачею типу РП і електричною – типу РЕД.</w:t>
      </w:r>
    </w:p>
    <w:p w:rsidR="00B8581E" w:rsidRPr="00104D42" w:rsidRDefault="00B8581E">
      <w:pPr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br w:type="page"/>
      </w:r>
    </w:p>
    <w:p w:rsidR="00B8581E" w:rsidRPr="0017504A" w:rsidRDefault="0037271F" w:rsidP="00464C21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eastAsiaTheme="minorEastAsia" w:hAnsi="Times New Roman" w:cs="Times New Roman"/>
          <w:b/>
          <w:color w:val="00B050"/>
          <w:lang w:val="uk-UA"/>
        </w:rPr>
      </w:pPr>
      <w:r w:rsidRPr="0017504A">
        <w:rPr>
          <w:rFonts w:ascii="Times New Roman" w:eastAsiaTheme="minorEastAsia" w:hAnsi="Times New Roman" w:cs="Times New Roman"/>
          <w:b/>
          <w:color w:val="00B050"/>
          <w:lang w:val="uk-UA"/>
        </w:rPr>
        <w:lastRenderedPageBreak/>
        <w:t>Лабораторна робота №</w:t>
      </w:r>
      <w:r w:rsidR="00547373" w:rsidRPr="0017504A">
        <w:rPr>
          <w:rFonts w:ascii="Times New Roman" w:eastAsiaTheme="minorEastAsia" w:hAnsi="Times New Roman" w:cs="Times New Roman"/>
          <w:b/>
          <w:color w:val="00B050"/>
          <w:lang w:val="uk-UA"/>
        </w:rPr>
        <w:t xml:space="preserve"> 7.</w:t>
      </w:r>
    </w:p>
    <w:p w:rsidR="0037271F" w:rsidRPr="00104D42" w:rsidRDefault="005B5D84" w:rsidP="00464C21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7504A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Тема: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Перевірка, налагодження, </w:t>
      </w:r>
      <w:r w:rsidR="00464C21" w:rsidRPr="00104D42">
        <w:rPr>
          <w:rFonts w:ascii="Times New Roman" w:eastAsiaTheme="minorEastAsia" w:hAnsi="Times New Roman" w:cs="Times New Roman"/>
          <w:lang w:val="uk-UA"/>
        </w:rPr>
        <w:t xml:space="preserve">ремонт, зняття градуювальних характеристик пневматичного ротаметра </w:t>
      </w:r>
      <w:r w:rsidR="00686BA1" w:rsidRPr="00104D42">
        <w:rPr>
          <w:rFonts w:ascii="Times New Roman" w:eastAsiaTheme="minorEastAsia" w:hAnsi="Times New Roman" w:cs="Times New Roman"/>
          <w:lang w:val="uk-UA"/>
        </w:rPr>
        <w:t>типу РП.</w:t>
      </w:r>
    </w:p>
    <w:p w:rsidR="00686BA1" w:rsidRPr="0017504A" w:rsidRDefault="00686BA1" w:rsidP="00464C21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</w:pPr>
      <w:r w:rsidRPr="0017504A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Мета  роботи:</w:t>
      </w:r>
    </w:p>
    <w:p w:rsidR="00686BA1" w:rsidRPr="00104D42" w:rsidRDefault="00686BA1" w:rsidP="001057E8">
      <w:pPr>
        <w:pStyle w:val="a3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Ознайомитись з призначенням, будовою, принципом роботи, роботою пневматичного ротаметра типу РП.</w:t>
      </w:r>
    </w:p>
    <w:p w:rsidR="00686BA1" w:rsidRPr="00104D42" w:rsidRDefault="00686BA1" w:rsidP="001057E8">
      <w:pPr>
        <w:pStyle w:val="a3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Вивчити методи перевірки, налагодження та ремонту ротаметра типу РП.</w:t>
      </w:r>
    </w:p>
    <w:p w:rsidR="00686BA1" w:rsidRPr="00104D42" w:rsidRDefault="00686BA1" w:rsidP="001057E8">
      <w:pPr>
        <w:pStyle w:val="a3"/>
        <w:numPr>
          <w:ilvl w:val="0"/>
          <w:numId w:val="3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Зняття градуювальник характеристик</w:t>
      </w:r>
      <w:r w:rsidR="00585CF5" w:rsidRPr="00104D42">
        <w:rPr>
          <w:rFonts w:ascii="Times New Roman" w:eastAsiaTheme="minorEastAsia" w:hAnsi="Times New Roman" w:cs="Times New Roman"/>
          <w:lang w:val="uk-UA"/>
        </w:rPr>
        <w:t xml:space="preserve"> ротаметра «сухим» методом і порівняння значень вихідного тиску з розрахунковими значеннями.</w:t>
      </w:r>
    </w:p>
    <w:p w:rsidR="00585CF5" w:rsidRPr="0017504A" w:rsidRDefault="00585CF5" w:rsidP="00585CF5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B050"/>
          <w:lang w:val="uk-UA"/>
        </w:rPr>
      </w:pPr>
      <w:r w:rsidRPr="0017504A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Методичне забезпечення лабораторної роботи.</w:t>
      </w:r>
    </w:p>
    <w:p w:rsidR="00585CF5" w:rsidRPr="00104D42" w:rsidRDefault="00585CF5" w:rsidP="001057E8">
      <w:pPr>
        <w:pStyle w:val="a3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Методичні вказівки для проведення </w:t>
      </w:r>
      <w:r w:rsidR="009F5DAC" w:rsidRPr="00104D42">
        <w:rPr>
          <w:rFonts w:ascii="Times New Roman" w:eastAsiaTheme="minorEastAsia" w:hAnsi="Times New Roman" w:cs="Times New Roman"/>
          <w:lang w:val="uk-UA"/>
        </w:rPr>
        <w:t>лабораторної роботи.</w:t>
      </w:r>
    </w:p>
    <w:p w:rsidR="009F5DAC" w:rsidRPr="00104D42" w:rsidRDefault="009F5DAC" w:rsidP="001057E8">
      <w:pPr>
        <w:pStyle w:val="a3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Технічний опис та інструкція по експлуатації ротаметра типу РП.</w:t>
      </w:r>
    </w:p>
    <w:p w:rsidR="009F5DAC" w:rsidRPr="00104D42" w:rsidRDefault="009F5DAC" w:rsidP="001057E8">
      <w:pPr>
        <w:pStyle w:val="a3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Метрологічна документація – відомість дефектів і протокол перевірки.</w:t>
      </w:r>
    </w:p>
    <w:p w:rsidR="009F5DAC" w:rsidRPr="00104D42" w:rsidRDefault="009F5DAC" w:rsidP="001057E8">
      <w:pPr>
        <w:pStyle w:val="a3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Підручники, довідники до приладів КВП і А.</w:t>
      </w:r>
    </w:p>
    <w:p w:rsidR="009F5DAC" w:rsidRPr="00104D42" w:rsidRDefault="009F5DAC" w:rsidP="001057E8">
      <w:pPr>
        <w:pStyle w:val="a3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Конспект з курсу спецтехнології.</w:t>
      </w:r>
    </w:p>
    <w:p w:rsidR="00CE1913" w:rsidRPr="00104D42" w:rsidRDefault="00CE1913" w:rsidP="00CE1913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Загальні відомості.</w:t>
      </w:r>
    </w:p>
    <w:p w:rsidR="00CE1913" w:rsidRPr="00104D42" w:rsidRDefault="00543517" w:rsidP="00CE1913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Ротаметри пневматичні типу РП призначені для вимірювання об’ємної витрати плавко змінних однорідних потоків чистих та мало забруднених кристалізуючи рідин з дисперсними не  магнітними включеннями чужорідних частин, нейтральних до сталі з якої виготовлений ротаметр і перетворення величини витрати в уніфікований пневматичний вихідний сигнал (0,2 ÷ 1,0 кгс/см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Theme="minorEastAsia" w:hAnsi="Times New Roman" w:cs="Times New Roman"/>
          <w:lang w:val="uk-UA"/>
        </w:rPr>
        <w:t>)</w:t>
      </w:r>
      <w:r w:rsidR="003C2928" w:rsidRPr="00104D42">
        <w:rPr>
          <w:rFonts w:ascii="Times New Roman" w:eastAsiaTheme="minorEastAsia" w:hAnsi="Times New Roman" w:cs="Times New Roman"/>
          <w:lang w:val="uk-UA"/>
        </w:rPr>
        <w:t>, який передається на вторинний прилад, або на будь – яку систему</w:t>
      </w:r>
      <w:r w:rsidR="00D0061A" w:rsidRPr="00104D42">
        <w:rPr>
          <w:rFonts w:ascii="Times New Roman" w:eastAsiaTheme="minorEastAsia" w:hAnsi="Times New Roman" w:cs="Times New Roman"/>
          <w:lang w:val="uk-UA"/>
        </w:rPr>
        <w:t xml:space="preserve"> автоматичного регулювання технологічного процесу, яка працює від уніфікованого сигналу 0,2 ÷ 1,0 кгс/см</w:t>
      </w:r>
      <w:r w:rsidR="00D0061A"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="00D0061A"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D0061A" w:rsidRPr="00104D42" w:rsidRDefault="00D0061A" w:rsidP="00CE1913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Технічні дані.</w:t>
      </w:r>
    </w:p>
    <w:p w:rsidR="002A00CD" w:rsidRPr="00104D42" w:rsidRDefault="00E1502B" w:rsidP="007A7565">
      <w:pPr>
        <w:pStyle w:val="a3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Ротаметри моделі РП мають єдину уніфіковану пневмоголовку, </w:t>
      </w:r>
      <w:r w:rsidR="003E369D" w:rsidRPr="00104D42">
        <w:rPr>
          <w:rFonts w:ascii="Times New Roman" w:eastAsiaTheme="minorEastAsia" w:hAnsi="Times New Roman" w:cs="Times New Roman"/>
          <w:lang w:val="uk-UA"/>
        </w:rPr>
        <w:t>перетворюючи величину витрати в пневматичний сигнал і забезпечує місцеві покази.</w:t>
      </w:r>
    </w:p>
    <w:p w:rsidR="003E369D" w:rsidRPr="00104D42" w:rsidRDefault="00A05FF2" w:rsidP="007A7565">
      <w:pPr>
        <w:pStyle w:val="a3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Основна допустима похибка по шкалі і пневмосигналу:</w:t>
      </w:r>
    </w:p>
    <w:p w:rsidR="00A05FF2" w:rsidRPr="00104D42" w:rsidRDefault="002F277E" w:rsidP="007A7565">
      <w:pPr>
        <w:pStyle w:val="a3"/>
        <w:numPr>
          <w:ilvl w:val="0"/>
          <w:numId w:val="47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для ротаметрів з верхньою межею вимірювання 0,4 ÷ 16 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3</w:t>
      </w:r>
      <w:r w:rsidRPr="00104D42">
        <w:rPr>
          <w:rFonts w:ascii="Times New Roman" w:eastAsiaTheme="minorEastAsia" w:hAnsi="Times New Roman" w:cs="Times New Roman"/>
          <w:lang w:val="uk-UA"/>
        </w:rPr>
        <w:t>/</w:t>
      </w:r>
      <w:r w:rsidR="00954F47" w:rsidRPr="00104D42">
        <w:rPr>
          <w:rFonts w:ascii="Times New Roman" w:eastAsiaTheme="minorEastAsia" w:hAnsi="Times New Roman" w:cs="Times New Roman"/>
          <w:lang w:val="uk-UA"/>
        </w:rPr>
        <w:t>год.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– ± 1,5%</w:t>
      </w:r>
      <w:r w:rsidR="007020E7" w:rsidRPr="00104D42">
        <w:rPr>
          <w:rFonts w:ascii="Times New Roman" w:eastAsiaTheme="minorEastAsia" w:hAnsi="Times New Roman" w:cs="Times New Roman"/>
          <w:lang w:val="uk-UA"/>
        </w:rPr>
        <w:t>;</w:t>
      </w:r>
    </w:p>
    <w:p w:rsidR="007020E7" w:rsidRPr="00104D42" w:rsidRDefault="00DC3108" w:rsidP="007A7565">
      <w:pPr>
        <w:pStyle w:val="a3"/>
        <w:numPr>
          <w:ilvl w:val="0"/>
          <w:numId w:val="47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для ротаметрів з верхньою межею вимірювання 0,1 ÷ 0,25 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3</w:t>
      </w:r>
      <w:r w:rsidRPr="00104D42">
        <w:rPr>
          <w:rFonts w:ascii="Times New Roman" w:eastAsiaTheme="minorEastAsia" w:hAnsi="Times New Roman" w:cs="Times New Roman"/>
          <w:lang w:val="uk-UA"/>
        </w:rPr>
        <w:t>/</w:t>
      </w:r>
      <w:r w:rsidR="00954F47" w:rsidRPr="00104D42">
        <w:rPr>
          <w:rFonts w:ascii="Times New Roman" w:eastAsiaTheme="minorEastAsia" w:hAnsi="Times New Roman" w:cs="Times New Roman"/>
          <w:lang w:val="uk-UA"/>
        </w:rPr>
        <w:t>год.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– ± 2,5%.</w:t>
      </w:r>
    </w:p>
    <w:p w:rsidR="00A543DC" w:rsidRPr="00104D42" w:rsidRDefault="008D16C0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Живлення ротаметра – 1,4 ± 10% кгс/см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5D2259" w:rsidRPr="00104D42" w:rsidRDefault="005D2259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Границя зміни вихідного пневматичного сигналу </w:t>
      </w:r>
      <w:r w:rsidR="00EB25DB" w:rsidRPr="00104D42">
        <w:rPr>
          <w:rFonts w:ascii="Times New Roman" w:eastAsiaTheme="minorEastAsia" w:hAnsi="Times New Roman" w:cs="Times New Roman"/>
          <w:lang w:val="uk-UA"/>
        </w:rPr>
        <w:t>від 0,2 ÷ 1,0 кгс/см</w:t>
      </w:r>
      <w:r w:rsidR="00EB25DB"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="00EB25DB"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9D577C" w:rsidRPr="00104D42" w:rsidRDefault="00411145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lastRenderedPageBreak/>
        <w:t>Градуїровка ротаметрів – індивідуальна, проводиться заводом по воді при температурі води і навколишнього середовища  20 ± 5°С.</w:t>
      </w:r>
    </w:p>
    <w:p w:rsidR="00411145" w:rsidRPr="00104D42" w:rsidRDefault="00E52A3E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Шкала місцевих показів ротаметра – умовна рівномірна.</w:t>
      </w:r>
    </w:p>
    <w:p w:rsidR="00E52A3E" w:rsidRPr="00104D42" w:rsidRDefault="00FA4A96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Для визначення витрати в 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3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/год. </w:t>
      </w:r>
      <w:r w:rsidR="000D4498" w:rsidRPr="00104D42">
        <w:rPr>
          <w:rFonts w:ascii="Times New Roman" w:eastAsiaTheme="minorEastAsia" w:hAnsi="Times New Roman" w:cs="Times New Roman"/>
          <w:lang w:val="uk-UA"/>
        </w:rPr>
        <w:t>по воді з нормуючою похибкою до паспорта приладу додається графік значень витрати</w:t>
      </w:r>
      <w:r w:rsidR="00B06B98" w:rsidRPr="00104D42">
        <w:rPr>
          <w:rFonts w:ascii="Times New Roman" w:eastAsiaTheme="minorEastAsia" w:hAnsi="Times New Roman" w:cs="Times New Roman"/>
          <w:lang w:val="uk-UA"/>
        </w:rPr>
        <w:t>, побудований по результатах градуїровки.</w:t>
      </w:r>
    </w:p>
    <w:p w:rsidR="00B06B98" w:rsidRPr="00104D42" w:rsidRDefault="00B06B98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Температура вимірюємої рідини від 5 до 150°С.</w:t>
      </w:r>
    </w:p>
    <w:p w:rsidR="00B06B98" w:rsidRPr="00104D42" w:rsidRDefault="002C69E3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Температура навколишнього повітря від 5 до 50°С.</w:t>
      </w:r>
    </w:p>
    <w:p w:rsidR="002C69E3" w:rsidRPr="00104D42" w:rsidRDefault="00306B30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Під</w:t>
      </w:r>
      <w:r w:rsidRPr="00104D42">
        <w:rPr>
          <w:rFonts w:ascii="Times New Roman" w:eastAsiaTheme="minorEastAsia" w:hAnsi="Times New Roman" w:cs="Times New Roman"/>
        </w:rPr>
        <w:t>’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єднання </w:t>
      </w:r>
      <w:r w:rsidR="009E499F" w:rsidRPr="00104D42">
        <w:rPr>
          <w:rFonts w:ascii="Times New Roman" w:eastAsiaTheme="minorEastAsia" w:hAnsi="Times New Roman" w:cs="Times New Roman"/>
          <w:lang w:val="uk-UA"/>
        </w:rPr>
        <w:t>ротаметра до трубопроводу – фланцеве.</w:t>
      </w:r>
    </w:p>
    <w:p w:rsidR="009E499F" w:rsidRPr="00104D42" w:rsidRDefault="00CF1AD3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Найбільша відстань передачі вихідного пневматичного сигналу до вторинного приладу – 300м.</w:t>
      </w:r>
    </w:p>
    <w:p w:rsidR="00CF1AD3" w:rsidRPr="00104D42" w:rsidRDefault="00AE6C60" w:rsidP="007A7565">
      <w:pPr>
        <w:pStyle w:val="a3"/>
        <w:numPr>
          <w:ilvl w:val="0"/>
          <w:numId w:val="48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Величина втрати тиску від встановлення ротаметра в технологічну лінію – не більше 0,1 кгс/см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FD0CF8" w:rsidRPr="00104D42" w:rsidRDefault="00FD0CF8" w:rsidP="00FD0CF8">
      <w:pPr>
        <w:pStyle w:val="a3"/>
        <w:tabs>
          <w:tab w:val="left" w:pos="851"/>
          <w:tab w:val="left" w:pos="1276"/>
        </w:tabs>
        <w:spacing w:after="0" w:line="240" w:lineRule="auto"/>
        <w:ind w:left="0" w:firstLine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Будова та робота ротаметра.</w:t>
      </w:r>
    </w:p>
    <w:p w:rsidR="00FD0CF8" w:rsidRPr="00104D42" w:rsidRDefault="00026E82" w:rsidP="007A7565">
      <w:pPr>
        <w:pStyle w:val="a3"/>
        <w:numPr>
          <w:ilvl w:val="0"/>
          <w:numId w:val="49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 типу РП складається з двох основних частин:</w:t>
      </w:r>
    </w:p>
    <w:p w:rsidR="00026E82" w:rsidRPr="00104D42" w:rsidRDefault="001D1D91" w:rsidP="007A7565">
      <w:pPr>
        <w:pStyle w:val="a3"/>
        <w:numPr>
          <w:ilvl w:val="0"/>
          <w:numId w:val="50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ротаметричної;</w:t>
      </w:r>
    </w:p>
    <w:p w:rsidR="001D1D91" w:rsidRPr="00104D42" w:rsidRDefault="001D1D91" w:rsidP="007A7565">
      <w:pPr>
        <w:pStyle w:val="a3"/>
        <w:numPr>
          <w:ilvl w:val="0"/>
          <w:numId w:val="50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пневматичної.</w:t>
      </w:r>
    </w:p>
    <w:p w:rsidR="001D1D91" w:rsidRPr="00104D42" w:rsidRDefault="00516DA2" w:rsidP="007A7565">
      <w:pPr>
        <w:pStyle w:val="a3"/>
        <w:numPr>
          <w:ilvl w:val="0"/>
          <w:numId w:val="5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Принципова схема ротаметра показана на мал..1.</w:t>
      </w:r>
    </w:p>
    <w:p w:rsidR="004C436C" w:rsidRPr="00104D42" w:rsidRDefault="004C436C" w:rsidP="007A7565">
      <w:pPr>
        <w:pStyle w:val="a3"/>
        <w:numPr>
          <w:ilvl w:val="0"/>
          <w:numId w:val="5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Ротаметрична частина приладу </w:t>
      </w:r>
      <w:r w:rsidR="008D6A41" w:rsidRPr="00104D42">
        <w:rPr>
          <w:rFonts w:ascii="Times New Roman" w:eastAsiaTheme="minorEastAsia" w:hAnsi="Times New Roman" w:cs="Times New Roman"/>
          <w:lang w:val="uk-UA"/>
        </w:rPr>
        <w:t xml:space="preserve">призначена для розміщення ротаметричної пари (мірний конус – поплавок), яка реагує на зміну потоку вимірюємої рідини </w:t>
      </w:r>
      <w:r w:rsidR="00A30C93" w:rsidRPr="00104D42">
        <w:rPr>
          <w:rFonts w:ascii="Times New Roman" w:eastAsiaTheme="minorEastAsia" w:hAnsi="Times New Roman" w:cs="Times New Roman"/>
          <w:lang w:val="uk-UA"/>
        </w:rPr>
        <w:t>в технологічній лінії.</w:t>
      </w:r>
    </w:p>
    <w:p w:rsidR="00A30C93" w:rsidRPr="00104D42" w:rsidRDefault="00A30C93" w:rsidP="007A7565">
      <w:pPr>
        <w:pStyle w:val="a3"/>
        <w:numPr>
          <w:ilvl w:val="0"/>
          <w:numId w:val="5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Корпус ротаметричної </w:t>
      </w:r>
      <w:r w:rsidR="008D4F53" w:rsidRPr="00104D42">
        <w:rPr>
          <w:rFonts w:ascii="Times New Roman" w:eastAsiaTheme="minorEastAsia" w:hAnsi="Times New Roman" w:cs="Times New Roman"/>
          <w:lang w:val="uk-UA"/>
        </w:rPr>
        <w:t>частини представляє собою прямоточну трубку з привареними на кінцях кільцями. Всередині корпуса розташований поплавок 1, який може переміщуватись під дією вимірюємого потоку. Поплавок жорстко зв’язаний із здвоєним магнітом 7.</w:t>
      </w:r>
    </w:p>
    <w:p w:rsidR="008D4F53" w:rsidRPr="00104D42" w:rsidRDefault="00AB2024" w:rsidP="007A7565">
      <w:pPr>
        <w:pStyle w:val="a3"/>
        <w:numPr>
          <w:ilvl w:val="0"/>
          <w:numId w:val="5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Пневмоголовка призначена для забезпечення місцевих показів та перетворення висоти підіймання поплавка в пневматичний сигнал.</w:t>
      </w:r>
    </w:p>
    <w:p w:rsidR="00AB2024" w:rsidRPr="00104D42" w:rsidRDefault="00AB2024" w:rsidP="007A7565">
      <w:pPr>
        <w:pStyle w:val="a3"/>
        <w:numPr>
          <w:ilvl w:val="0"/>
          <w:numId w:val="5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Пневмоголовка представляє собою круглий корпус 14, в якому розташований </w:t>
      </w:r>
      <w:r w:rsidR="00F317E1" w:rsidRPr="00104D42">
        <w:rPr>
          <w:rFonts w:ascii="Times New Roman" w:eastAsiaTheme="minorEastAsia" w:hAnsi="Times New Roman" w:cs="Times New Roman"/>
          <w:lang w:val="uk-UA"/>
        </w:rPr>
        <w:t>сервопривод 21, реле пневматичне 12, манометри 8, стрілка 10, шкала місцевих показів, вхідний і вихідний штуцери.</w:t>
      </w:r>
    </w:p>
    <w:p w:rsidR="00D84C4C" w:rsidRPr="00104D42" w:rsidRDefault="00D661F4" w:rsidP="007A7565">
      <w:pPr>
        <w:pStyle w:val="a3"/>
        <w:numPr>
          <w:ilvl w:val="0"/>
          <w:numId w:val="5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Сервопривод 21 представляє собою металевий стакан 19, в якому знаходиться вузол сильфона 23. Сильфон розділяє внутрішню порожнину </w:t>
      </w:r>
      <w:r w:rsidR="00454688" w:rsidRPr="00104D42">
        <w:rPr>
          <w:rFonts w:ascii="Times New Roman" w:eastAsiaTheme="minorEastAsia" w:hAnsi="Times New Roman" w:cs="Times New Roman"/>
          <w:lang w:val="uk-UA"/>
        </w:rPr>
        <w:t>сервоприводу від зовнішнього середовища і в комплекті з пружиною 22 служить в якості пружного елементу. Нижній кінець сильфона припаяний до рухомого дна</w:t>
      </w:r>
      <w:r w:rsidR="005D4400" w:rsidRPr="00104D42">
        <w:rPr>
          <w:rFonts w:ascii="Times New Roman" w:eastAsiaTheme="minorEastAsia" w:hAnsi="Times New Roman" w:cs="Times New Roman"/>
          <w:lang w:val="uk-UA"/>
        </w:rPr>
        <w:t>, з яким жорстко зв’язаний шток 20. На протилежному кінці штока закріплене сопло 9 та реле механічне 13</w:t>
      </w:r>
      <w:r w:rsidR="00294F35"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D84C4C" w:rsidRPr="00104D42" w:rsidRDefault="00D84C4C" w:rsidP="00D84C4C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93345</wp:posOffset>
            </wp:positionV>
            <wp:extent cx="3939540" cy="4672330"/>
            <wp:effectExtent l="0" t="0" r="3810" b="0"/>
            <wp:wrapTight wrapText="bothSides">
              <wp:wrapPolygon edited="0">
                <wp:start x="3551" y="0"/>
                <wp:lineTo x="0" y="1233"/>
                <wp:lineTo x="0" y="5108"/>
                <wp:lineTo x="836" y="5636"/>
                <wp:lineTo x="2402" y="7045"/>
                <wp:lineTo x="731" y="7574"/>
                <wp:lineTo x="731" y="8102"/>
                <wp:lineTo x="2402" y="8454"/>
                <wp:lineTo x="627" y="9247"/>
                <wp:lineTo x="627" y="9687"/>
                <wp:lineTo x="2402" y="9864"/>
                <wp:lineTo x="2402" y="11273"/>
                <wp:lineTo x="522" y="11801"/>
                <wp:lineTo x="522" y="12065"/>
                <wp:lineTo x="2402" y="12682"/>
                <wp:lineTo x="940" y="13386"/>
                <wp:lineTo x="940" y="13650"/>
                <wp:lineTo x="2507" y="14091"/>
                <wp:lineTo x="1044" y="14883"/>
                <wp:lineTo x="627" y="15236"/>
                <wp:lineTo x="104" y="16909"/>
                <wp:lineTo x="104" y="19727"/>
                <wp:lineTo x="209" y="19903"/>
                <wp:lineTo x="3133" y="21136"/>
                <wp:lineTo x="3551" y="21224"/>
                <wp:lineTo x="5014" y="21400"/>
                <wp:lineTo x="5431" y="21400"/>
                <wp:lineTo x="6058" y="21400"/>
                <wp:lineTo x="6058" y="21224"/>
                <wp:lineTo x="5954" y="21136"/>
                <wp:lineTo x="14623" y="20960"/>
                <wp:lineTo x="14936" y="20432"/>
                <wp:lineTo x="11280" y="19727"/>
                <wp:lineTo x="13787" y="18406"/>
                <wp:lineTo x="11385" y="18318"/>
                <wp:lineTo x="12952" y="17085"/>
                <wp:lineTo x="14623" y="16909"/>
                <wp:lineTo x="17234" y="16292"/>
                <wp:lineTo x="17025" y="15500"/>
                <wp:lineTo x="18070" y="15500"/>
                <wp:lineTo x="21412" y="14443"/>
                <wp:lineTo x="21621" y="13298"/>
                <wp:lineTo x="21203" y="13034"/>
                <wp:lineTo x="18905" y="12682"/>
                <wp:lineTo x="20054" y="11361"/>
                <wp:lineTo x="20054" y="11273"/>
                <wp:lineTo x="21412" y="10392"/>
                <wp:lineTo x="21621" y="9687"/>
                <wp:lineTo x="21516" y="8631"/>
                <wp:lineTo x="19219" y="8454"/>
                <wp:lineTo x="21621" y="7133"/>
                <wp:lineTo x="21621" y="4756"/>
                <wp:lineTo x="21308" y="4491"/>
                <wp:lineTo x="19950" y="4227"/>
                <wp:lineTo x="21308" y="3523"/>
                <wp:lineTo x="20785" y="3170"/>
                <wp:lineTo x="13161" y="2818"/>
                <wp:lineTo x="11594" y="1673"/>
                <wp:lineTo x="11280" y="1233"/>
                <wp:lineTo x="8983" y="264"/>
                <wp:lineTo x="7938" y="0"/>
                <wp:lineTo x="3551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A17" w:rsidRPr="00104D42" w:rsidRDefault="00D53A17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D53A17" w:rsidRPr="00104D42" w:rsidRDefault="00D53A17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D53A17" w:rsidRPr="00104D42" w:rsidRDefault="00D53A17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D53A17" w:rsidRPr="00104D42" w:rsidRDefault="00D53A17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D53A17" w:rsidRPr="00104D42" w:rsidRDefault="00D53A17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D53A17" w:rsidRPr="00104D42" w:rsidRDefault="00D53A17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D53A17" w:rsidRPr="00104D42" w:rsidRDefault="00D53A17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D53A17" w:rsidRPr="00104D42" w:rsidRDefault="00D53A17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E32420" w:rsidRPr="00104D42" w:rsidRDefault="00E32420" w:rsidP="00302D0E">
      <w:pPr>
        <w:tabs>
          <w:tab w:val="left" w:pos="851"/>
          <w:tab w:val="left" w:pos="1134"/>
        </w:tabs>
        <w:spacing w:after="0" w:line="240" w:lineRule="auto"/>
        <w:jc w:val="center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Мал..1 Принципова схема ротаметра.</w:t>
      </w:r>
    </w:p>
    <w:p w:rsidR="007F0DA7" w:rsidRPr="00104D42" w:rsidRDefault="007F0DA7" w:rsidP="007F0DA7">
      <w:pPr>
        <w:shd w:val="clear" w:color="auto" w:fill="FFFFFF"/>
        <w:spacing w:before="202" w:line="240" w:lineRule="auto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spacing w:val="3"/>
          <w:lang w:val="uk-UA"/>
        </w:rPr>
        <w:t xml:space="preserve">1. </w:t>
      </w:r>
      <w:r w:rsidRPr="00104D42">
        <w:rPr>
          <w:rFonts w:ascii="Times New Roman" w:eastAsia="Times New Roman" w:hAnsi="Times New Roman" w:cs="Times New Roman"/>
          <w:spacing w:val="3"/>
          <w:lang w:val="uk-UA"/>
        </w:rPr>
        <w:t xml:space="preserve">поплавок з магнітом; 2. корпус; 3. кожух; 4. направляючий;         5. корпус вимірювальний; </w:t>
      </w:r>
      <w:r w:rsidRPr="00104D42">
        <w:rPr>
          <w:rFonts w:ascii="Times New Roman" w:eastAsia="Times New Roman" w:hAnsi="Times New Roman" w:cs="Times New Roman"/>
          <w:spacing w:val="2"/>
          <w:lang w:val="uk-UA"/>
        </w:rPr>
        <w:t xml:space="preserve">6. спец гайка; 7. подвійний магніт;           8. манометр; 9. сопло; 10. стрілка; 11. слідкуючий магніт;                12. пневматичне реле; 13. механічне реле; 14. конус пневмоголовки; 15. тяга; 16.механізм переміщення; 17. гайка; 18. спеціальна гайка; 19. стакан; 20. шток (трубка); </w:t>
      </w:r>
      <w:r w:rsidRPr="00104D42">
        <w:rPr>
          <w:rFonts w:ascii="Times New Roman" w:eastAsia="Times New Roman" w:hAnsi="Times New Roman" w:cs="Times New Roman"/>
          <w:spacing w:val="3"/>
          <w:lang w:val="uk-UA"/>
        </w:rPr>
        <w:t>21. сервомеханізм; 22. пружина;       23. сильфон; 24. направляючий.</w:t>
      </w:r>
    </w:p>
    <w:p w:rsidR="00E32420" w:rsidRPr="00104D42" w:rsidRDefault="00E32420" w:rsidP="00D53A17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5B2C99" w:rsidRPr="00104D42" w:rsidRDefault="0003022A" w:rsidP="007A7565">
      <w:pPr>
        <w:pStyle w:val="a3"/>
        <w:numPr>
          <w:ilvl w:val="0"/>
          <w:numId w:val="52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lastRenderedPageBreak/>
        <w:t xml:space="preserve">При роботі механічне реле забезпечує закривання сопла </w:t>
      </w:r>
      <w:r w:rsidR="000337C2" w:rsidRPr="00104D42">
        <w:rPr>
          <w:rFonts w:ascii="Times New Roman" w:eastAsiaTheme="minorEastAsia" w:hAnsi="Times New Roman" w:cs="Times New Roman"/>
          <w:lang w:val="uk-UA"/>
        </w:rPr>
        <w:t>засувкою при збільшенні витрати і відкри</w:t>
      </w:r>
      <w:r w:rsidR="00FC1859" w:rsidRPr="00104D42">
        <w:rPr>
          <w:rFonts w:ascii="Times New Roman" w:eastAsiaTheme="minorEastAsia" w:hAnsi="Times New Roman" w:cs="Times New Roman"/>
          <w:lang w:val="uk-UA"/>
        </w:rPr>
        <w:t>вання при зменшенні витрати.</w:t>
      </w:r>
    </w:p>
    <w:p w:rsidR="00FC1859" w:rsidRPr="00104D42" w:rsidRDefault="00FC1859" w:rsidP="007A7565">
      <w:pPr>
        <w:pStyle w:val="a3"/>
        <w:numPr>
          <w:ilvl w:val="0"/>
          <w:numId w:val="52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Для контролю вхідного тиску живлення і вихідного сигналу служать манометри 8.</w:t>
      </w:r>
    </w:p>
    <w:p w:rsidR="00415BD7" w:rsidRPr="00104D42" w:rsidRDefault="00415BD7" w:rsidP="007A7565">
      <w:pPr>
        <w:pStyle w:val="a3"/>
        <w:numPr>
          <w:ilvl w:val="0"/>
          <w:numId w:val="52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Механізм переміщення 16, шарнірно зв’язаний з механічним реле 13, тягою 15, перетворює вертикальне переміщення штоку 20 в обертовий рух стрілки 10.</w:t>
      </w:r>
    </w:p>
    <w:p w:rsidR="00415BD7" w:rsidRPr="00104D42" w:rsidRDefault="005A1343" w:rsidP="007A7565">
      <w:pPr>
        <w:pStyle w:val="a3"/>
        <w:numPr>
          <w:ilvl w:val="0"/>
          <w:numId w:val="52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Для регулювання верхньої межі </w:t>
      </w:r>
      <w:r w:rsidR="005A4A42" w:rsidRPr="00104D42">
        <w:rPr>
          <w:rFonts w:ascii="Times New Roman" w:eastAsiaTheme="minorEastAsia" w:hAnsi="Times New Roman" w:cs="Times New Roman"/>
          <w:lang w:val="uk-UA"/>
        </w:rPr>
        <w:t xml:space="preserve">вимірювання призначена направляюча 24. Гайка 17 призначена для контровки </w:t>
      </w:r>
      <w:r w:rsidR="00956835" w:rsidRPr="00104D42">
        <w:rPr>
          <w:rFonts w:ascii="Times New Roman" w:eastAsiaTheme="minorEastAsia" w:hAnsi="Times New Roman" w:cs="Times New Roman"/>
          <w:lang w:val="uk-UA"/>
        </w:rPr>
        <w:t>направляючої 24.</w:t>
      </w:r>
    </w:p>
    <w:p w:rsidR="00956835" w:rsidRPr="00104D42" w:rsidRDefault="000561F9" w:rsidP="007A7565">
      <w:pPr>
        <w:pStyle w:val="a3"/>
        <w:numPr>
          <w:ilvl w:val="0"/>
          <w:numId w:val="52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Всі деталі пневмоголовки </w:t>
      </w:r>
      <w:r w:rsidR="00B6344C" w:rsidRPr="00104D42">
        <w:rPr>
          <w:rFonts w:ascii="Times New Roman" w:eastAsiaTheme="minorEastAsia" w:hAnsi="Times New Roman" w:cs="Times New Roman"/>
          <w:lang w:val="uk-UA"/>
        </w:rPr>
        <w:t xml:space="preserve">захищені від дії навколишнього середовища </w:t>
      </w:r>
      <w:r w:rsidR="00906A38" w:rsidRPr="00104D42">
        <w:rPr>
          <w:rFonts w:ascii="Times New Roman" w:eastAsiaTheme="minorEastAsia" w:hAnsi="Times New Roman" w:cs="Times New Roman"/>
          <w:lang w:val="uk-UA"/>
        </w:rPr>
        <w:t>та від механічних пошкоджень кришкою, яка кріпиться до корпусу гвинтами.</w:t>
      </w:r>
    </w:p>
    <w:p w:rsidR="00086938" w:rsidRPr="00104D42" w:rsidRDefault="003055EE" w:rsidP="00086938">
      <w:pPr>
        <w:pStyle w:val="a3"/>
        <w:tabs>
          <w:tab w:val="left" w:pos="851"/>
          <w:tab w:val="left" w:pos="1276"/>
        </w:tabs>
        <w:spacing w:after="0" w:line="240" w:lineRule="auto"/>
        <w:ind w:left="0" w:firstLine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Принцип роботи ротаметра.</w:t>
      </w:r>
    </w:p>
    <w:p w:rsidR="00C7217D" w:rsidRPr="00104D42" w:rsidRDefault="00C7217D" w:rsidP="007A7565">
      <w:pPr>
        <w:pStyle w:val="a3"/>
        <w:numPr>
          <w:ilvl w:val="0"/>
          <w:numId w:val="5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Принцип дії ротаметра оснований на сприйнятті поплавком, який переміщується в конусному стакані 5 під дією динамічного напору, що проходить знизу вверх вимірювального потоку рідини. При підйомі поплавка прохідний зазор </w:t>
      </w:r>
      <w:r w:rsidR="00C77E7A" w:rsidRPr="00104D42">
        <w:rPr>
          <w:rFonts w:ascii="Times New Roman" w:eastAsiaTheme="minorEastAsia" w:hAnsi="Times New Roman" w:cs="Times New Roman"/>
          <w:lang w:val="uk-UA"/>
        </w:rPr>
        <w:t>(щілина)</w:t>
      </w:r>
      <w:r w:rsidR="00CF7E89" w:rsidRPr="00104D42">
        <w:rPr>
          <w:rFonts w:ascii="Times New Roman" w:eastAsiaTheme="minorEastAsia" w:hAnsi="Times New Roman" w:cs="Times New Roman"/>
          <w:lang w:val="uk-UA"/>
        </w:rPr>
        <w:t xml:space="preserve"> між мірильною поверхнею </w:t>
      </w:r>
      <w:r w:rsidR="00A05EE5" w:rsidRPr="00104D42">
        <w:rPr>
          <w:rFonts w:ascii="Times New Roman" w:eastAsiaTheme="minorEastAsia" w:hAnsi="Times New Roman" w:cs="Times New Roman"/>
          <w:lang w:val="uk-UA"/>
        </w:rPr>
        <w:t xml:space="preserve">конуса та краями поплавка </w:t>
      </w:r>
      <w:r w:rsidR="008504B2" w:rsidRPr="00104D42">
        <w:rPr>
          <w:rFonts w:ascii="Times New Roman" w:eastAsiaTheme="minorEastAsia" w:hAnsi="Times New Roman" w:cs="Times New Roman"/>
          <w:lang w:val="uk-UA"/>
        </w:rPr>
        <w:t>збільшиться</w:t>
      </w:r>
      <w:r w:rsidR="00E72703" w:rsidRPr="00104D42">
        <w:rPr>
          <w:rFonts w:ascii="Times New Roman" w:eastAsiaTheme="minorEastAsia" w:hAnsi="Times New Roman" w:cs="Times New Roman"/>
          <w:lang w:val="uk-UA"/>
        </w:rPr>
        <w:t xml:space="preserve">, при цьому зменшиться перепад </w:t>
      </w:r>
      <w:r w:rsidR="00C54064" w:rsidRPr="00104D42">
        <w:rPr>
          <w:rFonts w:ascii="Times New Roman" w:eastAsiaTheme="minorEastAsia" w:hAnsi="Times New Roman" w:cs="Times New Roman"/>
          <w:lang w:val="uk-UA"/>
        </w:rPr>
        <w:t>тиску на поплавку. Коли перепад тиску стане рівний вазі поплавка, настане рівновага. Тоді кожній величині витрати вимірюємої рідини при визначеній густині і кінематичній в’язкості відповідає певне положення поплавка.</w:t>
      </w:r>
    </w:p>
    <w:p w:rsidR="00286B83" w:rsidRPr="00104D42" w:rsidRDefault="00072FA3" w:rsidP="007A7565">
      <w:pPr>
        <w:pStyle w:val="a3"/>
        <w:numPr>
          <w:ilvl w:val="0"/>
          <w:numId w:val="5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В принципі магнітопневматичного перетворювача використовується властивість сприйняття слідкуючим магнітом 5 механічного переміщення здвоєних магнітів 7, жорстко зв’язаних з поплавком, і перетворення цього переміщення в пневматичний сигнал.</w:t>
      </w:r>
      <w:r w:rsidR="006C3D82" w:rsidRPr="00104D42">
        <w:rPr>
          <w:rFonts w:ascii="Times New Roman" w:eastAsiaTheme="minorEastAsia" w:hAnsi="Times New Roman" w:cs="Times New Roman"/>
          <w:lang w:val="uk-UA"/>
        </w:rPr>
        <w:t xml:space="preserve"> Переміщення поплавка вверх викликає зміну положення слідкуючого магніту 5 та жорстко зв’язаної з ним засовки 2</w:t>
      </w:r>
      <w:r w:rsidR="00FD1665" w:rsidRPr="00104D42">
        <w:rPr>
          <w:rFonts w:ascii="Times New Roman" w:eastAsiaTheme="minorEastAsia" w:hAnsi="Times New Roman" w:cs="Times New Roman"/>
          <w:lang w:val="uk-UA"/>
        </w:rPr>
        <w:t xml:space="preserve"> (див. мал..2)</w:t>
      </w:r>
      <w:r w:rsidR="006C3D82" w:rsidRPr="00104D42">
        <w:rPr>
          <w:rFonts w:ascii="Times New Roman" w:eastAsiaTheme="minorEastAsia" w:hAnsi="Times New Roman" w:cs="Times New Roman"/>
          <w:lang w:val="uk-UA"/>
        </w:rPr>
        <w:t>.</w:t>
      </w:r>
      <w:r w:rsidR="008D5F71" w:rsidRPr="00104D42">
        <w:rPr>
          <w:rFonts w:ascii="Times New Roman" w:eastAsiaTheme="minorEastAsia" w:hAnsi="Times New Roman" w:cs="Times New Roman"/>
          <w:lang w:val="uk-UA"/>
        </w:rPr>
        <w:t xml:space="preserve"> При цьому зазор між соплом і засовкою зменшується, </w:t>
      </w:r>
      <w:r w:rsidR="000028EF" w:rsidRPr="00104D42">
        <w:rPr>
          <w:rFonts w:ascii="Times New Roman" w:eastAsiaTheme="minorEastAsia" w:hAnsi="Times New Roman" w:cs="Times New Roman"/>
          <w:lang w:val="uk-UA"/>
        </w:rPr>
        <w:t>командний тиск збільшується</w:t>
      </w:r>
      <w:r w:rsidR="00A40E4B" w:rsidRPr="00104D42">
        <w:rPr>
          <w:rFonts w:ascii="Times New Roman" w:eastAsiaTheme="minorEastAsia" w:hAnsi="Times New Roman" w:cs="Times New Roman"/>
          <w:lang w:val="uk-UA"/>
        </w:rPr>
        <w:t xml:space="preserve">, збільшуючи </w:t>
      </w:r>
      <w:r w:rsidR="008B2028" w:rsidRPr="00104D42">
        <w:rPr>
          <w:rFonts w:ascii="Times New Roman" w:eastAsiaTheme="minorEastAsia" w:hAnsi="Times New Roman" w:cs="Times New Roman"/>
          <w:lang w:val="uk-UA"/>
        </w:rPr>
        <w:t xml:space="preserve">тиск на виході </w:t>
      </w:r>
      <w:r w:rsidR="00A7487D" w:rsidRPr="00104D42">
        <w:rPr>
          <w:rFonts w:ascii="Times New Roman" w:eastAsiaTheme="minorEastAsia" w:hAnsi="Times New Roman" w:cs="Times New Roman"/>
          <w:lang w:val="uk-UA"/>
        </w:rPr>
        <w:t xml:space="preserve">пневматичного </w:t>
      </w:r>
      <w:r w:rsidR="003A0F6B" w:rsidRPr="00104D42">
        <w:rPr>
          <w:rFonts w:ascii="Times New Roman" w:eastAsiaTheme="minorEastAsia" w:hAnsi="Times New Roman" w:cs="Times New Roman"/>
          <w:lang w:val="uk-UA"/>
        </w:rPr>
        <w:t>реле 6.</w:t>
      </w:r>
      <w:r w:rsidR="003712A0" w:rsidRPr="00104D42">
        <w:rPr>
          <w:rFonts w:ascii="Times New Roman" w:eastAsiaTheme="minorEastAsia" w:hAnsi="Times New Roman" w:cs="Times New Roman"/>
          <w:lang w:val="uk-UA"/>
        </w:rPr>
        <w:t xml:space="preserve"> Підсилений по потужності </w:t>
      </w:r>
      <w:r w:rsidR="00340592" w:rsidRPr="00104D42">
        <w:rPr>
          <w:rFonts w:ascii="Times New Roman" w:eastAsiaTheme="minorEastAsia" w:hAnsi="Times New Roman" w:cs="Times New Roman"/>
          <w:lang w:val="uk-UA"/>
        </w:rPr>
        <w:t xml:space="preserve">сигнал </w:t>
      </w:r>
      <w:r w:rsidR="000E1F91" w:rsidRPr="00104D42">
        <w:rPr>
          <w:rFonts w:ascii="Times New Roman" w:eastAsiaTheme="minorEastAsia" w:hAnsi="Times New Roman" w:cs="Times New Roman"/>
          <w:lang w:val="uk-UA"/>
        </w:rPr>
        <w:t xml:space="preserve">поступає </w:t>
      </w:r>
      <w:r w:rsidR="00360AFA" w:rsidRPr="00104D42">
        <w:rPr>
          <w:rFonts w:ascii="Times New Roman" w:eastAsiaTheme="minorEastAsia" w:hAnsi="Times New Roman" w:cs="Times New Roman"/>
          <w:lang w:val="uk-UA"/>
        </w:rPr>
        <w:t xml:space="preserve">у внутрішню </w:t>
      </w:r>
      <w:r w:rsidR="00B83598" w:rsidRPr="00104D42">
        <w:rPr>
          <w:rFonts w:ascii="Times New Roman" w:eastAsiaTheme="minorEastAsia" w:hAnsi="Times New Roman" w:cs="Times New Roman"/>
          <w:lang w:val="uk-UA"/>
        </w:rPr>
        <w:t xml:space="preserve">порожнину </w:t>
      </w:r>
      <w:r w:rsidR="009A335C" w:rsidRPr="00104D42">
        <w:rPr>
          <w:rFonts w:ascii="Times New Roman" w:eastAsiaTheme="minorEastAsia" w:hAnsi="Times New Roman" w:cs="Times New Roman"/>
          <w:lang w:val="uk-UA"/>
        </w:rPr>
        <w:t>стакану 19 (див. мал..1).</w:t>
      </w:r>
      <w:r w:rsidR="0076798B" w:rsidRPr="00104D42">
        <w:rPr>
          <w:rFonts w:ascii="Times New Roman" w:eastAsiaTheme="minorEastAsia" w:hAnsi="Times New Roman" w:cs="Times New Roman"/>
          <w:lang w:val="uk-UA"/>
        </w:rPr>
        <w:t xml:space="preserve"> Під дією цього сигналу </w:t>
      </w:r>
      <w:r w:rsidR="00BD5EA3" w:rsidRPr="00104D42">
        <w:rPr>
          <w:rFonts w:ascii="Times New Roman" w:eastAsiaTheme="minorEastAsia" w:hAnsi="Times New Roman" w:cs="Times New Roman"/>
          <w:lang w:val="uk-UA"/>
        </w:rPr>
        <w:t xml:space="preserve">проходить стиснення </w:t>
      </w:r>
      <w:r w:rsidR="007120AD" w:rsidRPr="00104D42">
        <w:rPr>
          <w:rFonts w:ascii="Times New Roman" w:eastAsiaTheme="minorEastAsia" w:hAnsi="Times New Roman" w:cs="Times New Roman"/>
          <w:lang w:val="uk-UA"/>
        </w:rPr>
        <w:t xml:space="preserve">сильфону </w:t>
      </w:r>
      <w:r w:rsidR="00A676C0" w:rsidRPr="00104D42">
        <w:rPr>
          <w:rFonts w:ascii="Times New Roman" w:eastAsiaTheme="minorEastAsia" w:hAnsi="Times New Roman" w:cs="Times New Roman"/>
          <w:lang w:val="uk-UA"/>
        </w:rPr>
        <w:t xml:space="preserve">23 сервоприводу 21, шток 20 буде переміщуватись </w:t>
      </w:r>
      <w:r w:rsidR="00333894" w:rsidRPr="00104D42">
        <w:rPr>
          <w:rFonts w:ascii="Times New Roman" w:eastAsiaTheme="minorEastAsia" w:hAnsi="Times New Roman" w:cs="Times New Roman"/>
          <w:lang w:val="uk-UA"/>
        </w:rPr>
        <w:t xml:space="preserve">вверх. Рух штоку 20 і реле механічного </w:t>
      </w:r>
      <w:r w:rsidR="00C77638" w:rsidRPr="00104D42">
        <w:rPr>
          <w:rFonts w:ascii="Times New Roman" w:eastAsiaTheme="minorEastAsia" w:hAnsi="Times New Roman" w:cs="Times New Roman"/>
          <w:lang w:val="uk-UA"/>
        </w:rPr>
        <w:t xml:space="preserve">13 проходить </w:t>
      </w:r>
      <w:r w:rsidR="004B17A7" w:rsidRPr="00104D42">
        <w:rPr>
          <w:rFonts w:ascii="Times New Roman" w:eastAsiaTheme="minorEastAsia" w:hAnsi="Times New Roman" w:cs="Times New Roman"/>
          <w:lang w:val="uk-UA"/>
        </w:rPr>
        <w:t xml:space="preserve">до того, поки слідкуючий </w:t>
      </w:r>
      <w:r w:rsidR="00B62674" w:rsidRPr="00104D42">
        <w:rPr>
          <w:rFonts w:ascii="Times New Roman" w:eastAsiaTheme="minorEastAsia" w:hAnsi="Times New Roman" w:cs="Times New Roman"/>
          <w:lang w:val="uk-UA"/>
        </w:rPr>
        <w:t xml:space="preserve">магніт 5 з засовкою 2 не займе </w:t>
      </w:r>
      <w:r w:rsidR="00AF4B41" w:rsidRPr="00104D42">
        <w:rPr>
          <w:rFonts w:ascii="Times New Roman" w:eastAsiaTheme="minorEastAsia" w:hAnsi="Times New Roman" w:cs="Times New Roman"/>
          <w:lang w:val="uk-UA"/>
        </w:rPr>
        <w:t xml:space="preserve">початкове </w:t>
      </w:r>
      <w:r w:rsidR="006F0EB2" w:rsidRPr="00104D42">
        <w:rPr>
          <w:rFonts w:ascii="Times New Roman" w:eastAsiaTheme="minorEastAsia" w:hAnsi="Times New Roman" w:cs="Times New Roman"/>
          <w:lang w:val="uk-UA"/>
        </w:rPr>
        <w:t xml:space="preserve">положення </w:t>
      </w:r>
      <w:r w:rsidR="00AF4B41" w:rsidRPr="00104D42">
        <w:rPr>
          <w:rFonts w:ascii="Times New Roman" w:eastAsiaTheme="minorEastAsia" w:hAnsi="Times New Roman" w:cs="Times New Roman"/>
          <w:lang w:val="uk-UA"/>
        </w:rPr>
        <w:t xml:space="preserve">відносно </w:t>
      </w:r>
      <w:r w:rsidR="00BC4E70" w:rsidRPr="00104D42">
        <w:rPr>
          <w:rFonts w:ascii="Times New Roman" w:eastAsiaTheme="minorEastAsia" w:hAnsi="Times New Roman" w:cs="Times New Roman"/>
          <w:lang w:val="uk-UA"/>
        </w:rPr>
        <w:t>здвоєних магнітів 7.</w:t>
      </w:r>
      <w:r w:rsidR="003F5FE4" w:rsidRPr="00104D42">
        <w:rPr>
          <w:rFonts w:ascii="Times New Roman" w:eastAsiaTheme="minorEastAsia" w:hAnsi="Times New Roman" w:cs="Times New Roman"/>
          <w:lang w:val="uk-UA"/>
        </w:rPr>
        <w:t xml:space="preserve"> При русі поплавка вниз</w:t>
      </w:r>
      <w:r w:rsidR="00547CA4" w:rsidRPr="00104D42">
        <w:rPr>
          <w:rFonts w:ascii="Times New Roman" w:eastAsiaTheme="minorEastAsia" w:hAnsi="Times New Roman" w:cs="Times New Roman"/>
          <w:lang w:val="uk-UA"/>
        </w:rPr>
        <w:t>,</w:t>
      </w:r>
      <w:r w:rsidR="003F5FE4" w:rsidRPr="00104D42">
        <w:rPr>
          <w:rFonts w:ascii="Times New Roman" w:eastAsiaTheme="minorEastAsia" w:hAnsi="Times New Roman" w:cs="Times New Roman"/>
          <w:lang w:val="uk-UA"/>
        </w:rPr>
        <w:t xml:space="preserve"> </w:t>
      </w:r>
      <w:r w:rsidR="009B5A6C" w:rsidRPr="00104D42">
        <w:rPr>
          <w:rFonts w:ascii="Times New Roman" w:eastAsiaTheme="minorEastAsia" w:hAnsi="Times New Roman" w:cs="Times New Roman"/>
          <w:lang w:val="uk-UA"/>
        </w:rPr>
        <w:t xml:space="preserve">зміниться положення </w:t>
      </w:r>
      <w:r w:rsidR="00015016" w:rsidRPr="00104D42">
        <w:rPr>
          <w:rFonts w:ascii="Times New Roman" w:eastAsiaTheme="minorEastAsia" w:hAnsi="Times New Roman" w:cs="Times New Roman"/>
          <w:lang w:val="uk-UA"/>
        </w:rPr>
        <w:t xml:space="preserve">слідкуючого магніту 5 і </w:t>
      </w:r>
      <w:r w:rsidR="00BE30E5" w:rsidRPr="00104D42">
        <w:rPr>
          <w:rFonts w:ascii="Times New Roman" w:eastAsiaTheme="minorEastAsia" w:hAnsi="Times New Roman" w:cs="Times New Roman"/>
          <w:lang w:val="uk-UA"/>
        </w:rPr>
        <w:t>зв’язаної з ним засовки 2, при цьому зазор між засовкою 2 і соплом 9 збільшиться</w:t>
      </w:r>
      <w:r w:rsidR="0061636B" w:rsidRPr="00104D42">
        <w:rPr>
          <w:rFonts w:ascii="Times New Roman" w:eastAsiaTheme="minorEastAsia" w:hAnsi="Times New Roman" w:cs="Times New Roman"/>
          <w:lang w:val="uk-UA"/>
        </w:rPr>
        <w:t xml:space="preserve">, зменшується командний тиск та тиск </w:t>
      </w:r>
      <w:r w:rsidR="00DA0C84" w:rsidRPr="00104D42">
        <w:rPr>
          <w:rFonts w:ascii="Times New Roman" w:eastAsiaTheme="minorEastAsia" w:hAnsi="Times New Roman" w:cs="Times New Roman"/>
          <w:lang w:val="uk-UA"/>
        </w:rPr>
        <w:t xml:space="preserve">на виході пневмореле. Надлишковий тиск з порожнини стакана 19 через клапан </w:t>
      </w:r>
    </w:p>
    <w:p w:rsidR="00286B83" w:rsidRPr="00104D42" w:rsidRDefault="00286B83" w:rsidP="00286B83">
      <w:pPr>
        <w:tabs>
          <w:tab w:val="left" w:pos="851"/>
          <w:tab w:val="left" w:pos="1276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286B83" w:rsidRPr="00104D42" w:rsidRDefault="00985A39" w:rsidP="00286B83">
      <w:pPr>
        <w:tabs>
          <w:tab w:val="left" w:pos="851"/>
          <w:tab w:val="left" w:pos="1276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-28575</wp:posOffset>
            </wp:positionV>
            <wp:extent cx="3697605" cy="2208530"/>
            <wp:effectExtent l="19050" t="0" r="0" b="0"/>
            <wp:wrapTight wrapText="bothSides">
              <wp:wrapPolygon edited="0">
                <wp:start x="7011" y="0"/>
                <wp:lineTo x="668" y="0"/>
                <wp:lineTo x="556" y="2795"/>
                <wp:lineTo x="2448" y="2981"/>
                <wp:lineTo x="-111" y="5403"/>
                <wp:lineTo x="-111" y="5962"/>
                <wp:lineTo x="1335" y="5962"/>
                <wp:lineTo x="445" y="8198"/>
                <wp:lineTo x="556" y="8570"/>
                <wp:lineTo x="2337" y="8943"/>
                <wp:lineTo x="668" y="10620"/>
                <wp:lineTo x="668" y="11179"/>
                <wp:lineTo x="2782" y="11924"/>
                <wp:lineTo x="223" y="13601"/>
                <wp:lineTo x="223" y="14719"/>
                <wp:lineTo x="3672" y="14905"/>
                <wp:lineTo x="2671" y="17700"/>
                <wp:lineTo x="334" y="17886"/>
                <wp:lineTo x="556" y="20867"/>
                <wp:lineTo x="12019" y="21240"/>
                <wp:lineTo x="12575" y="21240"/>
                <wp:lineTo x="12686" y="21240"/>
                <wp:lineTo x="13354" y="20867"/>
                <wp:lineTo x="14355" y="18818"/>
                <wp:lineTo x="14244" y="17886"/>
                <wp:lineTo x="18473" y="17886"/>
                <wp:lineTo x="19920" y="17141"/>
                <wp:lineTo x="20031" y="6148"/>
                <wp:lineTo x="20031" y="5962"/>
                <wp:lineTo x="21478" y="4658"/>
                <wp:lineTo x="21478" y="3167"/>
                <wp:lineTo x="19808" y="2981"/>
                <wp:lineTo x="20031" y="1118"/>
                <wp:lineTo x="17360" y="373"/>
                <wp:lineTo x="7790" y="0"/>
                <wp:lineTo x="7011" y="0"/>
              </wp:wrapPolygon>
            </wp:wrapTight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A39" w:rsidRPr="00104D42" w:rsidRDefault="00985A39" w:rsidP="00286B83">
      <w:pPr>
        <w:tabs>
          <w:tab w:val="left" w:pos="851"/>
          <w:tab w:val="left" w:pos="1276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985A39" w:rsidRPr="00104D42" w:rsidRDefault="00985A39" w:rsidP="00286B83">
      <w:pPr>
        <w:tabs>
          <w:tab w:val="left" w:pos="851"/>
          <w:tab w:val="left" w:pos="1276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AC0606" w:rsidRPr="00104D42" w:rsidRDefault="00AC0606" w:rsidP="00286B83">
      <w:pPr>
        <w:tabs>
          <w:tab w:val="left" w:pos="851"/>
          <w:tab w:val="left" w:pos="1276"/>
        </w:tabs>
        <w:spacing w:after="0" w:line="240" w:lineRule="auto"/>
        <w:jc w:val="both"/>
        <w:rPr>
          <w:rFonts w:ascii="Times New Roman" w:eastAsiaTheme="minorEastAsia" w:hAnsi="Times New Roman" w:cs="Times New Roman"/>
          <w:lang w:val="uk-UA"/>
        </w:rPr>
      </w:pPr>
    </w:p>
    <w:p w:rsidR="00AC0606" w:rsidRPr="00104D42" w:rsidRDefault="00AC0606" w:rsidP="00AC0606">
      <w:pPr>
        <w:rPr>
          <w:rFonts w:ascii="Times New Roman" w:eastAsiaTheme="minorEastAsia" w:hAnsi="Times New Roman" w:cs="Times New Roman"/>
          <w:lang w:val="uk-UA"/>
        </w:rPr>
      </w:pPr>
    </w:p>
    <w:p w:rsidR="00AC0606" w:rsidRPr="00104D42" w:rsidRDefault="00AC0606" w:rsidP="00AC0606">
      <w:pPr>
        <w:rPr>
          <w:rFonts w:ascii="Times New Roman" w:eastAsiaTheme="minorEastAsia" w:hAnsi="Times New Roman" w:cs="Times New Roman"/>
          <w:lang w:val="uk-UA"/>
        </w:rPr>
      </w:pPr>
    </w:p>
    <w:p w:rsidR="00AC0606" w:rsidRPr="00104D42" w:rsidRDefault="00AC0606" w:rsidP="00AC0606">
      <w:pPr>
        <w:rPr>
          <w:rFonts w:ascii="Times New Roman" w:eastAsiaTheme="minorEastAsia" w:hAnsi="Times New Roman" w:cs="Times New Roman"/>
          <w:lang w:val="uk-UA"/>
        </w:rPr>
      </w:pPr>
    </w:p>
    <w:p w:rsidR="00AC0606" w:rsidRPr="00104D42" w:rsidRDefault="00AC0606" w:rsidP="00AC0606">
      <w:pPr>
        <w:rPr>
          <w:rFonts w:ascii="Times New Roman" w:eastAsiaTheme="minorEastAsia" w:hAnsi="Times New Roman" w:cs="Times New Roman"/>
          <w:lang w:val="uk-UA"/>
        </w:rPr>
      </w:pPr>
    </w:p>
    <w:p w:rsidR="00AC0606" w:rsidRPr="00104D42" w:rsidRDefault="00AC0606" w:rsidP="00AC0606">
      <w:pPr>
        <w:rPr>
          <w:rFonts w:ascii="Times New Roman" w:eastAsiaTheme="minorEastAsia" w:hAnsi="Times New Roman" w:cs="Times New Roman"/>
          <w:lang w:val="uk-UA"/>
        </w:rPr>
      </w:pPr>
    </w:p>
    <w:p w:rsidR="00E44D80" w:rsidRPr="00104D42" w:rsidRDefault="00E44D80" w:rsidP="00E44D80">
      <w:pPr>
        <w:shd w:val="clear" w:color="auto" w:fill="FFFFFF"/>
        <w:spacing w:before="254" w:line="240" w:lineRule="auto"/>
        <w:jc w:val="center"/>
        <w:rPr>
          <w:rFonts w:ascii="Times New Roman" w:eastAsia="Times New Roman" w:hAnsi="Times New Roman" w:cs="Times New Roman"/>
          <w:lang w:val="uk-UA"/>
        </w:rPr>
      </w:pPr>
    </w:p>
    <w:p w:rsidR="00AC0606" w:rsidRPr="00104D42" w:rsidRDefault="00976C91" w:rsidP="00FD1665">
      <w:pPr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635</wp:posOffset>
            </wp:positionV>
            <wp:extent cx="4090670" cy="1668145"/>
            <wp:effectExtent l="0" t="0" r="0" b="0"/>
            <wp:wrapTight wrapText="bothSides">
              <wp:wrapPolygon edited="0">
                <wp:start x="5331" y="0"/>
                <wp:lineTo x="1509" y="0"/>
                <wp:lineTo x="1509" y="2220"/>
                <wp:lineTo x="4627" y="3947"/>
                <wp:lineTo x="2112" y="6413"/>
                <wp:lineTo x="2112" y="6907"/>
                <wp:lineTo x="4527" y="7893"/>
                <wp:lineTo x="2314" y="8633"/>
                <wp:lineTo x="1509" y="9620"/>
                <wp:lineTo x="1609" y="11840"/>
                <wp:lineTo x="101" y="11840"/>
                <wp:lineTo x="101" y="12580"/>
                <wp:lineTo x="1710" y="15787"/>
                <wp:lineTo x="1811" y="21460"/>
                <wp:lineTo x="15591" y="21460"/>
                <wp:lineTo x="19816" y="21460"/>
                <wp:lineTo x="20219" y="21460"/>
                <wp:lineTo x="20722" y="20474"/>
                <wp:lineTo x="20722" y="12580"/>
                <wp:lineTo x="20822" y="987"/>
                <wp:lineTo x="6035" y="0"/>
                <wp:lineTo x="5331" y="0"/>
              </wp:wrapPolygon>
            </wp:wrapTight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66" w:rsidRPr="00104D42" w:rsidRDefault="00853566" w:rsidP="00FD1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lang w:val="uk-UA"/>
        </w:rPr>
      </w:pPr>
    </w:p>
    <w:p w:rsidR="00853566" w:rsidRPr="00104D42" w:rsidRDefault="00853566" w:rsidP="00FD1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lang w:val="uk-UA"/>
        </w:rPr>
      </w:pPr>
    </w:p>
    <w:p w:rsidR="00853566" w:rsidRPr="00104D42" w:rsidRDefault="00853566" w:rsidP="00FD1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lang w:val="uk-UA"/>
        </w:rPr>
      </w:pPr>
    </w:p>
    <w:p w:rsidR="00853566" w:rsidRPr="00104D42" w:rsidRDefault="00853566" w:rsidP="00FD1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lang w:val="uk-UA"/>
        </w:rPr>
      </w:pPr>
    </w:p>
    <w:p w:rsidR="00853566" w:rsidRPr="00104D42" w:rsidRDefault="00853566" w:rsidP="00FD1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lang w:val="uk-UA"/>
        </w:rPr>
      </w:pPr>
    </w:p>
    <w:p w:rsidR="00853566" w:rsidRPr="00104D42" w:rsidRDefault="00853566" w:rsidP="00FD1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lang w:val="uk-UA"/>
        </w:rPr>
      </w:pPr>
    </w:p>
    <w:p w:rsidR="00853566" w:rsidRPr="00104D42" w:rsidRDefault="00853566" w:rsidP="00FD1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lang w:val="uk-UA"/>
        </w:rPr>
      </w:pPr>
    </w:p>
    <w:p w:rsidR="00853566" w:rsidRPr="00104D42" w:rsidRDefault="00853566" w:rsidP="00853566">
      <w:pPr>
        <w:spacing w:after="0"/>
        <w:rPr>
          <w:rFonts w:ascii="Times New Roman" w:eastAsiaTheme="minorEastAsia" w:hAnsi="Times New Roman" w:cs="Times New Roman"/>
          <w:lang w:val="uk-UA"/>
        </w:rPr>
      </w:pPr>
    </w:p>
    <w:p w:rsidR="00AC0606" w:rsidRPr="00104D42" w:rsidRDefault="00853566" w:rsidP="00976C91">
      <w:pPr>
        <w:spacing w:after="0"/>
        <w:jc w:val="center"/>
        <w:rPr>
          <w:rFonts w:ascii="Times New Roman" w:eastAsiaTheme="minorEastAsia" w:hAnsi="Times New Roman" w:cs="Times New Roman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Мал..2 </w:t>
      </w:r>
      <w:r w:rsidR="00976C91" w:rsidRPr="00104D42">
        <w:rPr>
          <w:rFonts w:ascii="Times New Roman" w:eastAsiaTheme="minorEastAsia" w:hAnsi="Times New Roman" w:cs="Times New Roman"/>
          <w:lang w:val="uk-UA"/>
        </w:rPr>
        <w:t>Принцип дії ротаметра.</w:t>
      </w:r>
    </w:p>
    <w:p w:rsidR="00976C91" w:rsidRPr="00104D42" w:rsidRDefault="00976C91" w:rsidP="0097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lang w:val="uk-UA"/>
        </w:rPr>
      </w:pPr>
      <w:r w:rsidRPr="00104D42">
        <w:rPr>
          <w:rFonts w:ascii="Times New Roman" w:hAnsi="Times New Roman" w:cs="Times New Roman"/>
          <w:spacing w:val="1"/>
          <w:lang w:val="uk-UA"/>
        </w:rPr>
        <w:t xml:space="preserve">1. </w:t>
      </w:r>
      <w:r w:rsidRPr="00104D42">
        <w:rPr>
          <w:rFonts w:ascii="Times New Roman" w:eastAsia="Times New Roman" w:hAnsi="Times New Roman" w:cs="Times New Roman"/>
          <w:spacing w:val="1"/>
          <w:lang w:val="uk-UA"/>
        </w:rPr>
        <w:t xml:space="preserve">Вхідна трубка;   2. Засувка; 3. Вихідна трубка; 4. Сильфон;             5. Слідкуючий магніт; </w:t>
      </w:r>
      <w:r w:rsidRPr="00104D42">
        <w:rPr>
          <w:rFonts w:ascii="Times New Roman" w:eastAsia="Times New Roman" w:hAnsi="Times New Roman" w:cs="Times New Roman"/>
          <w:lang w:val="uk-UA"/>
        </w:rPr>
        <w:t>6. Пневматичне реле; 7. Подвійний магніт;</w:t>
      </w:r>
    </w:p>
    <w:p w:rsidR="00976C91" w:rsidRPr="00104D42" w:rsidRDefault="00976C91" w:rsidP="0097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lang w:val="uk-UA"/>
        </w:rPr>
      </w:pPr>
      <w:r w:rsidRPr="00104D42">
        <w:rPr>
          <w:rFonts w:ascii="Times New Roman" w:eastAsia="Times New Roman" w:hAnsi="Times New Roman" w:cs="Times New Roman"/>
          <w:lang w:val="uk-UA"/>
        </w:rPr>
        <w:t>8. Манометр.</w:t>
      </w:r>
    </w:p>
    <w:p w:rsidR="00976C91" w:rsidRPr="00104D42" w:rsidRDefault="00976C91" w:rsidP="00976C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lang w:val="uk-UA"/>
        </w:rPr>
      </w:pPr>
    </w:p>
    <w:p w:rsidR="00976C91" w:rsidRPr="00104D42" w:rsidRDefault="00976C91" w:rsidP="00976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а- положення рівноваги;</w:t>
      </w:r>
    </w:p>
    <w:p w:rsidR="00976C91" w:rsidRPr="00104D42" w:rsidRDefault="00976C91" w:rsidP="00976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1"/>
          <w:lang w:val="uk-UA"/>
        </w:rPr>
        <w:t>б- центральний магніт піднятий, сопло закрито;</w:t>
      </w:r>
    </w:p>
    <w:p w:rsidR="00976C91" w:rsidRPr="00104D42" w:rsidRDefault="00976C91" w:rsidP="00976C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104D42">
        <w:rPr>
          <w:rFonts w:ascii="Times New Roman" w:eastAsia="Times New Roman" w:hAnsi="Times New Roman" w:cs="Times New Roman"/>
          <w:spacing w:val="-2"/>
          <w:lang w:val="uk-UA"/>
        </w:rPr>
        <w:t>в- центральний магніт опущений, сопло відкрито.</w:t>
      </w:r>
    </w:p>
    <w:p w:rsidR="00AC0606" w:rsidRPr="00104D42" w:rsidRDefault="00AC0606" w:rsidP="00AC0606">
      <w:pPr>
        <w:rPr>
          <w:rFonts w:ascii="Times New Roman" w:eastAsiaTheme="minorEastAsia" w:hAnsi="Times New Roman" w:cs="Times New Roman"/>
        </w:rPr>
      </w:pPr>
    </w:p>
    <w:p w:rsidR="00DB7FD5" w:rsidRPr="00104D42" w:rsidRDefault="00172021" w:rsidP="008177A5">
      <w:pPr>
        <w:spacing w:after="0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</w:t>
      </w:r>
      <w:r w:rsidR="00DA0C84" w:rsidRPr="00104D42">
        <w:rPr>
          <w:rFonts w:ascii="Times New Roman" w:eastAsiaTheme="minorEastAsia" w:hAnsi="Times New Roman" w:cs="Times New Roman"/>
          <w:lang w:val="uk-UA"/>
        </w:rPr>
        <w:t>невмопідсилювача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</w:t>
      </w:r>
      <w:r w:rsidR="00A0563D" w:rsidRPr="00104D42">
        <w:rPr>
          <w:rFonts w:ascii="Times New Roman" w:eastAsiaTheme="minorEastAsia" w:hAnsi="Times New Roman" w:cs="Times New Roman"/>
          <w:lang w:val="uk-UA"/>
        </w:rPr>
        <w:t>вийде в атмосферу. Так, як тиск в стакані зменшиться</w:t>
      </w:r>
      <w:r w:rsidR="00F74B9A" w:rsidRPr="00104D42">
        <w:rPr>
          <w:rFonts w:ascii="Times New Roman" w:eastAsiaTheme="minorEastAsia" w:hAnsi="Times New Roman" w:cs="Times New Roman"/>
          <w:lang w:val="uk-UA"/>
        </w:rPr>
        <w:t xml:space="preserve">, шток 20, під дією пружного елементу (сильфон, </w:t>
      </w:r>
      <w:r w:rsidR="00F74B9A" w:rsidRPr="00104D42">
        <w:rPr>
          <w:rFonts w:ascii="Times New Roman" w:eastAsiaTheme="minorEastAsia" w:hAnsi="Times New Roman" w:cs="Times New Roman"/>
          <w:lang w:val="uk-UA"/>
        </w:rPr>
        <w:lastRenderedPageBreak/>
        <w:t>пружина) разом з реле механічним 13 переміститься вниз до того моменту</w:t>
      </w:r>
      <w:r w:rsidR="00DB7FD5" w:rsidRPr="00104D42">
        <w:rPr>
          <w:rFonts w:ascii="Times New Roman" w:eastAsiaTheme="minorEastAsia" w:hAnsi="Times New Roman" w:cs="Times New Roman"/>
          <w:lang w:val="uk-UA"/>
        </w:rPr>
        <w:t>, поки слідкуючий магніт 5 із засовкою 2 не займе початкового положення відносно здвоєних магнітів.</w:t>
      </w:r>
    </w:p>
    <w:p w:rsidR="00DB7FD5" w:rsidRPr="00104D42" w:rsidRDefault="002361F5" w:rsidP="007A7565">
      <w:pPr>
        <w:pStyle w:val="a3"/>
        <w:numPr>
          <w:ilvl w:val="0"/>
          <w:numId w:val="53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Реле пневматичне призначене для підсилення вихідного пневмосигналу по потужності.</w:t>
      </w:r>
    </w:p>
    <w:p w:rsidR="002361F5" w:rsidRPr="00104D42" w:rsidRDefault="002361F5" w:rsidP="002361F5">
      <w:pPr>
        <w:pStyle w:val="a3"/>
        <w:tabs>
          <w:tab w:val="left" w:pos="851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Перевірка, ремонт та налагодження ротаметра.</w:t>
      </w:r>
    </w:p>
    <w:p w:rsidR="00985A39" w:rsidRPr="00104D42" w:rsidRDefault="00C24CB3" w:rsidP="00C24CB3">
      <w:pPr>
        <w:pStyle w:val="a3"/>
        <w:numPr>
          <w:ilvl w:val="0"/>
          <w:numId w:val="54"/>
        </w:numPr>
        <w:tabs>
          <w:tab w:val="left" w:pos="851"/>
        </w:tabs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Перед монтажем ротаметра на об’єкт вимірювання, необхідно провести перевірку ротаметра і його придатність до роботи.</w:t>
      </w:r>
    </w:p>
    <w:p w:rsidR="00C24CB3" w:rsidRPr="00104D42" w:rsidRDefault="00C24CB3" w:rsidP="00C24CB3">
      <w:pPr>
        <w:pStyle w:val="a3"/>
        <w:numPr>
          <w:ilvl w:val="0"/>
          <w:numId w:val="54"/>
        </w:numPr>
        <w:tabs>
          <w:tab w:val="left" w:pos="851"/>
        </w:tabs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 встановлюється на стенд та проводять зовнішній огляд, при якому виявляють всі механічні пошкодження.</w:t>
      </w:r>
    </w:p>
    <w:p w:rsidR="00533E0B" w:rsidRPr="00104D42" w:rsidRDefault="00C24CB3" w:rsidP="00C24CB3">
      <w:pPr>
        <w:pStyle w:val="a3"/>
        <w:numPr>
          <w:ilvl w:val="0"/>
          <w:numId w:val="54"/>
        </w:numPr>
        <w:tabs>
          <w:tab w:val="left" w:pos="851"/>
        </w:tabs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Після проведення зовнішнього огляду ротаметр потрібно встановлювати на спеціальну повір очну установку для перевірки градуювальної характеристики.</w:t>
      </w:r>
    </w:p>
    <w:p w:rsidR="00533E0B" w:rsidRPr="00104D42" w:rsidRDefault="00C24CB3" w:rsidP="00533E0B">
      <w:pPr>
        <w:pStyle w:val="a3"/>
        <w:tabs>
          <w:tab w:val="left" w:pos="851"/>
        </w:tabs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Градуюють ротаметри на спеціальних індивідуальних тарировочних графіках, в яких приведені залежності показів ротаметра від величини витрати.</w:t>
      </w:r>
    </w:p>
    <w:p w:rsidR="00533E0B" w:rsidRPr="00104D42" w:rsidRDefault="00C24CB3" w:rsidP="00533E0B">
      <w:pPr>
        <w:pStyle w:val="a3"/>
        <w:tabs>
          <w:tab w:val="left" w:pos="851"/>
        </w:tabs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Наявність графіків при проведенні перевірки обов’язкова, так як результати тар</w:t>
      </w:r>
      <w:r w:rsidR="00ED43B9" w:rsidRPr="00104D42">
        <w:rPr>
          <w:rFonts w:ascii="Times New Roman" w:eastAsiaTheme="minorEastAsia" w:hAnsi="Times New Roman" w:cs="Times New Roman"/>
          <w:lang w:val="uk-UA"/>
        </w:rPr>
        <w:t>и</w:t>
      </w:r>
      <w:r w:rsidR="00D72679" w:rsidRPr="00104D42">
        <w:rPr>
          <w:rFonts w:ascii="Times New Roman" w:eastAsiaTheme="minorEastAsia" w:hAnsi="Times New Roman" w:cs="Times New Roman"/>
          <w:lang w:val="uk-UA"/>
        </w:rPr>
        <w:t xml:space="preserve">ровки ротаметрів </w:t>
      </w:r>
      <w:r w:rsidR="00B35E4A" w:rsidRPr="00104D42">
        <w:rPr>
          <w:rFonts w:ascii="Times New Roman" w:eastAsiaTheme="minorEastAsia" w:hAnsi="Times New Roman" w:cs="Times New Roman"/>
          <w:lang w:val="uk-UA"/>
        </w:rPr>
        <w:t>одного типу</w:t>
      </w:r>
      <w:r w:rsidR="00790B01" w:rsidRPr="00104D42">
        <w:rPr>
          <w:rFonts w:ascii="Times New Roman" w:eastAsiaTheme="minorEastAsia" w:hAnsi="Times New Roman" w:cs="Times New Roman"/>
          <w:lang w:val="uk-UA"/>
        </w:rPr>
        <w:t>, призначених для вимірювання однієї і тієї ж витрати, відрізняються між собою.</w:t>
      </w:r>
    </w:p>
    <w:p w:rsidR="00C24CB3" w:rsidRPr="00104D42" w:rsidRDefault="00790B01" w:rsidP="00533E0B">
      <w:pPr>
        <w:pStyle w:val="a3"/>
        <w:tabs>
          <w:tab w:val="left" w:pos="851"/>
        </w:tabs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Це пояснюється тим, </w:t>
      </w:r>
      <w:r w:rsidR="00692999" w:rsidRPr="00104D42">
        <w:rPr>
          <w:rFonts w:ascii="Times New Roman" w:eastAsiaTheme="minorEastAsia" w:hAnsi="Times New Roman" w:cs="Times New Roman"/>
          <w:lang w:val="uk-UA"/>
        </w:rPr>
        <w:t>що не можливо виготовити у виробничих умовах поплавки з абсолютно однаковими геометричними розмірами.</w:t>
      </w:r>
      <w:r w:rsidR="00EE4017" w:rsidRPr="00104D42">
        <w:rPr>
          <w:rFonts w:ascii="Times New Roman" w:eastAsiaTheme="minorEastAsia" w:hAnsi="Times New Roman" w:cs="Times New Roman"/>
          <w:lang w:val="uk-UA"/>
        </w:rPr>
        <w:t xml:space="preserve"> Зразкова витратомірна установка потребує значних економічних затрат, спеціального приміщення та обладнання.</w:t>
      </w:r>
    </w:p>
    <w:p w:rsidR="00591B3C" w:rsidRPr="00104D42" w:rsidRDefault="007B1B59" w:rsidP="00C24CB3">
      <w:pPr>
        <w:pStyle w:val="a3"/>
        <w:numPr>
          <w:ilvl w:val="0"/>
          <w:numId w:val="54"/>
        </w:numPr>
        <w:tabs>
          <w:tab w:val="left" w:pos="851"/>
        </w:tabs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Для перевірки ротаметра в лабораторних умовах </w:t>
      </w:r>
      <w:r w:rsidR="00582782" w:rsidRPr="00104D42">
        <w:rPr>
          <w:rFonts w:ascii="Times New Roman" w:eastAsiaTheme="minorEastAsia" w:hAnsi="Times New Roman" w:cs="Times New Roman"/>
          <w:lang w:val="uk-UA"/>
        </w:rPr>
        <w:t xml:space="preserve">використовують </w:t>
      </w:r>
      <w:r w:rsidR="00582782" w:rsidRPr="00104D42">
        <w:rPr>
          <w:rFonts w:ascii="Times New Roman" w:eastAsiaTheme="minorEastAsia" w:hAnsi="Times New Roman" w:cs="Times New Roman"/>
        </w:rPr>
        <w:t>“</w:t>
      </w:r>
      <w:r w:rsidR="00582782" w:rsidRPr="00104D42">
        <w:rPr>
          <w:rFonts w:ascii="Times New Roman" w:eastAsiaTheme="minorEastAsia" w:hAnsi="Times New Roman" w:cs="Times New Roman"/>
          <w:lang w:val="uk-UA"/>
        </w:rPr>
        <w:t>сухий</w:t>
      </w:r>
      <w:r w:rsidR="00582782" w:rsidRPr="00104D42">
        <w:rPr>
          <w:rFonts w:ascii="Times New Roman" w:eastAsiaTheme="minorEastAsia" w:hAnsi="Times New Roman" w:cs="Times New Roman"/>
        </w:rPr>
        <w:t>”</w:t>
      </w:r>
      <w:r w:rsidR="00582782" w:rsidRPr="00104D42">
        <w:rPr>
          <w:rFonts w:ascii="Times New Roman" w:eastAsiaTheme="minorEastAsia" w:hAnsi="Times New Roman" w:cs="Times New Roman"/>
          <w:lang w:val="uk-UA"/>
        </w:rPr>
        <w:t xml:space="preserve"> метод перевірки. Ротаметр встановлюють </w:t>
      </w:r>
      <w:r w:rsidR="00533E0B" w:rsidRPr="00104D42">
        <w:rPr>
          <w:rFonts w:ascii="Times New Roman" w:eastAsiaTheme="minorEastAsia" w:hAnsi="Times New Roman" w:cs="Times New Roman"/>
          <w:lang w:val="uk-UA"/>
        </w:rPr>
        <w:t>на спеціальну стійку. Мікрометричним гвинтом підіймаємо або опускаємо шток, на якому закріплений поплавок із здвоєним магнітом.</w:t>
      </w:r>
    </w:p>
    <w:p w:rsidR="00EE4017" w:rsidRPr="00104D42" w:rsidRDefault="00533E0B" w:rsidP="00591B3C">
      <w:pPr>
        <w:pStyle w:val="a3"/>
        <w:tabs>
          <w:tab w:val="left" w:pos="851"/>
        </w:tabs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Положення гвинта імітує витрату, так як в процесі вимірювання витрати, поплавок змінює своє положення.</w:t>
      </w:r>
    </w:p>
    <w:p w:rsidR="00533E0B" w:rsidRPr="00104D42" w:rsidRDefault="00533E0B" w:rsidP="00533E0B">
      <w:pPr>
        <w:pStyle w:val="a3"/>
        <w:tabs>
          <w:tab w:val="left" w:pos="851"/>
        </w:tabs>
        <w:ind w:left="567"/>
        <w:jc w:val="both"/>
        <w:rPr>
          <w:rFonts w:ascii="Times New Roman" w:eastAsiaTheme="minorEastAsia" w:hAnsi="Times New Roman" w:cs="Times New Roman"/>
          <w:lang w:val="uk-UA"/>
        </w:rPr>
      </w:pPr>
    </w:p>
    <w:p w:rsidR="00837E3E" w:rsidRPr="00104D42" w:rsidRDefault="00837E3E" w:rsidP="00591B3C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995910" w:rsidRPr="00104D42" w:rsidRDefault="00995910" w:rsidP="00837E3E">
      <w:pPr>
        <w:pStyle w:val="a3"/>
        <w:tabs>
          <w:tab w:val="left" w:pos="851"/>
        </w:tabs>
        <w:ind w:left="567"/>
        <w:rPr>
          <w:rFonts w:ascii="Times New Roman" w:eastAsiaTheme="minorEastAsia" w:hAnsi="Times New Roman" w:cs="Times New Roman"/>
          <w:lang w:val="uk-UA"/>
        </w:rPr>
      </w:pPr>
    </w:p>
    <w:p w:rsidR="00995910" w:rsidRPr="00104D42" w:rsidRDefault="00995910" w:rsidP="00837E3E">
      <w:pPr>
        <w:pStyle w:val="a3"/>
        <w:tabs>
          <w:tab w:val="left" w:pos="851"/>
        </w:tabs>
        <w:ind w:left="567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208915</wp:posOffset>
            </wp:positionV>
            <wp:extent cx="4232275" cy="4535805"/>
            <wp:effectExtent l="19050" t="0" r="0" b="0"/>
            <wp:wrapTight wrapText="bothSides">
              <wp:wrapPolygon edited="0">
                <wp:start x="2333" y="91"/>
                <wp:lineTo x="3014" y="1542"/>
                <wp:lineTo x="2722" y="2177"/>
                <wp:lineTo x="2917" y="2540"/>
                <wp:lineTo x="3986" y="2994"/>
                <wp:lineTo x="2139" y="3447"/>
                <wp:lineTo x="1750" y="3719"/>
                <wp:lineTo x="1944" y="5897"/>
                <wp:lineTo x="2333" y="7348"/>
                <wp:lineTo x="0" y="8074"/>
                <wp:lineTo x="-97" y="8437"/>
                <wp:lineTo x="389" y="8800"/>
                <wp:lineTo x="0" y="10795"/>
                <wp:lineTo x="389" y="11703"/>
                <wp:lineTo x="97" y="13426"/>
                <wp:lineTo x="2528" y="14606"/>
                <wp:lineTo x="3014" y="14606"/>
                <wp:lineTo x="2139" y="16057"/>
                <wp:lineTo x="875" y="17327"/>
                <wp:lineTo x="875" y="17509"/>
                <wp:lineTo x="1750" y="17509"/>
                <wp:lineTo x="1653" y="18325"/>
                <wp:lineTo x="2625" y="18960"/>
                <wp:lineTo x="3889" y="18960"/>
                <wp:lineTo x="2042" y="20412"/>
                <wp:lineTo x="1944" y="21047"/>
                <wp:lineTo x="3014" y="21500"/>
                <wp:lineTo x="4472" y="21500"/>
                <wp:lineTo x="6806" y="21500"/>
                <wp:lineTo x="7195" y="20502"/>
                <wp:lineTo x="7195" y="20412"/>
                <wp:lineTo x="7875" y="20139"/>
                <wp:lineTo x="7583" y="19686"/>
                <wp:lineTo x="5736" y="18960"/>
                <wp:lineTo x="11375" y="18779"/>
                <wp:lineTo x="11472" y="18144"/>
                <wp:lineTo x="7778" y="17509"/>
                <wp:lineTo x="20709" y="17146"/>
                <wp:lineTo x="7389" y="16057"/>
                <wp:lineTo x="21389" y="15513"/>
                <wp:lineTo x="21389" y="14696"/>
                <wp:lineTo x="9820" y="14606"/>
                <wp:lineTo x="17598" y="13608"/>
                <wp:lineTo x="17695" y="12338"/>
                <wp:lineTo x="16917" y="12066"/>
                <wp:lineTo x="12736" y="11703"/>
                <wp:lineTo x="14584" y="11430"/>
                <wp:lineTo x="17403" y="10523"/>
                <wp:lineTo x="18570" y="10251"/>
                <wp:lineTo x="21487" y="9253"/>
                <wp:lineTo x="21487" y="4354"/>
                <wp:lineTo x="5639" y="2994"/>
                <wp:lineTo x="8167" y="2994"/>
                <wp:lineTo x="16723" y="1905"/>
                <wp:lineTo x="16820" y="1270"/>
                <wp:lineTo x="6222" y="91"/>
                <wp:lineTo x="2333" y="91"/>
              </wp:wrapPolygon>
            </wp:wrapTight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45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910" w:rsidRPr="00104D42" w:rsidRDefault="00995910" w:rsidP="00837E3E">
      <w:pPr>
        <w:pStyle w:val="a3"/>
        <w:tabs>
          <w:tab w:val="left" w:pos="851"/>
        </w:tabs>
        <w:ind w:left="567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0C74AE" w:rsidRPr="00104D42" w:rsidRDefault="000C74AE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</w:p>
    <w:p w:rsidR="00995910" w:rsidRPr="00104D42" w:rsidRDefault="00995910" w:rsidP="00995910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Мал..3 Схема стендової перевірки ротаметра.</w:t>
      </w:r>
    </w:p>
    <w:p w:rsidR="00995910" w:rsidRPr="00104D42" w:rsidRDefault="001B7ED1" w:rsidP="001B7ED1">
      <w:pPr>
        <w:pStyle w:val="a3"/>
        <w:tabs>
          <w:tab w:val="left" w:pos="851"/>
        </w:tabs>
        <w:ind w:left="567"/>
        <w:jc w:val="center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1 – штурвал для переміщення поплавка; 2 – ротаметр;                 3 – вказівник.</w:t>
      </w:r>
    </w:p>
    <w:p w:rsidR="00830650" w:rsidRPr="00104D42" w:rsidRDefault="000D0AF0" w:rsidP="00830650">
      <w:pPr>
        <w:pStyle w:val="a3"/>
        <w:numPr>
          <w:ilvl w:val="0"/>
          <w:numId w:val="54"/>
        </w:numPr>
        <w:tabs>
          <w:tab w:val="left" w:pos="851"/>
        </w:tabs>
        <w:ind w:left="0" w:firstLine="567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Подаємо на ротаметр тиск живлення </w:t>
      </w:r>
      <w:r w:rsidR="00830650" w:rsidRPr="00104D42">
        <w:rPr>
          <w:rFonts w:ascii="Times New Roman" w:eastAsiaTheme="minorEastAsia" w:hAnsi="Times New Roman" w:cs="Times New Roman"/>
          <w:lang w:val="uk-UA"/>
        </w:rPr>
        <w:t>1,4 кгс/см</w:t>
      </w:r>
      <w:r w:rsidR="00830650"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="00830650" w:rsidRPr="00104D42">
        <w:rPr>
          <w:rFonts w:ascii="Times New Roman" w:eastAsiaTheme="minorEastAsia" w:hAnsi="Times New Roman" w:cs="Times New Roman"/>
          <w:lang w:val="uk-UA"/>
        </w:rPr>
        <w:t xml:space="preserve"> і з</w:t>
      </w:r>
      <w:r w:rsidR="007E0FA0" w:rsidRPr="00104D42">
        <w:rPr>
          <w:rFonts w:ascii="Times New Roman" w:eastAsiaTheme="minorEastAsia" w:hAnsi="Times New Roman" w:cs="Times New Roman"/>
          <w:lang w:val="uk-UA"/>
        </w:rPr>
        <w:t xml:space="preserve"> </w:t>
      </w:r>
      <w:r w:rsidR="00534013" w:rsidRPr="00104D42">
        <w:rPr>
          <w:rFonts w:ascii="Times New Roman" w:eastAsiaTheme="minorEastAsia" w:hAnsi="Times New Roman" w:cs="Times New Roman"/>
          <w:lang w:val="uk-UA"/>
        </w:rPr>
        <w:t xml:space="preserve">допомогою гвинта мікрометричного встановлюємо </w:t>
      </w:r>
      <w:r w:rsidR="007C6CD6" w:rsidRPr="00104D42">
        <w:rPr>
          <w:rFonts w:ascii="Times New Roman" w:eastAsiaTheme="minorEastAsia" w:hAnsi="Times New Roman" w:cs="Times New Roman"/>
          <w:lang w:val="uk-UA"/>
        </w:rPr>
        <w:t>стрілку на 0. Вихідний сигнал ротаметра повинен бути 0,2 кгс/см</w:t>
      </w:r>
      <w:r w:rsidR="007C6CD6"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="007C6CD6"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1133FD" w:rsidRPr="00104D42" w:rsidRDefault="001133FD" w:rsidP="00830650">
      <w:pPr>
        <w:pStyle w:val="a3"/>
        <w:numPr>
          <w:ilvl w:val="0"/>
          <w:numId w:val="54"/>
        </w:numPr>
        <w:tabs>
          <w:tab w:val="left" w:pos="851"/>
        </w:tabs>
        <w:ind w:left="0" w:firstLine="567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Розраховуємо по формулі значення вихідного пневматичного сигналу</w:t>
      </w:r>
      <w:r w:rsidR="00803CD5" w:rsidRPr="00104D42">
        <w:rPr>
          <w:rFonts w:ascii="Times New Roman" w:eastAsiaTheme="minorEastAsia" w:hAnsi="Times New Roman" w:cs="Times New Roman"/>
          <w:lang w:val="uk-UA"/>
        </w:rPr>
        <w:t xml:space="preserve">, яке буде відповідати оцифрованим </w:t>
      </w:r>
      <w:r w:rsidR="00B10B82" w:rsidRPr="00104D42">
        <w:rPr>
          <w:rFonts w:ascii="Times New Roman" w:eastAsiaTheme="minorEastAsia" w:hAnsi="Times New Roman" w:cs="Times New Roman"/>
          <w:lang w:val="uk-UA"/>
        </w:rPr>
        <w:t>відміткам шкали:</w:t>
      </w:r>
    </w:p>
    <w:p w:rsidR="00B10B82" w:rsidRPr="0017504A" w:rsidRDefault="00B91157" w:rsidP="00B10B82">
      <w:pPr>
        <w:tabs>
          <w:tab w:val="left" w:pos="851"/>
        </w:tabs>
        <w:rPr>
          <w:rFonts w:ascii="Times New Roman" w:eastAsiaTheme="minorEastAsia" w:hAnsi="Times New Roman" w:cs="Times New Roman"/>
          <w:i/>
          <w:color w:val="FF0000"/>
          <w:vertAlign w:val="superscript"/>
          <w:lang w:val="uk-UA"/>
        </w:rPr>
      </w:pPr>
      <m:oMathPara>
        <m:oMath>
          <m:r>
            <m:rPr>
              <m:nor/>
            </m:rPr>
            <w:rPr>
              <w:rFonts w:ascii="Cambria Math" w:eastAsiaTheme="minorEastAsia" w:hAnsi="Cambria Math" w:cs="Times New Roman"/>
              <w:i/>
              <w:color w:val="FF0000"/>
              <w:lang w:val="uk-UA"/>
            </w:rPr>
            <w:lastRenderedPageBreak/>
            <m:t xml:space="preserve">Р вих.=0,2+0,8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FF0000"/>
                  <w:lang w:val="uk-UA"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 w:cs="Times New Roman"/>
                  <w:i/>
                  <w:color w:val="FF0000"/>
                  <w:lang w:val="en-US"/>
                </w:rPr>
                <m:t>N</m:t>
              </m:r>
              <m:r>
                <m:rPr>
                  <m:nor/>
                </m:rPr>
                <w:rPr>
                  <w:rFonts w:ascii="Cambria Math" w:eastAsiaTheme="minorEastAsia" w:hAnsi="Cambria Math" w:cs="Times New Roman"/>
                  <w:i/>
                  <w:color w:val="FF0000"/>
                  <w:lang w:val="uk-UA"/>
                </w:rPr>
                <m:t xml:space="preserve"> </m:t>
              </m:r>
              <m:r>
                <m:rPr>
                  <m:nor/>
                </m:rPr>
                <w:rPr>
                  <w:rFonts w:ascii="Cambria Math" w:eastAsiaTheme="minorEastAsia" w:hAnsi="Cambria Math" w:cs="Times New Roman"/>
                  <w:i/>
                  <w:color w:val="FF0000"/>
                  <w:vertAlign w:val="subscript"/>
                  <w:lang w:val="uk-UA"/>
                </w:rPr>
                <m:t>розр.</m:t>
              </m:r>
              <m:r>
                <m:rPr>
                  <m:nor/>
                </m:rPr>
                <w:rPr>
                  <w:rFonts w:ascii="Cambria Math" w:eastAsiaTheme="minorEastAsia" w:hAnsi="Cambria Math" w:cs="Times New Roman"/>
                  <w:i/>
                  <w:color w:val="FF0000"/>
                  <w:lang w:val="uk-UA"/>
                </w:rPr>
                <m:t xml:space="preserve"> </m:t>
              </m:r>
            </m:num>
            <m:den>
              <m:r>
                <m:rPr>
                  <m:nor/>
                </m:rPr>
                <w:rPr>
                  <w:rFonts w:ascii="Cambria Math" w:eastAsiaTheme="minorEastAsia" w:hAnsi="Cambria Math" w:cs="Times New Roman"/>
                  <w:i/>
                  <w:color w:val="FF0000"/>
                  <w:lang w:val="uk-UA"/>
                </w:rPr>
                <m:t xml:space="preserve">N </m:t>
              </m:r>
              <m:r>
                <m:rPr>
                  <m:nor/>
                </m:rPr>
                <w:rPr>
                  <w:rFonts w:ascii="Cambria Math" w:eastAsiaTheme="minorEastAsia" w:hAnsi="Cambria Math" w:cs="Times New Roman"/>
                  <w:i/>
                  <w:color w:val="FF0000"/>
                  <w:vertAlign w:val="subscript"/>
                  <w:lang w:val="en-US"/>
                </w:rPr>
                <m:t>m</m:t>
              </m:r>
              <m:r>
                <m:rPr>
                  <m:nor/>
                </m:rPr>
                <w:rPr>
                  <w:rFonts w:ascii="Cambria Math" w:eastAsiaTheme="minorEastAsia" w:hAnsi="Cambria Math" w:cs="Times New Roman"/>
                  <w:i/>
                  <w:color w:val="FF0000"/>
                  <w:vertAlign w:val="subscript"/>
                  <w:lang w:val="uk-UA"/>
                </w:rPr>
                <m:t>ах.</m:t>
              </m:r>
            </m:den>
          </m:f>
          <m:r>
            <m:rPr>
              <m:nor/>
            </m:rPr>
            <w:rPr>
              <w:rFonts w:ascii="Cambria Math" w:eastAsiaTheme="minorEastAsia" w:hAnsi="Cambria Math" w:cs="Times New Roman"/>
              <w:i/>
              <w:color w:val="FF0000"/>
              <w:lang w:val="uk-UA"/>
            </w:rPr>
            <m:t>, кгс/см</m:t>
          </m:r>
          <m:r>
            <m:rPr>
              <m:nor/>
            </m:rPr>
            <w:rPr>
              <w:rFonts w:ascii="Cambria Math" w:eastAsiaTheme="minorEastAsia" w:hAnsi="Cambria Math" w:cs="Times New Roman"/>
              <w:i/>
              <w:color w:val="FF0000"/>
              <w:vertAlign w:val="superscript"/>
              <w:lang w:val="uk-UA"/>
            </w:rPr>
            <m:t>2</m:t>
          </m:r>
        </m:oMath>
      </m:oMathPara>
    </w:p>
    <w:p w:rsidR="00B91157" w:rsidRPr="00104D42" w:rsidRDefault="00BF4F43" w:rsidP="00315344">
      <w:pPr>
        <w:tabs>
          <w:tab w:val="left" w:pos="851"/>
        </w:tabs>
        <w:spacing w:after="0"/>
        <w:ind w:firstLine="567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де </w:t>
      </w:r>
      <w:r w:rsidR="00315344" w:rsidRPr="00104D42">
        <w:rPr>
          <w:rFonts w:ascii="Times New Roman" w:eastAsiaTheme="minorEastAsia" w:hAnsi="Times New Roman" w:cs="Times New Roman"/>
          <w:lang w:val="en-US"/>
        </w:rPr>
        <w:t>N</w:t>
      </w:r>
      <w:r w:rsidR="00315344" w:rsidRPr="00104D42">
        <w:rPr>
          <w:rFonts w:ascii="Times New Roman" w:eastAsiaTheme="minorEastAsia" w:hAnsi="Times New Roman" w:cs="Times New Roman"/>
          <w:lang w:val="uk-UA"/>
        </w:rPr>
        <w:t xml:space="preserve"> розр. – оцифрована розрахункова відмітка шкали;</w:t>
      </w:r>
    </w:p>
    <w:p w:rsidR="00315344" w:rsidRPr="00104D42" w:rsidRDefault="00315344" w:rsidP="00315344">
      <w:pPr>
        <w:tabs>
          <w:tab w:val="left" w:pos="851"/>
        </w:tabs>
        <w:spacing w:after="0"/>
        <w:ind w:firstLine="567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en-US"/>
        </w:rPr>
        <w:t>N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</w:t>
      </w:r>
      <w:r w:rsidRPr="00104D42">
        <w:rPr>
          <w:rFonts w:ascii="Times New Roman" w:eastAsiaTheme="minorEastAsia" w:hAnsi="Times New Roman" w:cs="Times New Roman"/>
          <w:lang w:val="en-US"/>
        </w:rPr>
        <w:t>m</w:t>
      </w:r>
      <w:r w:rsidRPr="00104D42">
        <w:rPr>
          <w:rFonts w:ascii="Times New Roman" w:eastAsiaTheme="minorEastAsia" w:hAnsi="Times New Roman" w:cs="Times New Roman"/>
          <w:lang w:val="uk-UA"/>
        </w:rPr>
        <w:t>ах. – граничне значення оцифрованої відмітки шкали.</w:t>
      </w:r>
    </w:p>
    <w:p w:rsidR="00BF4F43" w:rsidRPr="00104D42" w:rsidRDefault="00BF4F43" w:rsidP="00315344">
      <w:pPr>
        <w:tabs>
          <w:tab w:val="left" w:pos="851"/>
        </w:tabs>
        <w:spacing w:after="0"/>
        <w:ind w:firstLine="567"/>
        <w:rPr>
          <w:rFonts w:ascii="Times New Roman" w:eastAsiaTheme="minorEastAsia" w:hAnsi="Times New Roman" w:cs="Times New Roman"/>
          <w:lang w:val="uk-UA"/>
        </w:rPr>
      </w:pPr>
    </w:p>
    <w:p w:rsidR="00BF4F43" w:rsidRPr="00104D42" w:rsidRDefault="007625DB" w:rsidP="00CE7392">
      <w:pPr>
        <w:pStyle w:val="a3"/>
        <w:numPr>
          <w:ilvl w:val="0"/>
          <w:numId w:val="5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Змінюючи положення поплавка </w:t>
      </w:r>
      <w:r w:rsidR="00CE7392" w:rsidRPr="00104D42">
        <w:rPr>
          <w:rFonts w:ascii="Times New Roman" w:eastAsiaTheme="minorEastAsia" w:hAnsi="Times New Roman" w:cs="Times New Roman"/>
          <w:lang w:val="uk-UA"/>
        </w:rPr>
        <w:t>за допомогою</w:t>
      </w:r>
      <w:r w:rsidR="00932904" w:rsidRPr="00104D42">
        <w:rPr>
          <w:rFonts w:ascii="Times New Roman" w:eastAsiaTheme="minorEastAsia" w:hAnsi="Times New Roman" w:cs="Times New Roman"/>
          <w:lang w:val="uk-UA"/>
        </w:rPr>
        <w:t xml:space="preserve"> </w:t>
      </w:r>
      <w:r w:rsidR="00CE7392" w:rsidRPr="00104D42">
        <w:rPr>
          <w:rFonts w:ascii="Times New Roman" w:eastAsiaTheme="minorEastAsia" w:hAnsi="Times New Roman" w:cs="Times New Roman"/>
          <w:lang w:val="uk-UA"/>
        </w:rPr>
        <w:t>мікрометричного гвинта</w:t>
      </w:r>
      <w:r w:rsidR="00932904" w:rsidRPr="00104D42">
        <w:rPr>
          <w:rFonts w:ascii="Times New Roman" w:eastAsiaTheme="minorEastAsia" w:hAnsi="Times New Roman" w:cs="Times New Roman"/>
          <w:lang w:val="uk-UA"/>
        </w:rPr>
        <w:t xml:space="preserve"> </w:t>
      </w:r>
      <w:r w:rsidR="00F0402A" w:rsidRPr="00104D42">
        <w:rPr>
          <w:rFonts w:ascii="Times New Roman" w:eastAsiaTheme="minorEastAsia" w:hAnsi="Times New Roman" w:cs="Times New Roman"/>
          <w:lang w:val="uk-UA"/>
        </w:rPr>
        <w:t>ми по черзі встановлюємо стрілку ротаметра на оцифровані відмітки шкали при прямому і зворотному ході. Дані заносимо в протокол перевірки.</w:t>
      </w:r>
    </w:p>
    <w:p w:rsidR="00F0402A" w:rsidRPr="00104D42" w:rsidRDefault="00792C6B" w:rsidP="00CE7392">
      <w:pPr>
        <w:pStyle w:val="a3"/>
        <w:numPr>
          <w:ilvl w:val="0"/>
          <w:numId w:val="5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При відсутності 0,2 кгс/см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при нульовому </w:t>
      </w:r>
      <w:r w:rsidR="00424930" w:rsidRPr="00104D42">
        <w:rPr>
          <w:rFonts w:ascii="Times New Roman" w:eastAsiaTheme="minorEastAsia" w:hAnsi="Times New Roman" w:cs="Times New Roman"/>
          <w:lang w:val="uk-UA"/>
        </w:rPr>
        <w:t xml:space="preserve">значенні витрати, регулювання проводять з допомогою переміщення механічного реле 13 вздовж </w:t>
      </w:r>
      <w:r w:rsidR="00E365EB" w:rsidRPr="00104D42">
        <w:rPr>
          <w:rFonts w:ascii="Times New Roman" w:eastAsiaTheme="minorEastAsia" w:hAnsi="Times New Roman" w:cs="Times New Roman"/>
          <w:lang w:val="uk-UA"/>
        </w:rPr>
        <w:t>штока осі сервоприводу.</w:t>
      </w:r>
    </w:p>
    <w:p w:rsidR="00F745B7" w:rsidRPr="00104D42" w:rsidRDefault="00E92D25" w:rsidP="00F745B7">
      <w:pPr>
        <w:pStyle w:val="a3"/>
        <w:numPr>
          <w:ilvl w:val="0"/>
          <w:numId w:val="5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Регулювання значення вихідного сигналу рівне 1,0 кгс/см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, проводять </w:t>
      </w:r>
      <w:r w:rsidR="00F745B7" w:rsidRPr="00104D42">
        <w:rPr>
          <w:rFonts w:ascii="Times New Roman" w:eastAsiaTheme="minorEastAsia" w:hAnsi="Times New Roman" w:cs="Times New Roman"/>
          <w:lang w:val="uk-UA"/>
        </w:rPr>
        <w:t>шляхом стискання або розжимання пружини сильфона 23. Це виконуємо з допомогою направляючої 24 і контргайки 17.</w:t>
      </w:r>
    </w:p>
    <w:p w:rsidR="00F745B7" w:rsidRPr="00104D42" w:rsidRDefault="00031347" w:rsidP="00F745B7">
      <w:pPr>
        <w:pStyle w:val="a3"/>
        <w:numPr>
          <w:ilvl w:val="0"/>
          <w:numId w:val="54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Після отримання даних </w:t>
      </w:r>
      <w:r w:rsidR="00896B59" w:rsidRPr="00104D42">
        <w:rPr>
          <w:rFonts w:ascii="Times New Roman" w:eastAsiaTheme="minorEastAsia" w:hAnsi="Times New Roman" w:cs="Times New Roman"/>
          <w:lang w:val="uk-UA"/>
        </w:rPr>
        <w:t>перевірки виконують їх обробку, визначають похибку ротаметра і дають заключення про придатність приладу до роботи.</w:t>
      </w:r>
    </w:p>
    <w:p w:rsidR="00896B59" w:rsidRPr="00104D42" w:rsidRDefault="00896B59" w:rsidP="00A033F5">
      <w:pPr>
        <w:pStyle w:val="a3"/>
        <w:tabs>
          <w:tab w:val="left" w:pos="851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Монтаж ротаметра на виробництві.</w:t>
      </w:r>
    </w:p>
    <w:p w:rsidR="00896B59" w:rsidRPr="00104D42" w:rsidRDefault="00642A37" w:rsidP="00A97DC8">
      <w:pPr>
        <w:pStyle w:val="a3"/>
        <w:numPr>
          <w:ilvl w:val="0"/>
          <w:numId w:val="55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При виборі місця встановлення ротаметра необхідно виконувати такі умови:</w:t>
      </w:r>
    </w:p>
    <w:p w:rsidR="00642A37" w:rsidRPr="00104D42" w:rsidRDefault="005E61B8" w:rsidP="00A97DC8">
      <w:pPr>
        <w:pStyle w:val="a3"/>
        <w:numPr>
          <w:ilvl w:val="0"/>
          <w:numId w:val="56"/>
        </w:numPr>
        <w:tabs>
          <w:tab w:val="left" w:pos="851"/>
          <w:tab w:val="left" w:pos="1276"/>
        </w:tabs>
        <w:spacing w:after="0"/>
        <w:ind w:left="0" w:firstLine="993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прилад повинен встановлюватись тільки на вертикальних ділянках технологічного трубопроводу;</w:t>
      </w:r>
    </w:p>
    <w:p w:rsidR="005E61B8" w:rsidRPr="00104D42" w:rsidRDefault="005E61B8" w:rsidP="00A97DC8">
      <w:pPr>
        <w:pStyle w:val="a3"/>
        <w:numPr>
          <w:ilvl w:val="0"/>
          <w:numId w:val="56"/>
        </w:numPr>
        <w:tabs>
          <w:tab w:val="left" w:pos="851"/>
          <w:tab w:val="left" w:pos="1276"/>
        </w:tabs>
        <w:spacing w:after="0"/>
        <w:ind w:left="0" w:firstLine="993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відстань до вторинного приладу не повинна перевищувати 300м.;</w:t>
      </w:r>
    </w:p>
    <w:p w:rsidR="005E61B8" w:rsidRPr="00104D42" w:rsidRDefault="005E61B8" w:rsidP="00A97DC8">
      <w:pPr>
        <w:pStyle w:val="a3"/>
        <w:numPr>
          <w:ilvl w:val="0"/>
          <w:numId w:val="56"/>
        </w:numPr>
        <w:tabs>
          <w:tab w:val="left" w:pos="851"/>
          <w:tab w:val="left" w:pos="1276"/>
        </w:tabs>
        <w:spacing w:after="0"/>
        <w:ind w:left="0" w:firstLine="993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місце встановлення приладу повинне бути вибране таким чином, щоб спостереження за показами манометрів та шкалою були доступні;</w:t>
      </w:r>
    </w:p>
    <w:p w:rsidR="005E61B8" w:rsidRPr="00104D42" w:rsidRDefault="005E61B8" w:rsidP="00A97DC8">
      <w:pPr>
        <w:pStyle w:val="a3"/>
        <w:numPr>
          <w:ilvl w:val="0"/>
          <w:numId w:val="56"/>
        </w:numPr>
        <w:tabs>
          <w:tab w:val="left" w:pos="851"/>
          <w:tab w:val="left" w:pos="1276"/>
        </w:tabs>
        <w:spacing w:after="0"/>
        <w:ind w:left="0" w:firstLine="993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рекомендований надлишковий тиск ротаметром не повинен бути меншим 0,5 кгс/см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5E61B8" w:rsidRPr="00104D42" w:rsidRDefault="00AF20AF" w:rsidP="00A97DC8">
      <w:pPr>
        <w:pStyle w:val="a3"/>
        <w:numPr>
          <w:ilvl w:val="0"/>
          <w:numId w:val="57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Для забезпечення неперервного технологічного процесу повинна бути проложена обводна лінія (байпас)</w:t>
      </w:r>
      <w:r w:rsidR="00BC46FE" w:rsidRPr="00104D42">
        <w:rPr>
          <w:rFonts w:ascii="Times New Roman" w:eastAsiaTheme="minorEastAsia" w:hAnsi="Times New Roman" w:cs="Times New Roman"/>
          <w:lang w:val="uk-UA"/>
        </w:rPr>
        <w:t>, яка дозволяє тимчасово відключити прилад для розбирання та чищення.</w:t>
      </w:r>
    </w:p>
    <w:p w:rsidR="00BC46FE" w:rsidRPr="00104D42" w:rsidRDefault="00BC46FE" w:rsidP="00A97DC8">
      <w:pPr>
        <w:pStyle w:val="a3"/>
        <w:numPr>
          <w:ilvl w:val="0"/>
          <w:numId w:val="57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Особливу увагу </w:t>
      </w:r>
      <w:r w:rsidR="00300E98" w:rsidRPr="00104D42">
        <w:rPr>
          <w:rFonts w:ascii="Times New Roman" w:eastAsiaTheme="minorEastAsia" w:hAnsi="Times New Roman" w:cs="Times New Roman"/>
          <w:lang w:val="uk-UA"/>
        </w:rPr>
        <w:t>при монтажі необхідно звернути на:</w:t>
      </w:r>
    </w:p>
    <w:p w:rsidR="00300E98" w:rsidRPr="00104D42" w:rsidRDefault="005F7FAF" w:rsidP="00A97DC8">
      <w:pPr>
        <w:pStyle w:val="a3"/>
        <w:numPr>
          <w:ilvl w:val="0"/>
          <w:numId w:val="58"/>
        </w:numPr>
        <w:tabs>
          <w:tab w:val="left" w:pos="851"/>
          <w:tab w:val="left" w:pos="1276"/>
        </w:tabs>
        <w:spacing w:after="0"/>
        <w:ind w:left="0" w:firstLine="993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lastRenderedPageBreak/>
        <w:t>ротаметр в процесі експлуатації не повинен підлягати трясці та вібрації;</w:t>
      </w:r>
    </w:p>
    <w:p w:rsidR="005F7FAF" w:rsidRPr="00104D42" w:rsidRDefault="00A54E26" w:rsidP="00A97DC8">
      <w:pPr>
        <w:pStyle w:val="a3"/>
        <w:numPr>
          <w:ilvl w:val="0"/>
          <w:numId w:val="58"/>
        </w:numPr>
        <w:tabs>
          <w:tab w:val="left" w:pos="851"/>
          <w:tab w:val="left" w:pos="1276"/>
        </w:tabs>
        <w:spacing w:after="0"/>
        <w:ind w:left="0" w:firstLine="993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після встановлення приладу необхідно перевірити вертикальність його встановлення;</w:t>
      </w:r>
    </w:p>
    <w:p w:rsidR="00A54E26" w:rsidRPr="00104D42" w:rsidRDefault="0081690F" w:rsidP="00A97DC8">
      <w:pPr>
        <w:pStyle w:val="a3"/>
        <w:numPr>
          <w:ilvl w:val="0"/>
          <w:numId w:val="58"/>
        </w:numPr>
        <w:tabs>
          <w:tab w:val="left" w:pos="851"/>
          <w:tab w:val="left" w:pos="1276"/>
        </w:tabs>
        <w:spacing w:after="0"/>
        <w:ind w:left="0" w:firstLine="993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 встановлюють так, щоб напрям вимірювального потоку рідини був знизу вверх;</w:t>
      </w:r>
    </w:p>
    <w:p w:rsidR="0081690F" w:rsidRPr="00104D42" w:rsidRDefault="0081690F" w:rsidP="00A97DC8">
      <w:pPr>
        <w:pStyle w:val="a3"/>
        <w:numPr>
          <w:ilvl w:val="0"/>
          <w:numId w:val="58"/>
        </w:numPr>
        <w:tabs>
          <w:tab w:val="left" w:pos="851"/>
          <w:tab w:val="left" w:pos="1276"/>
        </w:tabs>
        <w:spacing w:after="0"/>
        <w:ind w:left="0" w:firstLine="993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прямолінійні ділянки трубопроводу </w:t>
      </w:r>
      <w:r w:rsidR="00A954A7" w:rsidRPr="00104D42">
        <w:rPr>
          <w:rFonts w:ascii="Times New Roman" w:eastAsiaTheme="minorEastAsia" w:hAnsi="Times New Roman" w:cs="Times New Roman"/>
          <w:lang w:val="uk-UA"/>
        </w:rPr>
        <w:t>до ротаметра повинні бути не менше 10 діаметрів умовного проходу, після ротаметра – не менше як 5 діаметрів умовного проходу.</w:t>
      </w:r>
    </w:p>
    <w:p w:rsidR="00A954A7" w:rsidRPr="00104D42" w:rsidRDefault="00A954A7" w:rsidP="00A033F5">
      <w:pPr>
        <w:pStyle w:val="a3"/>
        <w:tabs>
          <w:tab w:val="left" w:pos="851"/>
          <w:tab w:val="left" w:pos="1276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b/>
          <w:u w:val="single"/>
          <w:lang w:val="uk-UA"/>
        </w:rPr>
        <w:t xml:space="preserve">Увага! </w:t>
      </w:r>
      <w:r w:rsidR="00FF787A" w:rsidRPr="00104D42">
        <w:rPr>
          <w:rFonts w:ascii="Times New Roman" w:eastAsiaTheme="minorEastAsia" w:hAnsi="Times New Roman" w:cs="Times New Roman"/>
          <w:lang w:val="uk-UA"/>
        </w:rPr>
        <w:t xml:space="preserve">Наявність </w:t>
      </w:r>
      <w:r w:rsidR="004E00A6" w:rsidRPr="00104D42">
        <w:rPr>
          <w:rFonts w:ascii="Times New Roman" w:eastAsiaTheme="minorEastAsia" w:hAnsi="Times New Roman" w:cs="Times New Roman"/>
          <w:lang w:val="uk-UA"/>
        </w:rPr>
        <w:t xml:space="preserve">у вимірювальному середовищі магнітних твердих частин </w:t>
      </w:r>
      <w:r w:rsidR="00E67832" w:rsidRPr="00104D42">
        <w:rPr>
          <w:rFonts w:ascii="Times New Roman" w:eastAsiaTheme="minorEastAsia" w:hAnsi="Times New Roman" w:cs="Times New Roman"/>
          <w:lang w:val="uk-UA"/>
        </w:rPr>
        <w:t>призводить до налипання їх на поплавок і заклинення поплавка, що викличе невірне значення вихідного сигналу.</w:t>
      </w:r>
    </w:p>
    <w:p w:rsidR="00E02149" w:rsidRPr="00104D42" w:rsidRDefault="00E02149" w:rsidP="004E00A6">
      <w:pPr>
        <w:pStyle w:val="a3"/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</w:p>
    <w:p w:rsidR="00E02149" w:rsidRPr="0017504A" w:rsidRDefault="00E02149" w:rsidP="00A033F5">
      <w:pPr>
        <w:pStyle w:val="a3"/>
        <w:tabs>
          <w:tab w:val="left" w:pos="851"/>
          <w:tab w:val="left" w:pos="1276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</w:pPr>
      <w:r w:rsidRPr="0017504A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Контрольні запитання.</w:t>
      </w:r>
    </w:p>
    <w:p w:rsidR="00E02149" w:rsidRPr="00104D42" w:rsidRDefault="00801140" w:rsidP="00A97DC8">
      <w:pPr>
        <w:pStyle w:val="a3"/>
        <w:numPr>
          <w:ilvl w:val="0"/>
          <w:numId w:val="5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Що представляє собою чутливий елемент ротаметра?</w:t>
      </w:r>
    </w:p>
    <w:p w:rsidR="00801140" w:rsidRPr="00104D42" w:rsidRDefault="00801140" w:rsidP="00A97DC8">
      <w:pPr>
        <w:pStyle w:val="a3"/>
        <w:numPr>
          <w:ilvl w:val="0"/>
          <w:numId w:val="5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За рахунок чого перепад тиску до і після поплавка залишається постійним?</w:t>
      </w:r>
    </w:p>
    <w:p w:rsidR="00801140" w:rsidRPr="00104D42" w:rsidRDefault="00801140" w:rsidP="00A97DC8">
      <w:pPr>
        <w:pStyle w:val="a3"/>
        <w:numPr>
          <w:ilvl w:val="0"/>
          <w:numId w:val="5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З якими вторинними пневматичними приладами може працювати ротаметр РП?</w:t>
      </w:r>
    </w:p>
    <w:p w:rsidR="00801140" w:rsidRPr="00104D42" w:rsidRDefault="00801140" w:rsidP="00A97DC8">
      <w:pPr>
        <w:pStyle w:val="a3"/>
        <w:numPr>
          <w:ilvl w:val="0"/>
          <w:numId w:val="5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Призначення пневмоголовки?</w:t>
      </w:r>
    </w:p>
    <w:p w:rsidR="00801140" w:rsidRPr="00104D42" w:rsidRDefault="00801140" w:rsidP="00A97DC8">
      <w:pPr>
        <w:pStyle w:val="a3"/>
        <w:numPr>
          <w:ilvl w:val="0"/>
          <w:numId w:val="5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Які вимоги повинні виконуватись при монтажі ротаметра на трубопроводі?</w:t>
      </w:r>
    </w:p>
    <w:p w:rsidR="00801140" w:rsidRPr="00104D42" w:rsidRDefault="00801140" w:rsidP="00A97DC8">
      <w:pPr>
        <w:pStyle w:val="a3"/>
        <w:numPr>
          <w:ilvl w:val="0"/>
          <w:numId w:val="5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Поясніть, що таке тарировочний графік?</w:t>
      </w:r>
    </w:p>
    <w:p w:rsidR="00801140" w:rsidRPr="00104D42" w:rsidRDefault="00801140" w:rsidP="00A97DC8">
      <w:pPr>
        <w:pStyle w:val="a3"/>
        <w:numPr>
          <w:ilvl w:val="0"/>
          <w:numId w:val="5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Яка основна допустима похибка ротаметра. Назвіть?</w:t>
      </w:r>
    </w:p>
    <w:p w:rsidR="00801140" w:rsidRPr="00104D42" w:rsidRDefault="00801140" w:rsidP="00A97DC8">
      <w:pPr>
        <w:pStyle w:val="a3"/>
        <w:numPr>
          <w:ilvl w:val="0"/>
          <w:numId w:val="5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Назвіть принцип дії ротаметра?</w:t>
      </w:r>
    </w:p>
    <w:p w:rsidR="00801140" w:rsidRPr="00104D42" w:rsidRDefault="00801140" w:rsidP="00A97DC8">
      <w:pPr>
        <w:pStyle w:val="a3"/>
        <w:numPr>
          <w:ilvl w:val="0"/>
          <w:numId w:val="59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Яку роль відіграє слідкуючий магніт?</w:t>
      </w:r>
    </w:p>
    <w:p w:rsidR="00BE324A" w:rsidRPr="00104D42" w:rsidRDefault="00BE324A">
      <w:pPr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br w:type="page"/>
      </w:r>
    </w:p>
    <w:p w:rsidR="00BE324A" w:rsidRPr="00795FC9" w:rsidRDefault="004770E3" w:rsidP="004770E3">
      <w:pPr>
        <w:pStyle w:val="a3"/>
        <w:tabs>
          <w:tab w:val="left" w:pos="851"/>
        </w:tabs>
        <w:spacing w:after="0"/>
        <w:ind w:left="567"/>
        <w:jc w:val="center"/>
        <w:rPr>
          <w:rFonts w:ascii="Times New Roman" w:eastAsiaTheme="minorEastAsia" w:hAnsi="Times New Roman" w:cs="Times New Roman"/>
          <w:b/>
          <w:color w:val="00B050"/>
          <w:lang w:val="uk-UA"/>
        </w:rPr>
      </w:pPr>
      <w:r w:rsidRPr="00795FC9">
        <w:rPr>
          <w:rFonts w:ascii="Times New Roman" w:eastAsiaTheme="minorEastAsia" w:hAnsi="Times New Roman" w:cs="Times New Roman"/>
          <w:b/>
          <w:color w:val="00B050"/>
          <w:lang w:val="uk-UA"/>
        </w:rPr>
        <w:lastRenderedPageBreak/>
        <w:t>Лабораторна робота №</w:t>
      </w:r>
      <w:r w:rsidR="007A6CCD" w:rsidRPr="00795FC9">
        <w:rPr>
          <w:rFonts w:ascii="Times New Roman" w:eastAsiaTheme="minorEastAsia" w:hAnsi="Times New Roman" w:cs="Times New Roman"/>
          <w:b/>
          <w:color w:val="00B050"/>
          <w:lang w:val="uk-UA"/>
        </w:rPr>
        <w:t xml:space="preserve"> 8.</w:t>
      </w:r>
    </w:p>
    <w:p w:rsidR="004770E3" w:rsidRPr="00104D42" w:rsidRDefault="00D3110F" w:rsidP="00A033F5">
      <w:pPr>
        <w:pStyle w:val="a3"/>
        <w:tabs>
          <w:tab w:val="left" w:pos="851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795FC9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Тема: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Ознайомлення з роботою, методами перевірки, налагодження</w:t>
      </w:r>
      <w:r w:rsidR="00D22398" w:rsidRPr="00104D42">
        <w:rPr>
          <w:rFonts w:ascii="Times New Roman" w:eastAsiaTheme="minorEastAsia" w:hAnsi="Times New Roman" w:cs="Times New Roman"/>
          <w:lang w:val="uk-UA"/>
        </w:rPr>
        <w:t xml:space="preserve"> і ремонту ротаметра з місцевими показами типу РМ з регулятором витрати повітря РРВ – 1.</w:t>
      </w:r>
    </w:p>
    <w:p w:rsidR="00D22398" w:rsidRPr="00104D42" w:rsidRDefault="00D22398" w:rsidP="00A033F5">
      <w:pPr>
        <w:pStyle w:val="a3"/>
        <w:tabs>
          <w:tab w:val="left" w:pos="851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795FC9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Мета роботи: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 Ознайомлення з будовою, роботою, методами перевірки та налагодження РМ з РРВ – 1.</w:t>
      </w:r>
    </w:p>
    <w:p w:rsidR="00FE78DC" w:rsidRPr="00795FC9" w:rsidRDefault="00FE78DC" w:rsidP="00A033F5">
      <w:pPr>
        <w:pStyle w:val="a3"/>
        <w:tabs>
          <w:tab w:val="left" w:pos="851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</w:pPr>
      <w:r w:rsidRPr="00795FC9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 xml:space="preserve">Методичне забезпечення </w:t>
      </w:r>
      <w:r w:rsidR="0042055A" w:rsidRPr="00795FC9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 xml:space="preserve">лабораторної </w:t>
      </w:r>
      <w:r w:rsidRPr="00795FC9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роботи:</w:t>
      </w:r>
    </w:p>
    <w:p w:rsidR="00FE78DC" w:rsidRPr="00104D42" w:rsidRDefault="005E3670" w:rsidP="00A97DC8">
      <w:pPr>
        <w:pStyle w:val="a3"/>
        <w:numPr>
          <w:ilvl w:val="0"/>
          <w:numId w:val="6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Методичні вказівки для проведення лабораторної роботи.</w:t>
      </w:r>
    </w:p>
    <w:p w:rsidR="005E3670" w:rsidRPr="00104D42" w:rsidRDefault="005E3670" w:rsidP="00A97DC8">
      <w:pPr>
        <w:pStyle w:val="a3"/>
        <w:numPr>
          <w:ilvl w:val="0"/>
          <w:numId w:val="6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Підручники, плакати, схеми.</w:t>
      </w:r>
    </w:p>
    <w:p w:rsidR="005E3670" w:rsidRPr="00104D42" w:rsidRDefault="005E3670" w:rsidP="00A97DC8">
      <w:pPr>
        <w:pStyle w:val="a3"/>
        <w:numPr>
          <w:ilvl w:val="0"/>
          <w:numId w:val="6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Конспект з курсу спецтехнології.</w:t>
      </w:r>
    </w:p>
    <w:p w:rsidR="005E3670" w:rsidRPr="00795FC9" w:rsidRDefault="0042055A" w:rsidP="00A23B09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</w:pPr>
      <w:r w:rsidRPr="00795FC9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Матеріальне забезпечення</w:t>
      </w:r>
      <w:r w:rsidR="00BD361A" w:rsidRPr="00795FC9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 xml:space="preserve"> лабораторної роботи:</w:t>
      </w:r>
    </w:p>
    <w:p w:rsidR="00BD361A" w:rsidRPr="00104D42" w:rsidRDefault="00A73517" w:rsidP="00A97DC8">
      <w:pPr>
        <w:pStyle w:val="a3"/>
        <w:numPr>
          <w:ilvl w:val="0"/>
          <w:numId w:val="61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Ротаметр типу РМ</w:t>
      </w:r>
      <w:r w:rsidR="00833B1B" w:rsidRPr="00104D42">
        <w:rPr>
          <w:rFonts w:ascii="Times New Roman" w:eastAsiaTheme="minorEastAsia" w:hAnsi="Times New Roman" w:cs="Times New Roman"/>
          <w:lang w:val="uk-UA"/>
        </w:rPr>
        <w:t xml:space="preserve"> – о</w:t>
      </w:r>
      <w:r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A73517" w:rsidRPr="00104D42" w:rsidRDefault="00A73517" w:rsidP="00A97DC8">
      <w:pPr>
        <w:pStyle w:val="a3"/>
        <w:numPr>
          <w:ilvl w:val="0"/>
          <w:numId w:val="61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Регулятор витрати повітря РРВ – 1.</w:t>
      </w:r>
    </w:p>
    <w:p w:rsidR="00A73517" w:rsidRPr="00104D42" w:rsidRDefault="00A73517" w:rsidP="00A97DC8">
      <w:pPr>
        <w:pStyle w:val="a3"/>
        <w:numPr>
          <w:ilvl w:val="0"/>
          <w:numId w:val="61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З’єднувальні пневматичні трубки.</w:t>
      </w:r>
    </w:p>
    <w:p w:rsidR="00A73517" w:rsidRPr="00104D42" w:rsidRDefault="00A73517" w:rsidP="00A97DC8">
      <w:pPr>
        <w:pStyle w:val="a3"/>
        <w:numPr>
          <w:ilvl w:val="0"/>
          <w:numId w:val="61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Джерело стиснутого повітря.</w:t>
      </w:r>
    </w:p>
    <w:p w:rsidR="00A73517" w:rsidRPr="00104D42" w:rsidRDefault="00A73517" w:rsidP="00A97DC8">
      <w:pPr>
        <w:pStyle w:val="a3"/>
        <w:numPr>
          <w:ilvl w:val="0"/>
          <w:numId w:val="61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Перевірочний стенд.</w:t>
      </w:r>
    </w:p>
    <w:p w:rsidR="00A73517" w:rsidRPr="00104D42" w:rsidRDefault="00A73517" w:rsidP="00A97DC8">
      <w:pPr>
        <w:pStyle w:val="a3"/>
        <w:numPr>
          <w:ilvl w:val="0"/>
          <w:numId w:val="61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Робочий інструмент.</w:t>
      </w:r>
    </w:p>
    <w:p w:rsidR="00A73517" w:rsidRPr="00104D42" w:rsidRDefault="00A73517" w:rsidP="00A23B09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Загальні відомості.</w:t>
      </w:r>
    </w:p>
    <w:p w:rsidR="00A73517" w:rsidRPr="00104D42" w:rsidRDefault="005C7947" w:rsidP="00A23B09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Для вимірювання невеликих витрат повітря і газу використовують ротаметри із скляною мірною трубкою.</w:t>
      </w:r>
    </w:p>
    <w:p w:rsidR="005C7947" w:rsidRPr="00104D42" w:rsidRDefault="005C7947" w:rsidP="00A23B09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Ці прилади відносяться до групи місцевих приладів і в більшості випадків використовують</w:t>
      </w:r>
      <w:r w:rsidR="00AD2E47" w:rsidRPr="00104D42">
        <w:rPr>
          <w:rFonts w:ascii="Times New Roman" w:eastAsiaTheme="minorEastAsia" w:hAnsi="Times New Roman" w:cs="Times New Roman"/>
          <w:lang w:val="uk-UA"/>
        </w:rPr>
        <w:t xml:space="preserve">, як допоміжне обладнання в схемах вимірювання рівня (п’єзометричні рівнеміри), в схемах газоаналізаторів для подачі </w:t>
      </w:r>
      <w:r w:rsidR="00075B3F" w:rsidRPr="00104D42">
        <w:rPr>
          <w:rFonts w:ascii="Times New Roman" w:eastAsiaTheme="minorEastAsia" w:hAnsi="Times New Roman" w:cs="Times New Roman"/>
          <w:lang w:val="uk-UA"/>
        </w:rPr>
        <w:t>малої витрати аналізуємої суміші</w:t>
      </w:r>
      <w:r w:rsidR="005953DC" w:rsidRPr="00104D42">
        <w:rPr>
          <w:rFonts w:ascii="Times New Roman" w:eastAsiaTheme="minorEastAsia" w:hAnsi="Times New Roman" w:cs="Times New Roman"/>
          <w:lang w:val="uk-UA"/>
        </w:rPr>
        <w:t>, в густино мірах.</w:t>
      </w:r>
    </w:p>
    <w:p w:rsidR="005953DC" w:rsidRPr="00104D42" w:rsidRDefault="005953DC" w:rsidP="00A23B09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Ротаметр з місцевими показами типу РМ; РС – 3А призначені для вимірювання об’ємної </w:t>
      </w:r>
      <w:r w:rsidR="008443FD" w:rsidRPr="00104D42">
        <w:rPr>
          <w:rFonts w:ascii="Times New Roman" w:eastAsiaTheme="minorEastAsia" w:hAnsi="Times New Roman" w:cs="Times New Roman"/>
          <w:lang w:val="uk-UA"/>
        </w:rPr>
        <w:t>витрати повітря або газів (при умові індивідуальної градуїровки по даному газу).</w:t>
      </w:r>
    </w:p>
    <w:p w:rsidR="008443FD" w:rsidRPr="00104D42" w:rsidRDefault="008443FD" w:rsidP="00A23B09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При вимірюванні </w:t>
      </w:r>
      <w:r w:rsidR="00DC4C99" w:rsidRPr="00104D42">
        <w:rPr>
          <w:rFonts w:ascii="Times New Roman" w:eastAsiaTheme="minorEastAsia" w:hAnsi="Times New Roman" w:cs="Times New Roman"/>
          <w:lang w:val="uk-UA"/>
        </w:rPr>
        <w:t xml:space="preserve">витрати газів з в’язкістю і густиною </w:t>
      </w:r>
      <w:r w:rsidR="00CD3DCB" w:rsidRPr="00104D42">
        <w:rPr>
          <w:rFonts w:ascii="Times New Roman" w:eastAsiaTheme="minorEastAsia" w:hAnsi="Times New Roman" w:cs="Times New Roman"/>
          <w:lang w:val="uk-UA"/>
        </w:rPr>
        <w:t>відмінних від повітря, ротаметри використовують в якості індикатора витрати.</w:t>
      </w:r>
    </w:p>
    <w:p w:rsidR="00CD3DCB" w:rsidRPr="00104D42" w:rsidRDefault="00CD3DCB" w:rsidP="00A23B09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Технічні дані.</w:t>
      </w:r>
    </w:p>
    <w:p w:rsidR="00CD3DCB" w:rsidRPr="00104D42" w:rsidRDefault="00346F0A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В залежності від витрати вимірювальних середовищ </w:t>
      </w:r>
      <w:r w:rsidR="00457F62" w:rsidRPr="00104D42">
        <w:rPr>
          <w:rFonts w:ascii="Times New Roman" w:eastAsiaTheme="minorEastAsia" w:hAnsi="Times New Roman" w:cs="Times New Roman"/>
          <w:lang w:val="uk-UA"/>
        </w:rPr>
        <w:t>ротаметри виготовляються 4 – х базових моделей.</w:t>
      </w:r>
    </w:p>
    <w:p w:rsidR="00457F62" w:rsidRPr="00104D42" w:rsidRDefault="00457F62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lastRenderedPageBreak/>
        <w:t>Кожна базова модель має уніфіковану скляну трубку</w:t>
      </w:r>
      <w:r w:rsidR="003E025D" w:rsidRPr="00104D42">
        <w:rPr>
          <w:rFonts w:ascii="Times New Roman" w:eastAsiaTheme="minorEastAsia" w:hAnsi="Times New Roman" w:cs="Times New Roman"/>
          <w:lang w:val="uk-UA"/>
        </w:rPr>
        <w:t>. Діапазон вимірювання витрати для кожної моделі отримують встановленням відповідного поплавка</w:t>
      </w:r>
      <w:r w:rsidR="00C95379"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C95379" w:rsidRPr="00104D42" w:rsidRDefault="00C95379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Шкала умовна рівномірна – 50мм.</w:t>
      </w:r>
    </w:p>
    <w:p w:rsidR="00C95379" w:rsidRPr="00104D42" w:rsidRDefault="00C95379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Умовний прохід – 3мм.</w:t>
      </w:r>
    </w:p>
    <w:p w:rsidR="00C95379" w:rsidRPr="00104D42" w:rsidRDefault="00C95379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Максимально – допустимий робочий тиск – 6кгс/см</w:t>
      </w:r>
      <w:r w:rsidRPr="00104D42">
        <w:rPr>
          <w:rFonts w:ascii="Times New Roman" w:eastAsiaTheme="minorEastAsia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eastAsiaTheme="minorEastAsia" w:hAnsi="Times New Roman" w:cs="Times New Roman"/>
          <w:lang w:val="uk-UA"/>
        </w:rPr>
        <w:t>(0,6 МПа).</w:t>
      </w:r>
    </w:p>
    <w:p w:rsidR="001A4EFC" w:rsidRPr="00104D42" w:rsidRDefault="001A4EFC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Температура вимірюємого середовища </w:t>
      </w:r>
      <w:r w:rsidR="00F86CCE" w:rsidRPr="00104D42">
        <w:rPr>
          <w:rFonts w:ascii="Times New Roman" w:eastAsiaTheme="minorEastAsia" w:hAnsi="Times New Roman" w:cs="Times New Roman"/>
          <w:lang w:val="uk-UA"/>
        </w:rPr>
        <w:t>від 5 до 50°С.</w:t>
      </w:r>
    </w:p>
    <w:p w:rsidR="00F86CCE" w:rsidRPr="00104D42" w:rsidRDefault="00F86CCE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Температура навколишнього середовища – 5 ÷ 50°С</w:t>
      </w:r>
      <w:r w:rsidR="00AA516E" w:rsidRPr="00104D42">
        <w:rPr>
          <w:rFonts w:ascii="Times New Roman" w:eastAsiaTheme="minorEastAsia" w:hAnsi="Times New Roman" w:cs="Times New Roman"/>
          <w:lang w:val="uk-UA"/>
        </w:rPr>
        <w:t>.</w:t>
      </w:r>
    </w:p>
    <w:p w:rsidR="00AA516E" w:rsidRPr="00104D42" w:rsidRDefault="00AA516E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Матеріал поплавка – АГ – 4В.</w:t>
      </w:r>
    </w:p>
    <w:p w:rsidR="00AA516E" w:rsidRPr="00104D42" w:rsidRDefault="00AA516E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Основна допустима похибка ротаметрів - ± 2,5% від верхньої границі виміру.</w:t>
      </w:r>
    </w:p>
    <w:p w:rsidR="00AA516E" w:rsidRPr="00104D42" w:rsidRDefault="00AA516E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Градуїровка ротаметрів – індивідуальна, проводиться заводом – виробником по повітрю.</w:t>
      </w:r>
    </w:p>
    <w:p w:rsidR="00AA516E" w:rsidRPr="00104D42" w:rsidRDefault="00AA516E" w:rsidP="00A97DC8">
      <w:pPr>
        <w:pStyle w:val="a3"/>
        <w:numPr>
          <w:ilvl w:val="0"/>
          <w:numId w:val="62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 xml:space="preserve">Для визначення витрати </w:t>
      </w:r>
      <w:r w:rsidR="008837E5" w:rsidRPr="00104D42">
        <w:rPr>
          <w:rFonts w:ascii="Times New Roman" w:eastAsiaTheme="minorEastAsia" w:hAnsi="Times New Roman" w:cs="Times New Roman"/>
          <w:lang w:val="uk-UA"/>
        </w:rPr>
        <w:t>повітря з допустимою похибкою, до паспорту на прилад додається графік значень витрати, побудований по результатам індивідуальної градуїровки  ротаметра.</w:t>
      </w:r>
    </w:p>
    <w:p w:rsidR="008837E5" w:rsidRPr="00104D42" w:rsidRDefault="003975C7" w:rsidP="008837E5">
      <w:pPr>
        <w:pStyle w:val="a3"/>
        <w:tabs>
          <w:tab w:val="left" w:pos="709"/>
        </w:tabs>
        <w:spacing w:after="0"/>
        <w:ind w:left="426"/>
        <w:jc w:val="both"/>
        <w:rPr>
          <w:rFonts w:ascii="Times New Roman" w:eastAsiaTheme="minorEastAsia" w:hAnsi="Times New Roman" w:cs="Times New Roman"/>
          <w:b/>
          <w:lang w:val="uk-UA"/>
        </w:rPr>
      </w:pPr>
      <w:r w:rsidRPr="00104D42">
        <w:rPr>
          <w:rFonts w:ascii="Times New Roman" w:eastAsiaTheme="minorEastAsia" w:hAnsi="Times New Roman" w:cs="Times New Roman"/>
          <w:b/>
          <w:lang w:val="uk-UA"/>
        </w:rPr>
        <w:t>Будова та принцип роботи.</w:t>
      </w:r>
    </w:p>
    <w:p w:rsidR="003975C7" w:rsidRPr="00104D42" w:rsidRDefault="00493A90" w:rsidP="00A97DC8">
      <w:pPr>
        <w:pStyle w:val="a3"/>
        <w:numPr>
          <w:ilvl w:val="0"/>
          <w:numId w:val="63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lang w:val="uk-UA"/>
        </w:rPr>
        <w:t>Будова ротаметра показана на мал..1.</w:t>
      </w:r>
    </w:p>
    <w:p w:rsidR="00493A90" w:rsidRPr="00104D42" w:rsidRDefault="00FF17CC" w:rsidP="00493A90">
      <w:pPr>
        <w:pStyle w:val="a3"/>
        <w:tabs>
          <w:tab w:val="left" w:pos="709"/>
        </w:tabs>
        <w:spacing w:after="0"/>
        <w:ind w:left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noProof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22225</wp:posOffset>
            </wp:positionV>
            <wp:extent cx="2040890" cy="2861945"/>
            <wp:effectExtent l="19050" t="0" r="0" b="0"/>
            <wp:wrapTight wrapText="bothSides">
              <wp:wrapPolygon edited="0">
                <wp:start x="5242" y="144"/>
                <wp:lineTo x="0" y="1725"/>
                <wp:lineTo x="806" y="2444"/>
                <wp:lineTo x="806" y="11646"/>
                <wp:lineTo x="-202" y="12652"/>
                <wp:lineTo x="806" y="13946"/>
                <wp:lineTo x="0" y="20272"/>
                <wp:lineTo x="1210" y="20848"/>
                <wp:lineTo x="5040" y="20848"/>
                <wp:lineTo x="5040" y="21423"/>
                <wp:lineTo x="14113" y="21423"/>
                <wp:lineTo x="14113" y="20848"/>
                <wp:lineTo x="17742" y="20848"/>
                <wp:lineTo x="18549" y="20272"/>
                <wp:lineTo x="17541" y="18547"/>
                <wp:lineTo x="21573" y="18403"/>
                <wp:lineTo x="21573" y="17397"/>
                <wp:lineTo x="20162" y="16247"/>
                <wp:lineTo x="20767" y="14953"/>
                <wp:lineTo x="19759" y="13946"/>
                <wp:lineTo x="19759" y="13946"/>
                <wp:lineTo x="20565" y="13227"/>
                <wp:lineTo x="19960" y="11646"/>
                <wp:lineTo x="21170" y="10496"/>
                <wp:lineTo x="20363" y="9777"/>
                <wp:lineTo x="16129" y="9345"/>
                <wp:lineTo x="20363" y="8627"/>
                <wp:lineTo x="20363" y="7908"/>
                <wp:lineTo x="16533" y="7045"/>
                <wp:lineTo x="14113" y="4745"/>
                <wp:lineTo x="15121" y="2444"/>
                <wp:lineTo x="15525" y="719"/>
                <wp:lineTo x="14920" y="288"/>
                <wp:lineTo x="11291" y="144"/>
                <wp:lineTo x="5242" y="144"/>
              </wp:wrapPolygon>
            </wp:wrapTight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A90" w:rsidRPr="00104D42" w:rsidRDefault="00493A90" w:rsidP="00493A90">
      <w:pPr>
        <w:pStyle w:val="a3"/>
        <w:tabs>
          <w:tab w:val="left" w:pos="709"/>
        </w:tabs>
        <w:spacing w:after="0"/>
        <w:ind w:left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493A90" w:rsidRPr="00104D42" w:rsidRDefault="00493A90" w:rsidP="00493A90">
      <w:pPr>
        <w:pStyle w:val="a3"/>
        <w:tabs>
          <w:tab w:val="left" w:pos="709"/>
        </w:tabs>
        <w:spacing w:after="0"/>
        <w:ind w:left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493A90" w:rsidRPr="00104D42" w:rsidRDefault="00493A90" w:rsidP="00493A90">
      <w:pPr>
        <w:pStyle w:val="a3"/>
        <w:tabs>
          <w:tab w:val="left" w:pos="709"/>
        </w:tabs>
        <w:spacing w:after="0"/>
        <w:ind w:left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FF17CC" w:rsidRPr="00104D42" w:rsidRDefault="00FF17CC" w:rsidP="00493A90">
      <w:pPr>
        <w:pStyle w:val="a3"/>
        <w:tabs>
          <w:tab w:val="left" w:pos="709"/>
        </w:tabs>
        <w:spacing w:after="0"/>
        <w:ind w:left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FF17CC" w:rsidRPr="00104D42" w:rsidRDefault="00FF17CC" w:rsidP="00FF17CC">
      <w:pPr>
        <w:rPr>
          <w:lang w:val="uk-UA"/>
        </w:rPr>
      </w:pPr>
    </w:p>
    <w:p w:rsidR="00FF17CC" w:rsidRPr="00104D42" w:rsidRDefault="00FF17CC" w:rsidP="00FF17CC">
      <w:pPr>
        <w:rPr>
          <w:lang w:val="uk-UA"/>
        </w:rPr>
      </w:pPr>
    </w:p>
    <w:p w:rsidR="00FF17CC" w:rsidRPr="00104D42" w:rsidRDefault="00FF17CC" w:rsidP="00FF17CC">
      <w:pPr>
        <w:rPr>
          <w:lang w:val="uk-UA"/>
        </w:rPr>
      </w:pPr>
    </w:p>
    <w:p w:rsidR="00FF17CC" w:rsidRPr="00104D42" w:rsidRDefault="00FF17CC" w:rsidP="00FF17CC">
      <w:pPr>
        <w:rPr>
          <w:lang w:val="uk-UA"/>
        </w:rPr>
      </w:pPr>
    </w:p>
    <w:p w:rsidR="00FF17CC" w:rsidRPr="00104D42" w:rsidRDefault="00FF17CC" w:rsidP="00FF17CC">
      <w:pPr>
        <w:rPr>
          <w:lang w:val="uk-UA"/>
        </w:rPr>
      </w:pPr>
    </w:p>
    <w:p w:rsidR="00FF17CC" w:rsidRPr="00104D42" w:rsidRDefault="00FF17CC" w:rsidP="00FF17CC">
      <w:pPr>
        <w:rPr>
          <w:lang w:val="uk-UA"/>
        </w:rPr>
      </w:pPr>
    </w:p>
    <w:p w:rsidR="00493A90" w:rsidRPr="00104D42" w:rsidRDefault="00FF17CC" w:rsidP="00FF17CC">
      <w:pPr>
        <w:ind w:firstLine="426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Мал..1 Будова ротаметра.</w:t>
      </w:r>
    </w:p>
    <w:p w:rsidR="00BE0AEA" w:rsidRPr="00104D42" w:rsidRDefault="002E0668" w:rsidP="00890891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 xml:space="preserve">Основним елементом ротаметра являється конусна трубка 1, поплавок 2. Ущільнення по зовнішньому діаметру трубки у верхньому і нижньому </w:t>
      </w:r>
      <w:r w:rsidR="00C763CE" w:rsidRPr="00104D42">
        <w:rPr>
          <w:rFonts w:ascii="Times New Roman" w:hAnsi="Times New Roman" w:cs="Times New Roman"/>
          <w:lang w:val="uk-UA"/>
        </w:rPr>
        <w:t>кінцях досягається за рахунок гумових прокладок 3.</w:t>
      </w:r>
    </w:p>
    <w:p w:rsidR="00890891" w:rsidRPr="00104D42" w:rsidRDefault="00890891" w:rsidP="00890891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Для обмеження ходу поплавка у верхніх та нижніх кінцях трубки передбачені упори 4.</w:t>
      </w:r>
    </w:p>
    <w:p w:rsidR="00890891" w:rsidRPr="00104D42" w:rsidRDefault="00193A4A" w:rsidP="00A97DC8">
      <w:pPr>
        <w:pStyle w:val="a3"/>
        <w:numPr>
          <w:ilvl w:val="0"/>
          <w:numId w:val="63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u w:val="single"/>
          <w:lang w:val="uk-UA"/>
        </w:rPr>
        <w:t>Принцип роботи</w:t>
      </w:r>
      <w:r w:rsidRPr="00104D42">
        <w:rPr>
          <w:rFonts w:ascii="Times New Roman" w:hAnsi="Times New Roman" w:cs="Times New Roman"/>
          <w:lang w:val="uk-UA"/>
        </w:rPr>
        <w:t xml:space="preserve"> ротаметра оснований на сприйманні поплавком, що переміщується </w:t>
      </w:r>
      <w:r w:rsidR="00262145" w:rsidRPr="00104D42">
        <w:rPr>
          <w:rFonts w:ascii="Times New Roman" w:hAnsi="Times New Roman" w:cs="Times New Roman"/>
          <w:lang w:val="uk-UA"/>
        </w:rPr>
        <w:t>в конусній скляній трубці, динамічного напору повітря, що переміщається знизу вверх.</w:t>
      </w:r>
    </w:p>
    <w:p w:rsidR="00262145" w:rsidRPr="00104D42" w:rsidRDefault="00262145" w:rsidP="00A97DC8">
      <w:pPr>
        <w:pStyle w:val="a3"/>
        <w:numPr>
          <w:ilvl w:val="0"/>
          <w:numId w:val="63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При підніманні поплавка прохідний зазор між найбільшим діаметром поплавка і внутрішнім діаметром конусної трубки </w:t>
      </w:r>
      <w:r w:rsidR="00AC2756" w:rsidRPr="00104D42">
        <w:rPr>
          <w:rFonts w:ascii="Times New Roman" w:hAnsi="Times New Roman" w:cs="Times New Roman"/>
          <w:lang w:val="uk-UA"/>
        </w:rPr>
        <w:t xml:space="preserve">збільшиться, перепад тиску на поплавку зменшиться. Коли перепад тиску стане рівним вазі поплавка, який припадає на одиницю площі його поперечного перерізу, наступить рівновага. При цьому </w:t>
      </w:r>
      <w:r w:rsidR="00933C45" w:rsidRPr="00104D42">
        <w:rPr>
          <w:rFonts w:ascii="Times New Roman" w:hAnsi="Times New Roman" w:cs="Times New Roman"/>
          <w:lang w:val="uk-UA"/>
        </w:rPr>
        <w:t>кожному положенню поплавка відповідає певне значення витрати.</w:t>
      </w:r>
    </w:p>
    <w:p w:rsidR="00933C45" w:rsidRPr="00104D42" w:rsidRDefault="00933C45" w:rsidP="00A97DC8">
      <w:pPr>
        <w:pStyle w:val="a3"/>
        <w:numPr>
          <w:ilvl w:val="0"/>
          <w:numId w:val="63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Ротаметри потрібно встановлювати </w:t>
      </w:r>
      <w:r w:rsidR="00BF35FD" w:rsidRPr="00104D42">
        <w:rPr>
          <w:rFonts w:ascii="Times New Roman" w:hAnsi="Times New Roman" w:cs="Times New Roman"/>
          <w:lang w:val="uk-UA"/>
        </w:rPr>
        <w:t>строго вертикально. Невірне встановлення ротаметра визве додаткову похибку.</w:t>
      </w:r>
    </w:p>
    <w:p w:rsidR="00BF35FD" w:rsidRPr="00104D42" w:rsidRDefault="00EC795F" w:rsidP="00A97DC8">
      <w:pPr>
        <w:pStyle w:val="a3"/>
        <w:numPr>
          <w:ilvl w:val="0"/>
          <w:numId w:val="63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171450</wp:posOffset>
            </wp:positionV>
            <wp:extent cx="1885950" cy="3746500"/>
            <wp:effectExtent l="952500" t="0" r="933450" b="0"/>
            <wp:wrapTight wrapText="bothSides">
              <wp:wrapPolygon edited="0">
                <wp:start x="255" y="11843"/>
                <wp:lineTo x="255" y="19422"/>
                <wp:lineTo x="1127" y="21618"/>
                <wp:lineTo x="6364" y="21618"/>
                <wp:lineTo x="7236" y="19422"/>
                <wp:lineTo x="7236" y="20740"/>
                <wp:lineTo x="8327" y="21508"/>
                <wp:lineTo x="10727" y="21289"/>
                <wp:lineTo x="12255" y="21728"/>
                <wp:lineTo x="14218" y="21069"/>
                <wp:lineTo x="17491" y="21179"/>
                <wp:lineTo x="20109" y="20191"/>
                <wp:lineTo x="21200" y="16237"/>
                <wp:lineTo x="21200" y="9976"/>
                <wp:lineTo x="21200" y="6022"/>
                <wp:lineTo x="19673" y="2727"/>
                <wp:lineTo x="10727" y="2947"/>
                <wp:lineTo x="7891" y="2618"/>
                <wp:lineTo x="7455" y="4265"/>
                <wp:lineTo x="7236" y="13052"/>
                <wp:lineTo x="7018" y="-18"/>
                <wp:lineTo x="5927" y="-18"/>
                <wp:lineTo x="3745" y="201"/>
                <wp:lineTo x="909" y="-18"/>
                <wp:lineTo x="691" y="1190"/>
                <wp:lineTo x="255" y="11294"/>
                <wp:lineTo x="255" y="11843"/>
              </wp:wrapPolygon>
            </wp:wrapTight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95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5FD" w:rsidRPr="00104D42">
        <w:rPr>
          <w:rFonts w:ascii="Times New Roman" w:hAnsi="Times New Roman" w:cs="Times New Roman"/>
          <w:lang w:val="uk-UA"/>
        </w:rPr>
        <w:t>Ротаметри не потрібно встановлювати на трубопроводах, щитах, які піддаються сильній вібрації.</w:t>
      </w:r>
    </w:p>
    <w:p w:rsidR="00BF35FD" w:rsidRPr="00104D42" w:rsidRDefault="00BF35FD" w:rsidP="00A97DC8">
      <w:pPr>
        <w:pStyle w:val="a3"/>
        <w:numPr>
          <w:ilvl w:val="0"/>
          <w:numId w:val="63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Визначення величини </w:t>
      </w:r>
      <w:r w:rsidR="00710391" w:rsidRPr="00104D42">
        <w:rPr>
          <w:rFonts w:ascii="Times New Roman" w:hAnsi="Times New Roman" w:cs="Times New Roman"/>
          <w:lang w:val="uk-UA"/>
        </w:rPr>
        <w:t>витрати повітря проводять по висоті підіймання поплавка. Відлік проводять по шкалі ротаметра і визначають по графіку індивідуальної градуїровки. Таблиця і графік визначення витрат показані на мал..2.</w:t>
      </w:r>
    </w:p>
    <w:p w:rsidR="00710391" w:rsidRPr="00104D42" w:rsidRDefault="00710391" w:rsidP="00710391">
      <w:pPr>
        <w:pStyle w:val="a3"/>
        <w:spacing w:after="0"/>
        <w:ind w:left="426"/>
        <w:jc w:val="both"/>
        <w:rPr>
          <w:rFonts w:ascii="Times New Roman" w:hAnsi="Times New Roman" w:cs="Times New Roman"/>
          <w:lang w:val="uk-UA"/>
        </w:rPr>
      </w:pPr>
    </w:p>
    <w:p w:rsidR="00710391" w:rsidRPr="00104D42" w:rsidRDefault="00710391" w:rsidP="00710391">
      <w:pPr>
        <w:pStyle w:val="a3"/>
        <w:spacing w:after="0"/>
        <w:ind w:left="426"/>
        <w:jc w:val="both"/>
        <w:rPr>
          <w:rFonts w:ascii="Times New Roman" w:hAnsi="Times New Roman" w:cs="Times New Roman"/>
          <w:lang w:val="uk-UA"/>
        </w:rPr>
      </w:pPr>
    </w:p>
    <w:p w:rsidR="00710391" w:rsidRPr="00104D42" w:rsidRDefault="00710391" w:rsidP="00710391">
      <w:pPr>
        <w:pStyle w:val="a3"/>
        <w:spacing w:after="0"/>
        <w:ind w:left="426"/>
        <w:jc w:val="both"/>
        <w:rPr>
          <w:rFonts w:ascii="Times New Roman" w:hAnsi="Times New Roman" w:cs="Times New Roman"/>
          <w:lang w:val="uk-UA"/>
        </w:rPr>
      </w:pPr>
    </w:p>
    <w:p w:rsidR="00710391" w:rsidRPr="00104D42" w:rsidRDefault="00710391" w:rsidP="00710391">
      <w:pPr>
        <w:pStyle w:val="a3"/>
        <w:spacing w:after="0"/>
        <w:ind w:left="426"/>
        <w:jc w:val="both"/>
        <w:rPr>
          <w:rFonts w:ascii="Times New Roman" w:hAnsi="Times New Roman" w:cs="Times New Roman"/>
          <w:lang w:val="uk-UA"/>
        </w:rPr>
      </w:pPr>
    </w:p>
    <w:p w:rsidR="00EC795F" w:rsidRPr="00104D42" w:rsidRDefault="00EC795F" w:rsidP="00710391">
      <w:pPr>
        <w:pStyle w:val="a3"/>
        <w:spacing w:after="0"/>
        <w:ind w:left="426"/>
        <w:jc w:val="both"/>
        <w:rPr>
          <w:rFonts w:ascii="Times New Roman" w:hAnsi="Times New Roman" w:cs="Times New Roman"/>
          <w:lang w:val="uk-UA"/>
        </w:rPr>
      </w:pPr>
    </w:p>
    <w:p w:rsidR="00EC795F" w:rsidRPr="00104D42" w:rsidRDefault="00EC795F" w:rsidP="00EC795F">
      <w:pPr>
        <w:rPr>
          <w:lang w:val="uk-UA"/>
        </w:rPr>
      </w:pPr>
    </w:p>
    <w:p w:rsidR="00EC795F" w:rsidRPr="00104D42" w:rsidRDefault="00EC795F" w:rsidP="00EC795F">
      <w:pPr>
        <w:rPr>
          <w:lang w:val="uk-UA"/>
        </w:rPr>
      </w:pPr>
    </w:p>
    <w:p w:rsidR="00EC795F" w:rsidRPr="00104D42" w:rsidRDefault="00EC795F" w:rsidP="00EC795F">
      <w:pPr>
        <w:rPr>
          <w:lang w:val="uk-UA"/>
        </w:rPr>
      </w:pPr>
    </w:p>
    <w:p w:rsidR="00EC795F" w:rsidRPr="00104D42" w:rsidRDefault="00EC795F" w:rsidP="00EC795F">
      <w:pPr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Мал..2 Таблиця і графік визначення витрат</w:t>
      </w:r>
    </w:p>
    <w:p w:rsidR="001673B9" w:rsidRPr="00104D42" w:rsidRDefault="00150177" w:rsidP="00507A4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 xml:space="preserve">В багатьох випадках ротаметри РМ – </w:t>
      </w:r>
      <w:r w:rsidR="00087259" w:rsidRPr="00104D42">
        <w:rPr>
          <w:rFonts w:ascii="Times New Roman" w:hAnsi="Times New Roman" w:cs="Times New Roman"/>
          <w:lang w:val="uk-UA"/>
        </w:rPr>
        <w:t>о</w:t>
      </w:r>
      <w:r w:rsidRPr="00104D42">
        <w:rPr>
          <w:rFonts w:ascii="Times New Roman" w:hAnsi="Times New Roman" w:cs="Times New Roman"/>
          <w:lang w:val="uk-UA"/>
        </w:rPr>
        <w:t>, РС – 3А працюють з регуляторами витрати повітря РРВ – 1.</w:t>
      </w:r>
    </w:p>
    <w:p w:rsidR="00507A4E" w:rsidRPr="00104D42" w:rsidRDefault="00507A4E" w:rsidP="00507A4E">
      <w:pPr>
        <w:spacing w:after="0"/>
        <w:ind w:firstLine="425"/>
        <w:jc w:val="both"/>
        <w:rPr>
          <w:rFonts w:ascii="Times New Roman" w:hAnsi="Times New Roman" w:cs="Times New Roman"/>
          <w:b/>
          <w:lang w:val="uk-UA"/>
        </w:rPr>
      </w:pPr>
      <w:r w:rsidRPr="00104D42">
        <w:rPr>
          <w:rFonts w:ascii="Times New Roman" w:hAnsi="Times New Roman" w:cs="Times New Roman"/>
          <w:b/>
          <w:lang w:val="uk-UA"/>
        </w:rPr>
        <w:t>Регулятор витрати повітря РРВ – 1.</w:t>
      </w:r>
    </w:p>
    <w:p w:rsidR="00507A4E" w:rsidRPr="00104D42" w:rsidRDefault="00F06747" w:rsidP="00507A4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Регулятор РРВ – 1 являється статичним регулятором прямої дії </w:t>
      </w:r>
      <w:r w:rsidR="001315C9" w:rsidRPr="00104D42">
        <w:rPr>
          <w:rFonts w:ascii="Times New Roman" w:hAnsi="Times New Roman" w:cs="Times New Roman"/>
          <w:lang w:val="uk-UA"/>
        </w:rPr>
        <w:t xml:space="preserve">і </w:t>
      </w:r>
      <w:r w:rsidR="001315C9" w:rsidRPr="00104D42">
        <w:rPr>
          <w:rFonts w:ascii="Times New Roman" w:hAnsi="Times New Roman" w:cs="Times New Roman"/>
          <w:u w:val="single"/>
          <w:lang w:val="uk-UA"/>
        </w:rPr>
        <w:t>призначений</w:t>
      </w:r>
      <w:r w:rsidR="001315C9" w:rsidRPr="00104D42">
        <w:rPr>
          <w:rFonts w:ascii="Times New Roman" w:hAnsi="Times New Roman" w:cs="Times New Roman"/>
          <w:lang w:val="uk-UA"/>
        </w:rPr>
        <w:t xml:space="preserve"> для підтримки </w:t>
      </w:r>
      <w:r w:rsidR="00780623" w:rsidRPr="00104D42">
        <w:rPr>
          <w:rFonts w:ascii="Times New Roman" w:hAnsi="Times New Roman" w:cs="Times New Roman"/>
          <w:lang w:val="uk-UA"/>
        </w:rPr>
        <w:t>заданого значення витрати повітря, яке подається в п’єзометричні системи вимірювання рівня, густини, газового аналізу і т.д.</w:t>
      </w:r>
    </w:p>
    <w:p w:rsidR="00780623" w:rsidRPr="00104D42" w:rsidRDefault="00780623" w:rsidP="00507A4E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i/>
          <w:lang w:val="uk-UA"/>
        </w:rPr>
        <w:t>Технічна характеристика</w:t>
      </w:r>
      <w:r w:rsidR="00E7040D" w:rsidRPr="00104D42">
        <w:rPr>
          <w:rFonts w:ascii="Times New Roman" w:hAnsi="Times New Roman" w:cs="Times New Roman"/>
          <w:i/>
          <w:lang w:val="uk-UA"/>
        </w:rPr>
        <w:t>:</w:t>
      </w:r>
    </w:p>
    <w:p w:rsidR="00780623" w:rsidRPr="00104D42" w:rsidRDefault="00E7040D" w:rsidP="00A97DC8">
      <w:pPr>
        <w:pStyle w:val="a3"/>
        <w:numPr>
          <w:ilvl w:val="0"/>
          <w:numId w:val="6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тиск повітря</w:t>
      </w:r>
      <w:r w:rsidR="0013697A" w:rsidRPr="00104D42">
        <w:rPr>
          <w:rFonts w:ascii="Times New Roman" w:hAnsi="Times New Roman" w:cs="Times New Roman"/>
          <w:lang w:val="uk-UA"/>
        </w:rPr>
        <w:t xml:space="preserve"> на вході від 1,0 до 3,5 кгс/см</w:t>
      </w:r>
      <w:r w:rsidR="0013697A"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="0013697A" w:rsidRPr="00104D42">
        <w:rPr>
          <w:rFonts w:ascii="Times New Roman" w:hAnsi="Times New Roman" w:cs="Times New Roman"/>
          <w:lang w:val="uk-UA"/>
        </w:rPr>
        <w:t>;</w:t>
      </w:r>
    </w:p>
    <w:p w:rsidR="0013697A" w:rsidRPr="00104D42" w:rsidRDefault="00F77766" w:rsidP="00A97DC8">
      <w:pPr>
        <w:pStyle w:val="a3"/>
        <w:numPr>
          <w:ilvl w:val="0"/>
          <w:numId w:val="6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тиск повітря на виході від 0 до 3,0 кгс/см</w:t>
      </w:r>
      <w:r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hAnsi="Times New Roman" w:cs="Times New Roman"/>
          <w:lang w:val="uk-UA"/>
        </w:rPr>
        <w:t>;</w:t>
      </w:r>
    </w:p>
    <w:p w:rsidR="00F77766" w:rsidRPr="00104D42" w:rsidRDefault="00F77766" w:rsidP="00A97DC8">
      <w:pPr>
        <w:pStyle w:val="a3"/>
        <w:numPr>
          <w:ilvl w:val="0"/>
          <w:numId w:val="6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діапазон регулювання від 0,01 до 0,05 м</w:t>
      </w:r>
      <w:r w:rsidRPr="00104D42">
        <w:rPr>
          <w:rFonts w:ascii="Times New Roman" w:hAnsi="Times New Roman" w:cs="Times New Roman"/>
          <w:vertAlign w:val="superscript"/>
          <w:lang w:val="uk-UA"/>
        </w:rPr>
        <w:t>3</w:t>
      </w:r>
      <w:r w:rsidRPr="00104D42">
        <w:rPr>
          <w:rFonts w:ascii="Times New Roman" w:hAnsi="Times New Roman" w:cs="Times New Roman"/>
          <w:lang w:val="uk-UA"/>
        </w:rPr>
        <w:t>/год.</w:t>
      </w:r>
    </w:p>
    <w:p w:rsidR="00A91CD2" w:rsidRPr="00104D42" w:rsidRDefault="00A91CD2" w:rsidP="00A91CD2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i/>
          <w:lang w:val="uk-UA"/>
        </w:rPr>
      </w:pPr>
      <w:r w:rsidRPr="00104D42">
        <w:rPr>
          <w:rFonts w:ascii="Times New Roman" w:hAnsi="Times New Roman" w:cs="Times New Roman"/>
          <w:i/>
          <w:lang w:val="uk-UA"/>
        </w:rPr>
        <w:t>Будова регулятора.</w:t>
      </w:r>
    </w:p>
    <w:p w:rsidR="00A91CD2" w:rsidRPr="00104D42" w:rsidRDefault="00F45C85" w:rsidP="00A91CD2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На мал..3 показана будова регулятора РРВ – 1.</w:t>
      </w:r>
    </w:p>
    <w:p w:rsidR="00F45C85" w:rsidRPr="00104D42" w:rsidRDefault="001A136C" w:rsidP="00A91CD2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73025</wp:posOffset>
            </wp:positionV>
            <wp:extent cx="3489960" cy="3621405"/>
            <wp:effectExtent l="19050" t="0" r="0" b="0"/>
            <wp:wrapTight wrapText="bothSides">
              <wp:wrapPolygon edited="0">
                <wp:start x="-118" y="0"/>
                <wp:lineTo x="-118" y="21475"/>
                <wp:lineTo x="21576" y="21475"/>
                <wp:lineTo x="21576" y="6249"/>
                <wp:lineTo x="20279" y="5454"/>
                <wp:lineTo x="21576" y="4886"/>
                <wp:lineTo x="21576" y="2500"/>
                <wp:lineTo x="21459" y="1818"/>
                <wp:lineTo x="21576" y="227"/>
                <wp:lineTo x="21576" y="0"/>
                <wp:lineTo x="-118" y="0"/>
              </wp:wrapPolygon>
            </wp:wrapTight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C85" w:rsidRPr="00104D42" w:rsidRDefault="00F45C85" w:rsidP="00A91CD2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</w:p>
    <w:p w:rsidR="001A136C" w:rsidRPr="00104D42" w:rsidRDefault="001A136C" w:rsidP="00A91CD2">
      <w:pPr>
        <w:pStyle w:val="a3"/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</w:p>
    <w:p w:rsidR="001A136C" w:rsidRPr="00104D42" w:rsidRDefault="001A136C" w:rsidP="001A136C">
      <w:pPr>
        <w:rPr>
          <w:lang w:val="uk-UA"/>
        </w:rPr>
      </w:pPr>
    </w:p>
    <w:p w:rsidR="001A136C" w:rsidRPr="00104D42" w:rsidRDefault="001A136C" w:rsidP="001A136C">
      <w:pPr>
        <w:rPr>
          <w:lang w:val="uk-UA"/>
        </w:rPr>
      </w:pPr>
    </w:p>
    <w:p w:rsidR="001A136C" w:rsidRPr="00104D42" w:rsidRDefault="001A136C" w:rsidP="001A136C">
      <w:pPr>
        <w:rPr>
          <w:lang w:val="uk-UA"/>
        </w:rPr>
      </w:pPr>
    </w:p>
    <w:p w:rsidR="001A136C" w:rsidRPr="00104D42" w:rsidRDefault="001A136C" w:rsidP="001A136C">
      <w:pPr>
        <w:rPr>
          <w:lang w:val="uk-UA"/>
        </w:rPr>
      </w:pPr>
    </w:p>
    <w:p w:rsidR="001A136C" w:rsidRPr="00104D42" w:rsidRDefault="001A136C" w:rsidP="001A136C">
      <w:pPr>
        <w:rPr>
          <w:lang w:val="uk-UA"/>
        </w:rPr>
      </w:pPr>
    </w:p>
    <w:p w:rsidR="001A136C" w:rsidRPr="00104D42" w:rsidRDefault="001A136C" w:rsidP="001A136C">
      <w:pPr>
        <w:rPr>
          <w:lang w:val="uk-UA"/>
        </w:rPr>
      </w:pPr>
    </w:p>
    <w:p w:rsidR="001A136C" w:rsidRPr="00104D42" w:rsidRDefault="001A136C" w:rsidP="001A136C">
      <w:pPr>
        <w:rPr>
          <w:lang w:val="uk-UA"/>
        </w:rPr>
      </w:pPr>
    </w:p>
    <w:p w:rsidR="001A136C" w:rsidRPr="00104D42" w:rsidRDefault="001A136C" w:rsidP="001A136C">
      <w:pPr>
        <w:rPr>
          <w:lang w:val="uk-UA"/>
        </w:rPr>
      </w:pPr>
    </w:p>
    <w:p w:rsidR="00F45C85" w:rsidRPr="00104D42" w:rsidRDefault="00F45C85" w:rsidP="001A136C">
      <w:pPr>
        <w:rPr>
          <w:lang w:val="uk-UA"/>
        </w:rPr>
      </w:pPr>
    </w:p>
    <w:p w:rsidR="001A136C" w:rsidRPr="00104D42" w:rsidRDefault="001A136C" w:rsidP="001A136C">
      <w:pPr>
        <w:rPr>
          <w:lang w:val="uk-UA"/>
        </w:rPr>
      </w:pPr>
    </w:p>
    <w:p w:rsidR="001A136C" w:rsidRPr="00104D42" w:rsidRDefault="001A136C" w:rsidP="001A136C">
      <w:pPr>
        <w:ind w:firstLine="426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Мал..3 Будова регулятора РРВ – 1</w:t>
      </w:r>
    </w:p>
    <w:p w:rsidR="001A136C" w:rsidRPr="00104D42" w:rsidRDefault="00A208FD" w:rsidP="00A208FD">
      <w:pPr>
        <w:spacing w:after="0"/>
        <w:ind w:firstLine="425"/>
        <w:rPr>
          <w:rFonts w:ascii="Times New Roman" w:hAnsi="Times New Roman" w:cs="Times New Roman"/>
          <w:i/>
          <w:lang w:val="uk-UA"/>
        </w:rPr>
      </w:pPr>
      <w:r w:rsidRPr="00104D42">
        <w:rPr>
          <w:rFonts w:ascii="Times New Roman" w:hAnsi="Times New Roman" w:cs="Times New Roman"/>
          <w:i/>
          <w:lang w:val="uk-UA"/>
        </w:rPr>
        <w:lastRenderedPageBreak/>
        <w:t>Принцип дії регулятора.</w:t>
      </w:r>
    </w:p>
    <w:p w:rsidR="00A208FD" w:rsidRPr="00104D42" w:rsidRDefault="008B681B" w:rsidP="008B681B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Дія регулятора основана на автоматичному підтриманні постійного перепаду тиску на дроселі 11 (див. мал..3) регулятора.</w:t>
      </w:r>
      <w:r w:rsidR="002A45B9" w:rsidRPr="00104D42">
        <w:rPr>
          <w:rFonts w:ascii="Times New Roman" w:hAnsi="Times New Roman" w:cs="Times New Roman"/>
          <w:lang w:val="uk-UA"/>
        </w:rPr>
        <w:t xml:space="preserve"> Регулятор складається із корпуса 9 і кришки 2, між якими зажата гумова мембрана 4 з бавовно – паперовою прокладкою. На мембрані закріплений жорсткий штуцер 3, який спирається на штовхач 5. Під кришкою встановлена пружина 1, яка діє на мембрану. В </w:t>
      </w:r>
      <w:r w:rsidR="00C9780A" w:rsidRPr="00104D42">
        <w:rPr>
          <w:rFonts w:ascii="Times New Roman" w:hAnsi="Times New Roman" w:cs="Times New Roman"/>
          <w:lang w:val="uk-UA"/>
        </w:rPr>
        <w:t>корпусі 9 знаходиться кулька 7, яка під дією пружини 8 хоче закрити сопло 6. Стиснуте повітря з лінії живлення під</w:t>
      </w:r>
      <w:r w:rsidR="00C9780A" w:rsidRPr="00104D42">
        <w:rPr>
          <w:rFonts w:ascii="Times New Roman" w:hAnsi="Times New Roman" w:cs="Times New Roman"/>
        </w:rPr>
        <w:t>’</w:t>
      </w:r>
      <w:r w:rsidR="00C9780A" w:rsidRPr="00104D42">
        <w:rPr>
          <w:rFonts w:ascii="Times New Roman" w:hAnsi="Times New Roman" w:cs="Times New Roman"/>
          <w:lang w:val="uk-UA"/>
        </w:rPr>
        <w:t xml:space="preserve">єднується </w:t>
      </w:r>
      <w:r w:rsidR="004129AE" w:rsidRPr="00104D42">
        <w:rPr>
          <w:rFonts w:ascii="Times New Roman" w:hAnsi="Times New Roman" w:cs="Times New Roman"/>
          <w:lang w:val="uk-UA"/>
        </w:rPr>
        <w:t>до отвору корпуса 9.</w:t>
      </w:r>
    </w:p>
    <w:p w:rsidR="004129AE" w:rsidRPr="00104D42" w:rsidRDefault="004129AE" w:rsidP="008B681B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Налагодження регулятора на задану витрату повітря проводиться регулюючим дроселем 11. Так, як під дією пружини 1, штовхач 5 віджимає кульку 7, то при відкриванні дроселя 11 повітря з лінії живлення поступає через сопло 6 в підмембранну </w:t>
      </w:r>
      <w:r w:rsidR="00E61368" w:rsidRPr="00104D42">
        <w:rPr>
          <w:rFonts w:ascii="Times New Roman" w:hAnsi="Times New Roman" w:cs="Times New Roman"/>
          <w:lang w:val="uk-UA"/>
        </w:rPr>
        <w:t>порожнину і далі через ротаметр в лінію виходу.</w:t>
      </w:r>
    </w:p>
    <w:p w:rsidR="00E61368" w:rsidRPr="00104D42" w:rsidRDefault="00FC3A21" w:rsidP="008B681B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При взаємодії сил двох пружин 1 і 8 та сили від перепаду тиску на ефективну площу мембрани</w:t>
      </w:r>
      <w:r w:rsidR="006E698F" w:rsidRPr="00104D42">
        <w:rPr>
          <w:rFonts w:ascii="Times New Roman" w:hAnsi="Times New Roman" w:cs="Times New Roman"/>
          <w:lang w:val="uk-UA"/>
        </w:rPr>
        <w:t>,</w:t>
      </w:r>
      <w:r w:rsidRPr="00104D42">
        <w:rPr>
          <w:rFonts w:ascii="Times New Roman" w:hAnsi="Times New Roman" w:cs="Times New Roman"/>
          <w:lang w:val="uk-UA"/>
        </w:rPr>
        <w:t xml:space="preserve"> штовхач 5 переміщується</w:t>
      </w:r>
      <w:r w:rsidR="006E698F" w:rsidRPr="00104D42">
        <w:rPr>
          <w:rFonts w:ascii="Times New Roman" w:hAnsi="Times New Roman" w:cs="Times New Roman"/>
          <w:lang w:val="uk-UA"/>
        </w:rPr>
        <w:t xml:space="preserve"> відкриваючи чи закриваючи </w:t>
      </w:r>
      <w:r w:rsidR="004010A2" w:rsidRPr="00104D42">
        <w:rPr>
          <w:rFonts w:ascii="Times New Roman" w:hAnsi="Times New Roman" w:cs="Times New Roman"/>
          <w:lang w:val="uk-UA"/>
        </w:rPr>
        <w:t xml:space="preserve">сопло 6 кулькою 7. За рахунок цього перепад на дроселі 11 ротаметра залишиться постійним. Мембрана фіксує </w:t>
      </w:r>
      <w:r w:rsidR="00D3091A" w:rsidRPr="00104D42">
        <w:rPr>
          <w:rFonts w:ascii="Times New Roman" w:hAnsi="Times New Roman" w:cs="Times New Roman"/>
          <w:lang w:val="uk-UA"/>
        </w:rPr>
        <w:t xml:space="preserve">певне положення кульки відносно сопла, що відповідає для даного моменту певному перепаду </w:t>
      </w:r>
      <w:r w:rsidR="006A34EE" w:rsidRPr="00104D42">
        <w:rPr>
          <w:rFonts w:ascii="Times New Roman" w:hAnsi="Times New Roman" w:cs="Times New Roman"/>
          <w:lang w:val="uk-UA"/>
        </w:rPr>
        <w:t xml:space="preserve">тиску на дроселі, а відповідно і витраті </w:t>
      </w:r>
      <w:r w:rsidR="00EE29DC" w:rsidRPr="00104D42">
        <w:rPr>
          <w:rFonts w:ascii="Times New Roman" w:hAnsi="Times New Roman" w:cs="Times New Roman"/>
          <w:lang w:val="uk-UA"/>
        </w:rPr>
        <w:t>повітря через цей дросель.</w:t>
      </w:r>
    </w:p>
    <w:p w:rsidR="00EE29DC" w:rsidRPr="00104D42" w:rsidRDefault="00EE29DC" w:rsidP="008B681B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У випадку зміни режиму роботи регулятора за рахунок зміни тиску в лінії вимірювальної системи, виникає розбаланс сил, діючих на мембрану. Це приведе до переміщення мембрани і зміни зазору </w:t>
      </w:r>
      <w:r w:rsidR="00C56F01" w:rsidRPr="00104D42">
        <w:rPr>
          <w:rFonts w:ascii="Times New Roman" w:hAnsi="Times New Roman" w:cs="Times New Roman"/>
          <w:lang w:val="uk-UA"/>
        </w:rPr>
        <w:t xml:space="preserve">між кулькою і соплом, а відповідно до встановлення </w:t>
      </w:r>
      <w:r w:rsidR="003644B8" w:rsidRPr="00104D42">
        <w:rPr>
          <w:rFonts w:ascii="Times New Roman" w:hAnsi="Times New Roman" w:cs="Times New Roman"/>
          <w:lang w:val="uk-UA"/>
        </w:rPr>
        <w:t>попереднього перепаду тиску повітряна дроселі.</w:t>
      </w:r>
    </w:p>
    <w:p w:rsidR="003644B8" w:rsidRPr="00104D42" w:rsidRDefault="003644B8" w:rsidP="008B681B">
      <w:pPr>
        <w:spacing w:after="0"/>
        <w:ind w:firstLine="425"/>
        <w:jc w:val="both"/>
        <w:rPr>
          <w:rFonts w:ascii="Times New Roman" w:hAnsi="Times New Roman" w:cs="Times New Roman"/>
          <w:b/>
          <w:lang w:val="uk-UA"/>
        </w:rPr>
      </w:pPr>
      <w:r w:rsidRPr="00104D42">
        <w:rPr>
          <w:rFonts w:ascii="Times New Roman" w:hAnsi="Times New Roman" w:cs="Times New Roman"/>
          <w:b/>
          <w:lang w:val="uk-UA"/>
        </w:rPr>
        <w:t>Порядок проведення лабораторної роботи.</w:t>
      </w:r>
    </w:p>
    <w:p w:rsidR="008B681B" w:rsidRPr="00104D42" w:rsidRDefault="000A479C" w:rsidP="00A97DC8">
      <w:pPr>
        <w:pStyle w:val="a3"/>
        <w:numPr>
          <w:ilvl w:val="0"/>
          <w:numId w:val="65"/>
        </w:numPr>
        <w:spacing w:after="0"/>
        <w:ind w:left="0" w:firstLine="426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Встановити ротаметр РМ з регулятором РРВ – 1 на спеціальну підставку.</w:t>
      </w:r>
    </w:p>
    <w:p w:rsidR="000A479C" w:rsidRPr="00104D42" w:rsidRDefault="004B47B2" w:rsidP="00A97DC8">
      <w:pPr>
        <w:pStyle w:val="a3"/>
        <w:numPr>
          <w:ilvl w:val="0"/>
          <w:numId w:val="6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Зібрати схему повірки ротаметра, для чого до штуцера “</w:t>
      </w:r>
      <w:r w:rsidR="00C52FEF" w:rsidRPr="00104D42">
        <w:rPr>
          <w:rFonts w:ascii="Times New Roman" w:hAnsi="Times New Roman" w:cs="Times New Roman"/>
          <w:lang w:val="uk-UA"/>
        </w:rPr>
        <w:t xml:space="preserve"> </w:t>
      </w:r>
      <w:r w:rsidRPr="00104D42">
        <w:rPr>
          <w:rFonts w:ascii="Times New Roman" w:hAnsi="Times New Roman" w:cs="Times New Roman"/>
          <w:lang w:val="uk-UA"/>
        </w:rPr>
        <w:t>Живлення</w:t>
      </w:r>
      <w:r w:rsidR="00C52FEF" w:rsidRPr="00104D42">
        <w:rPr>
          <w:rFonts w:ascii="Times New Roman" w:hAnsi="Times New Roman" w:cs="Times New Roman"/>
          <w:lang w:val="uk-UA"/>
        </w:rPr>
        <w:t xml:space="preserve"> </w:t>
      </w:r>
      <w:r w:rsidRPr="00104D42">
        <w:rPr>
          <w:rFonts w:ascii="Times New Roman" w:hAnsi="Times New Roman" w:cs="Times New Roman"/>
          <w:lang w:val="uk-UA"/>
        </w:rPr>
        <w:t xml:space="preserve">” </w:t>
      </w:r>
      <w:r w:rsidR="001856B9" w:rsidRPr="00104D42">
        <w:rPr>
          <w:rFonts w:ascii="Times New Roman" w:hAnsi="Times New Roman" w:cs="Times New Roman"/>
          <w:lang w:val="uk-UA"/>
        </w:rPr>
        <w:t>під’єднати пневмотрубку і подати тиск повітря рівний 1,0 кгс/см</w:t>
      </w:r>
      <w:r w:rsidR="001856B9"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="001856B9" w:rsidRPr="00104D42">
        <w:rPr>
          <w:rFonts w:ascii="Times New Roman" w:hAnsi="Times New Roman" w:cs="Times New Roman"/>
          <w:lang w:val="uk-UA"/>
        </w:rPr>
        <w:t xml:space="preserve">, а до </w:t>
      </w:r>
      <w:r w:rsidR="00C52FEF" w:rsidRPr="00104D42">
        <w:rPr>
          <w:rFonts w:ascii="Times New Roman" w:hAnsi="Times New Roman" w:cs="Times New Roman"/>
          <w:lang w:val="uk-UA"/>
        </w:rPr>
        <w:t xml:space="preserve">штуцера “ Вихід ” </w:t>
      </w:r>
      <w:r w:rsidR="00B41B7D" w:rsidRPr="00104D42">
        <w:rPr>
          <w:rFonts w:ascii="Times New Roman" w:hAnsi="Times New Roman" w:cs="Times New Roman"/>
          <w:lang w:val="uk-UA"/>
        </w:rPr>
        <w:t>під</w:t>
      </w:r>
      <w:r w:rsidR="00C52FEF" w:rsidRPr="00104D42">
        <w:rPr>
          <w:rFonts w:ascii="Times New Roman" w:hAnsi="Times New Roman" w:cs="Times New Roman"/>
          <w:lang w:val="uk-UA"/>
        </w:rPr>
        <w:t xml:space="preserve">’єднати </w:t>
      </w:r>
      <w:r w:rsidR="009E23C0" w:rsidRPr="00104D42">
        <w:rPr>
          <w:rFonts w:ascii="Times New Roman" w:hAnsi="Times New Roman" w:cs="Times New Roman"/>
          <w:lang w:val="uk-UA"/>
        </w:rPr>
        <w:t>пневмотрубку</w:t>
      </w:r>
      <w:r w:rsidR="00DC777B" w:rsidRPr="00104D42">
        <w:rPr>
          <w:rFonts w:ascii="Times New Roman" w:hAnsi="Times New Roman" w:cs="Times New Roman"/>
          <w:lang w:val="uk-UA"/>
        </w:rPr>
        <w:t xml:space="preserve">, яка буде з’єднана </w:t>
      </w:r>
      <w:r w:rsidR="009E167A" w:rsidRPr="00104D42">
        <w:rPr>
          <w:rFonts w:ascii="Times New Roman" w:hAnsi="Times New Roman" w:cs="Times New Roman"/>
          <w:lang w:val="uk-UA"/>
        </w:rPr>
        <w:t>з атмосферою.</w:t>
      </w:r>
    </w:p>
    <w:p w:rsidR="009E167A" w:rsidRPr="00104D42" w:rsidRDefault="009E167A" w:rsidP="00A97DC8">
      <w:pPr>
        <w:pStyle w:val="a3"/>
        <w:numPr>
          <w:ilvl w:val="0"/>
          <w:numId w:val="6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 xml:space="preserve">З допомогою регулювального </w:t>
      </w:r>
      <w:r w:rsidR="00B366AC" w:rsidRPr="00104D42">
        <w:rPr>
          <w:rFonts w:ascii="Times New Roman" w:hAnsi="Times New Roman" w:cs="Times New Roman"/>
          <w:lang w:val="uk-UA"/>
        </w:rPr>
        <w:t xml:space="preserve">гвинта по шкалі ротаметра почергово встановити поплавок на відмітки </w:t>
      </w:r>
      <w:r w:rsidR="00DF7D9E" w:rsidRPr="00104D42">
        <w:rPr>
          <w:rFonts w:ascii="Times New Roman" w:hAnsi="Times New Roman" w:cs="Times New Roman"/>
          <w:lang w:val="uk-UA"/>
        </w:rPr>
        <w:t xml:space="preserve">10%; 30%; 50%; 70%; 90%; </w:t>
      </w:r>
      <w:r w:rsidR="00C508B1" w:rsidRPr="00104D42">
        <w:rPr>
          <w:rFonts w:ascii="Times New Roman" w:hAnsi="Times New Roman" w:cs="Times New Roman"/>
          <w:lang w:val="uk-UA"/>
        </w:rPr>
        <w:t>100%, або інші відмітки по завданню майстра в/н або викладача.</w:t>
      </w:r>
    </w:p>
    <w:p w:rsidR="00FC4318" w:rsidRPr="00104D42" w:rsidRDefault="00C31FB7" w:rsidP="00A97DC8">
      <w:pPr>
        <w:pStyle w:val="a3"/>
        <w:numPr>
          <w:ilvl w:val="0"/>
          <w:numId w:val="6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По таблиці та графіку </w:t>
      </w:r>
      <w:r w:rsidR="00172760" w:rsidRPr="00104D42">
        <w:rPr>
          <w:rFonts w:ascii="Times New Roman" w:hAnsi="Times New Roman" w:cs="Times New Roman"/>
          <w:lang w:val="uk-UA"/>
        </w:rPr>
        <w:t xml:space="preserve">індивідуального градуювання визначити витрату повітря на кожній вимірюємій </w:t>
      </w:r>
      <w:r w:rsidR="00556871" w:rsidRPr="00104D42">
        <w:rPr>
          <w:rFonts w:ascii="Times New Roman" w:hAnsi="Times New Roman" w:cs="Times New Roman"/>
          <w:lang w:val="uk-UA"/>
        </w:rPr>
        <w:t>відмітці.</w:t>
      </w:r>
    </w:p>
    <w:p w:rsidR="00556871" w:rsidRPr="00104D42" w:rsidRDefault="00556871" w:rsidP="00A97DC8">
      <w:pPr>
        <w:pStyle w:val="a3"/>
        <w:numPr>
          <w:ilvl w:val="0"/>
          <w:numId w:val="6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Визначені дані занести в протокол.</w:t>
      </w:r>
    </w:p>
    <w:p w:rsidR="00556871" w:rsidRPr="00104D42" w:rsidRDefault="00556871" w:rsidP="00A97DC8">
      <w:pPr>
        <w:pStyle w:val="a3"/>
        <w:numPr>
          <w:ilvl w:val="0"/>
          <w:numId w:val="65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По визначених даних </w:t>
      </w:r>
      <w:r w:rsidR="003D7B3D" w:rsidRPr="00104D42">
        <w:rPr>
          <w:rFonts w:ascii="Times New Roman" w:hAnsi="Times New Roman" w:cs="Times New Roman"/>
          <w:lang w:val="uk-UA"/>
        </w:rPr>
        <w:t>побудувати графік витрати повітря.</w:t>
      </w:r>
    </w:p>
    <w:p w:rsidR="003D7B3D" w:rsidRPr="00795FC9" w:rsidRDefault="003D7B3D" w:rsidP="003D7B3D">
      <w:pPr>
        <w:pStyle w:val="a3"/>
        <w:spacing w:after="0"/>
        <w:ind w:left="426"/>
        <w:jc w:val="both"/>
        <w:rPr>
          <w:rFonts w:ascii="Times New Roman" w:hAnsi="Times New Roman" w:cs="Times New Roman"/>
          <w:b/>
          <w:color w:val="00B050"/>
          <w:u w:val="single"/>
          <w:lang w:val="uk-UA"/>
        </w:rPr>
      </w:pPr>
      <w:r w:rsidRPr="00795FC9">
        <w:rPr>
          <w:rFonts w:ascii="Times New Roman" w:hAnsi="Times New Roman" w:cs="Times New Roman"/>
          <w:b/>
          <w:color w:val="00B050"/>
          <w:u w:val="single"/>
          <w:lang w:val="uk-UA"/>
        </w:rPr>
        <w:t>Контрольні запитання.</w:t>
      </w:r>
    </w:p>
    <w:p w:rsidR="008B681B" w:rsidRPr="00104D42" w:rsidRDefault="00B55895" w:rsidP="00A97DC8">
      <w:pPr>
        <w:pStyle w:val="a3"/>
        <w:numPr>
          <w:ilvl w:val="0"/>
          <w:numId w:val="66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На якому принципі працює ротаметр?</w:t>
      </w:r>
    </w:p>
    <w:p w:rsidR="00B55895" w:rsidRPr="00104D42" w:rsidRDefault="00B55895" w:rsidP="00A97DC8">
      <w:pPr>
        <w:pStyle w:val="a3"/>
        <w:numPr>
          <w:ilvl w:val="0"/>
          <w:numId w:val="66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Чим обмежений </w:t>
      </w:r>
      <w:r w:rsidR="009A228F" w:rsidRPr="00104D42">
        <w:rPr>
          <w:rFonts w:ascii="Times New Roman" w:hAnsi="Times New Roman" w:cs="Times New Roman"/>
          <w:lang w:val="uk-UA"/>
        </w:rPr>
        <w:t>хід поплавка ротаметра?</w:t>
      </w:r>
    </w:p>
    <w:p w:rsidR="009A228F" w:rsidRPr="00104D42" w:rsidRDefault="009A228F" w:rsidP="00A97DC8">
      <w:pPr>
        <w:pStyle w:val="a3"/>
        <w:numPr>
          <w:ilvl w:val="0"/>
          <w:numId w:val="66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З допомогою чого проводиться налагодження регулятора на задану витрату?</w:t>
      </w:r>
    </w:p>
    <w:p w:rsidR="009A228F" w:rsidRPr="00104D42" w:rsidRDefault="009A228F" w:rsidP="00A97DC8">
      <w:pPr>
        <w:pStyle w:val="a3"/>
        <w:numPr>
          <w:ilvl w:val="0"/>
          <w:numId w:val="66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 яких вимірювальних схемах </w:t>
      </w:r>
      <w:r w:rsidR="00FB5816" w:rsidRPr="00104D42">
        <w:rPr>
          <w:rFonts w:ascii="Times New Roman" w:hAnsi="Times New Roman" w:cs="Times New Roman"/>
          <w:lang w:val="uk-UA"/>
        </w:rPr>
        <w:t>використовують ротаметр РМ?</w:t>
      </w:r>
    </w:p>
    <w:p w:rsidR="00FB5816" w:rsidRPr="00104D42" w:rsidRDefault="00FB5816" w:rsidP="00A97DC8">
      <w:pPr>
        <w:pStyle w:val="a3"/>
        <w:numPr>
          <w:ilvl w:val="0"/>
          <w:numId w:val="66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Для чого проводиться індивідуальна градуїровка ротаметра?</w:t>
      </w:r>
    </w:p>
    <w:p w:rsidR="008B681B" w:rsidRPr="00104D42" w:rsidRDefault="008B681B" w:rsidP="004B47B2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104D42" w:rsidRDefault="008B681B" w:rsidP="00A208FD">
      <w:pPr>
        <w:spacing w:after="0"/>
        <w:ind w:firstLine="425"/>
        <w:rPr>
          <w:rFonts w:ascii="Times New Roman" w:hAnsi="Times New Roman" w:cs="Times New Roman"/>
          <w:lang w:val="uk-UA"/>
        </w:rPr>
      </w:pPr>
    </w:p>
    <w:p w:rsidR="008B681B" w:rsidRPr="00795FC9" w:rsidRDefault="00104BED" w:rsidP="00104BED">
      <w:pPr>
        <w:spacing w:after="0"/>
        <w:ind w:firstLine="425"/>
        <w:jc w:val="center"/>
        <w:rPr>
          <w:rFonts w:ascii="Times New Roman" w:hAnsi="Times New Roman" w:cs="Times New Roman"/>
          <w:b/>
          <w:color w:val="00B050"/>
          <w:u w:val="single"/>
          <w:lang w:val="uk-UA"/>
        </w:rPr>
      </w:pPr>
      <w:r w:rsidRPr="00795FC9">
        <w:rPr>
          <w:rFonts w:ascii="Times New Roman" w:hAnsi="Times New Roman" w:cs="Times New Roman"/>
          <w:b/>
          <w:color w:val="00B050"/>
          <w:u w:val="single"/>
          <w:lang w:val="uk-UA"/>
        </w:rPr>
        <w:lastRenderedPageBreak/>
        <w:t>Лабораторна робота №</w:t>
      </w:r>
      <w:r w:rsidR="008D55D4" w:rsidRPr="00795FC9">
        <w:rPr>
          <w:rFonts w:ascii="Times New Roman" w:hAnsi="Times New Roman" w:cs="Times New Roman"/>
          <w:b/>
          <w:color w:val="00B050"/>
          <w:u w:val="single"/>
          <w:lang w:val="uk-UA"/>
        </w:rPr>
        <w:t xml:space="preserve"> 9.</w:t>
      </w:r>
    </w:p>
    <w:p w:rsidR="008B681B" w:rsidRPr="00104D42" w:rsidRDefault="000C2DA9" w:rsidP="000C2DA9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795FC9">
        <w:rPr>
          <w:rFonts w:ascii="Times New Roman" w:hAnsi="Times New Roman" w:cs="Times New Roman"/>
          <w:b/>
          <w:color w:val="00B050"/>
          <w:u w:val="single"/>
          <w:lang w:val="uk-UA"/>
        </w:rPr>
        <w:t>Тема:</w:t>
      </w:r>
      <w:r w:rsidRPr="00104D42">
        <w:rPr>
          <w:rFonts w:ascii="Times New Roman" w:hAnsi="Times New Roman" w:cs="Times New Roman"/>
          <w:lang w:val="uk-UA"/>
        </w:rPr>
        <w:t xml:space="preserve"> Перевірка, ремонт і налагодження пневматичного інтегратора ПІК – 1.</w:t>
      </w:r>
    </w:p>
    <w:p w:rsidR="008B681B" w:rsidRPr="00795FC9" w:rsidRDefault="00D00A37" w:rsidP="000C2DA9">
      <w:pPr>
        <w:spacing w:after="0"/>
        <w:ind w:firstLine="425"/>
        <w:jc w:val="both"/>
        <w:rPr>
          <w:rFonts w:ascii="Times New Roman" w:hAnsi="Times New Roman" w:cs="Times New Roman"/>
          <w:b/>
          <w:color w:val="00B050"/>
          <w:u w:val="single"/>
          <w:lang w:val="uk-UA"/>
        </w:rPr>
      </w:pPr>
      <w:r w:rsidRPr="00795FC9">
        <w:rPr>
          <w:rFonts w:ascii="Times New Roman" w:hAnsi="Times New Roman" w:cs="Times New Roman"/>
          <w:b/>
          <w:color w:val="00B050"/>
          <w:u w:val="single"/>
          <w:lang w:val="uk-UA"/>
        </w:rPr>
        <w:t xml:space="preserve">Мета роботи: </w:t>
      </w:r>
    </w:p>
    <w:p w:rsidR="003D3E2D" w:rsidRPr="00104D42" w:rsidRDefault="003D3E2D" w:rsidP="00A97DC8">
      <w:pPr>
        <w:pStyle w:val="a3"/>
        <w:numPr>
          <w:ilvl w:val="0"/>
          <w:numId w:val="67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Ознайомлення з будовою і роботою ПІК – 1.</w:t>
      </w:r>
    </w:p>
    <w:p w:rsidR="003D3E2D" w:rsidRPr="00104D42" w:rsidRDefault="003D3E2D" w:rsidP="00A97DC8">
      <w:pPr>
        <w:pStyle w:val="a3"/>
        <w:numPr>
          <w:ilvl w:val="0"/>
          <w:numId w:val="67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Вивчити методи перевірки, ремонту та налагодження ПІК – 1.</w:t>
      </w:r>
    </w:p>
    <w:p w:rsidR="003D3E2D" w:rsidRPr="00795FC9" w:rsidRDefault="003D3E2D" w:rsidP="003D3E2D">
      <w:pPr>
        <w:pStyle w:val="a3"/>
        <w:spacing w:after="0"/>
        <w:ind w:left="426"/>
        <w:jc w:val="both"/>
        <w:rPr>
          <w:rFonts w:ascii="Times New Roman" w:hAnsi="Times New Roman" w:cs="Times New Roman"/>
          <w:b/>
          <w:color w:val="00B050"/>
          <w:u w:val="single"/>
          <w:lang w:val="uk-UA"/>
        </w:rPr>
      </w:pPr>
      <w:r w:rsidRPr="00795FC9">
        <w:rPr>
          <w:rFonts w:ascii="Times New Roman" w:hAnsi="Times New Roman" w:cs="Times New Roman"/>
          <w:b/>
          <w:color w:val="00B050"/>
          <w:u w:val="single"/>
          <w:lang w:val="uk-UA"/>
        </w:rPr>
        <w:t>Методичне забезпечення</w:t>
      </w:r>
      <w:r w:rsidR="005762FB" w:rsidRPr="00795FC9">
        <w:rPr>
          <w:rFonts w:ascii="Times New Roman" w:hAnsi="Times New Roman" w:cs="Times New Roman"/>
          <w:b/>
          <w:color w:val="00B050"/>
          <w:u w:val="single"/>
          <w:lang w:val="uk-UA"/>
        </w:rPr>
        <w:t xml:space="preserve"> лабораторної</w:t>
      </w:r>
      <w:r w:rsidRPr="00795FC9">
        <w:rPr>
          <w:rFonts w:ascii="Times New Roman" w:hAnsi="Times New Roman" w:cs="Times New Roman"/>
          <w:b/>
          <w:color w:val="00B050"/>
          <w:u w:val="single"/>
          <w:lang w:val="uk-UA"/>
        </w:rPr>
        <w:t xml:space="preserve"> роботи:</w:t>
      </w:r>
    </w:p>
    <w:p w:rsidR="003D3E2D" w:rsidRPr="00104D42" w:rsidRDefault="00313BBB" w:rsidP="00A97DC8">
      <w:pPr>
        <w:pStyle w:val="a3"/>
        <w:numPr>
          <w:ilvl w:val="0"/>
          <w:numId w:val="68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Методичні вказівки для проведення лабораторної роботи.</w:t>
      </w:r>
    </w:p>
    <w:p w:rsidR="00313BBB" w:rsidRPr="00104D42" w:rsidRDefault="00313BBB" w:rsidP="00A97DC8">
      <w:pPr>
        <w:pStyle w:val="a3"/>
        <w:numPr>
          <w:ilvl w:val="0"/>
          <w:numId w:val="68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Інструкція по експлуатації і технічному обслуговуванні ПІК – 1.</w:t>
      </w:r>
    </w:p>
    <w:p w:rsidR="00D176B8" w:rsidRPr="00104D42" w:rsidRDefault="00D176B8" w:rsidP="00A97DC8">
      <w:pPr>
        <w:pStyle w:val="a3"/>
        <w:numPr>
          <w:ilvl w:val="0"/>
          <w:numId w:val="68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Підручники:</w:t>
      </w:r>
    </w:p>
    <w:p w:rsidR="00313BBB" w:rsidRPr="00104D42" w:rsidRDefault="00D176B8" w:rsidP="00A97DC8">
      <w:pPr>
        <w:pStyle w:val="a3"/>
        <w:numPr>
          <w:ilvl w:val="0"/>
          <w:numId w:val="69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А.Ф. Шкатов </w:t>
      </w:r>
      <w:r w:rsidRPr="00104D42">
        <w:rPr>
          <w:rFonts w:ascii="Times New Roman" w:hAnsi="Times New Roman" w:cs="Times New Roman"/>
        </w:rPr>
        <w:t>“</w:t>
      </w:r>
      <w:r w:rsidRPr="00104D42">
        <w:rPr>
          <w:rFonts w:ascii="Times New Roman" w:hAnsi="Times New Roman" w:cs="Times New Roman"/>
          <w:lang w:val="uk-UA"/>
        </w:rPr>
        <w:t xml:space="preserve">Технологические измерения и КИП в химической </w:t>
      </w:r>
      <w:r w:rsidRPr="00104D42">
        <w:rPr>
          <w:rFonts w:ascii="Times New Roman" w:hAnsi="Times New Roman" w:cs="Times New Roman"/>
        </w:rPr>
        <w:t>промышленности”</w:t>
      </w:r>
      <w:r w:rsidRPr="00104D42">
        <w:rPr>
          <w:rFonts w:ascii="Times New Roman" w:hAnsi="Times New Roman" w:cs="Times New Roman"/>
          <w:lang w:val="uk-UA"/>
        </w:rPr>
        <w:t>;</w:t>
      </w:r>
    </w:p>
    <w:p w:rsidR="00D176B8" w:rsidRPr="00104D42" w:rsidRDefault="00D176B8" w:rsidP="00A97DC8">
      <w:pPr>
        <w:pStyle w:val="a3"/>
        <w:numPr>
          <w:ilvl w:val="0"/>
          <w:numId w:val="69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Довідник слюсаря по контрольно – вимірювальним приладам під редакцією А.А. Гресько і Л.А. Довгої.</w:t>
      </w:r>
    </w:p>
    <w:p w:rsidR="00D176B8" w:rsidRPr="00104D42" w:rsidRDefault="004E10E9" w:rsidP="00A97DC8">
      <w:pPr>
        <w:pStyle w:val="a3"/>
        <w:numPr>
          <w:ilvl w:val="0"/>
          <w:numId w:val="68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Конспект з курсу спецтехнології.</w:t>
      </w:r>
    </w:p>
    <w:p w:rsidR="00AF0820" w:rsidRPr="00795FC9" w:rsidRDefault="005762FB" w:rsidP="00AF0820">
      <w:pPr>
        <w:tabs>
          <w:tab w:val="left" w:pos="709"/>
        </w:tabs>
        <w:spacing w:after="0"/>
        <w:ind w:firstLine="426"/>
        <w:jc w:val="both"/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</w:pPr>
      <w:r w:rsidRPr="00795FC9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>Матеріальне забезпечення</w:t>
      </w:r>
      <w:r w:rsidR="00AF0820" w:rsidRPr="00795FC9">
        <w:rPr>
          <w:rFonts w:ascii="Times New Roman" w:eastAsiaTheme="minorEastAsia" w:hAnsi="Times New Roman" w:cs="Times New Roman"/>
          <w:b/>
          <w:color w:val="00B050"/>
          <w:u w:val="single"/>
          <w:lang w:val="uk-UA"/>
        </w:rPr>
        <w:t xml:space="preserve"> лабораторної роботи:</w:t>
      </w:r>
    </w:p>
    <w:p w:rsidR="004E10E9" w:rsidRPr="00104D42" w:rsidRDefault="006E2D86" w:rsidP="00A97DC8">
      <w:pPr>
        <w:pStyle w:val="a3"/>
        <w:numPr>
          <w:ilvl w:val="0"/>
          <w:numId w:val="70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Пневматичний інтегратор ПІК – 1.</w:t>
      </w:r>
    </w:p>
    <w:p w:rsidR="006E2D86" w:rsidRPr="00104D42" w:rsidRDefault="006E2D86" w:rsidP="00A97DC8">
      <w:pPr>
        <w:pStyle w:val="a3"/>
        <w:numPr>
          <w:ilvl w:val="0"/>
          <w:numId w:val="70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Зразкові манометри.</w:t>
      </w:r>
    </w:p>
    <w:p w:rsidR="006E2D86" w:rsidRPr="00104D42" w:rsidRDefault="006E2D86" w:rsidP="00A97DC8">
      <w:pPr>
        <w:pStyle w:val="a3"/>
        <w:numPr>
          <w:ilvl w:val="0"/>
          <w:numId w:val="70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Повірочний стенд із за датчиком тиску.</w:t>
      </w:r>
    </w:p>
    <w:p w:rsidR="006E2D86" w:rsidRPr="00104D42" w:rsidRDefault="006E2D86" w:rsidP="00A97DC8">
      <w:pPr>
        <w:pStyle w:val="a3"/>
        <w:numPr>
          <w:ilvl w:val="0"/>
          <w:numId w:val="70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Секундомір.</w:t>
      </w:r>
    </w:p>
    <w:p w:rsidR="006E2D86" w:rsidRPr="00104D42" w:rsidRDefault="006E2D86" w:rsidP="00A97DC8">
      <w:pPr>
        <w:pStyle w:val="a3"/>
        <w:numPr>
          <w:ilvl w:val="0"/>
          <w:numId w:val="70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З’єднувальні трубки пневматичні.</w:t>
      </w:r>
    </w:p>
    <w:p w:rsidR="006E2D86" w:rsidRPr="00104D42" w:rsidRDefault="006E2D86" w:rsidP="00A97DC8">
      <w:pPr>
        <w:pStyle w:val="a3"/>
        <w:numPr>
          <w:ilvl w:val="0"/>
          <w:numId w:val="70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Робочий інструмент.</w:t>
      </w:r>
    </w:p>
    <w:p w:rsidR="00551284" w:rsidRPr="00104D42" w:rsidRDefault="00551284" w:rsidP="00F03987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b/>
          <w:lang w:val="uk-UA"/>
        </w:rPr>
      </w:pPr>
      <w:r w:rsidRPr="00104D42">
        <w:rPr>
          <w:rFonts w:ascii="Times New Roman" w:hAnsi="Times New Roman" w:cs="Times New Roman"/>
          <w:b/>
          <w:lang w:val="uk-UA"/>
        </w:rPr>
        <w:t>Загальні відомості.</w:t>
      </w:r>
    </w:p>
    <w:p w:rsidR="00551284" w:rsidRPr="00104D42" w:rsidRDefault="00F03987" w:rsidP="00F03987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Прилад контролю пневматичний ПІК – 1 призначений для безперервного </w:t>
      </w:r>
      <w:r w:rsidR="008C5DE2" w:rsidRPr="00104D42">
        <w:rPr>
          <w:rFonts w:ascii="Times New Roman" w:hAnsi="Times New Roman" w:cs="Times New Roman"/>
          <w:lang w:val="uk-UA"/>
        </w:rPr>
        <w:t>підсумку значень витрати за певний проміжок часу.</w:t>
      </w:r>
    </w:p>
    <w:p w:rsidR="008C5DE2" w:rsidRPr="00104D42" w:rsidRDefault="008C5DE2" w:rsidP="00F03987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Інтегратор може працювати в комплекті з будь – якими первинними перетворювачами витрати ( дифманометрами), які мають стандартний уніфікований вихідний пневматичний сигнал від 0,2 ÷ 1,0 кгс/см</w:t>
      </w:r>
      <w:r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hAnsi="Times New Roman" w:cs="Times New Roman"/>
          <w:lang w:val="uk-UA"/>
        </w:rPr>
        <w:t>.</w:t>
      </w:r>
    </w:p>
    <w:p w:rsidR="00903E66" w:rsidRPr="00104D42" w:rsidRDefault="00903E66" w:rsidP="00F03987">
      <w:pPr>
        <w:pStyle w:val="a3"/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b/>
          <w:lang w:val="uk-UA"/>
        </w:rPr>
      </w:pPr>
      <w:r w:rsidRPr="00104D42">
        <w:rPr>
          <w:rFonts w:ascii="Times New Roman" w:hAnsi="Times New Roman" w:cs="Times New Roman"/>
          <w:b/>
          <w:lang w:val="uk-UA"/>
        </w:rPr>
        <w:t>Технічні дані.</w:t>
      </w:r>
    </w:p>
    <w:p w:rsidR="00903E66" w:rsidRPr="00104D42" w:rsidRDefault="00D54F67" w:rsidP="00A97DC8">
      <w:pPr>
        <w:pStyle w:val="a3"/>
        <w:numPr>
          <w:ilvl w:val="0"/>
          <w:numId w:val="71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Діапазон зміни вхідного сигналу від 0,2 кгс/см</w:t>
      </w:r>
      <w:r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hAnsi="Times New Roman" w:cs="Times New Roman"/>
          <w:lang w:val="uk-UA"/>
        </w:rPr>
        <w:t xml:space="preserve"> при </w:t>
      </w:r>
      <w:r w:rsidR="00512E4C" w:rsidRPr="00104D42">
        <w:rPr>
          <w:rFonts w:ascii="Times New Roman" w:hAnsi="Times New Roman" w:cs="Times New Roman"/>
          <w:lang w:val="uk-UA"/>
        </w:rPr>
        <w:t>нульовому значенні витрати до 1,0 кгс/см</w:t>
      </w:r>
      <w:r w:rsidR="00512E4C"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="00512E4C" w:rsidRPr="00104D42">
        <w:rPr>
          <w:rFonts w:ascii="Times New Roman" w:hAnsi="Times New Roman" w:cs="Times New Roman"/>
          <w:lang w:val="uk-UA"/>
        </w:rPr>
        <w:t xml:space="preserve"> при </w:t>
      </w:r>
      <w:r w:rsidR="004876AD" w:rsidRPr="00104D42">
        <w:rPr>
          <w:rFonts w:ascii="Times New Roman" w:hAnsi="Times New Roman" w:cs="Times New Roman"/>
          <w:lang w:val="uk-UA"/>
        </w:rPr>
        <w:t>верхній границі вимірювання.</w:t>
      </w:r>
    </w:p>
    <w:p w:rsidR="004876AD" w:rsidRPr="00104D42" w:rsidRDefault="004876AD" w:rsidP="00A97DC8">
      <w:pPr>
        <w:pStyle w:val="a3"/>
        <w:numPr>
          <w:ilvl w:val="0"/>
          <w:numId w:val="71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Границя допустимої основної похибки інтегратора не перевищує - ± 1%.</w:t>
      </w:r>
    </w:p>
    <w:p w:rsidR="004876AD" w:rsidRPr="00104D42" w:rsidRDefault="007926EF" w:rsidP="00A97DC8">
      <w:pPr>
        <w:pStyle w:val="a3"/>
        <w:numPr>
          <w:ilvl w:val="0"/>
          <w:numId w:val="71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 xml:space="preserve">Інтегратор можливо використовувати при температурі </w:t>
      </w:r>
      <w:r w:rsidR="007C79A0" w:rsidRPr="00104D42">
        <w:rPr>
          <w:rFonts w:ascii="Times New Roman" w:hAnsi="Times New Roman" w:cs="Times New Roman"/>
          <w:lang w:val="uk-UA"/>
        </w:rPr>
        <w:t xml:space="preserve">навколишнього повітря від 5 до 50°С та відносної вологості </w:t>
      </w:r>
      <w:r w:rsidR="00D70062" w:rsidRPr="00104D42">
        <w:rPr>
          <w:rFonts w:ascii="Times New Roman" w:hAnsi="Times New Roman" w:cs="Times New Roman"/>
          <w:lang w:val="uk-UA"/>
        </w:rPr>
        <w:t>від 30 до 80%.</w:t>
      </w:r>
    </w:p>
    <w:p w:rsidR="00D70062" w:rsidRPr="00104D42" w:rsidRDefault="00EA1467" w:rsidP="00A97DC8">
      <w:pPr>
        <w:pStyle w:val="a3"/>
        <w:numPr>
          <w:ilvl w:val="0"/>
          <w:numId w:val="71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Тиск живлення приладу – 1,4 ± 10% кгс/см</w:t>
      </w:r>
      <w:r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hAnsi="Times New Roman" w:cs="Times New Roman"/>
          <w:lang w:val="uk-UA"/>
        </w:rPr>
        <w:t>.</w:t>
      </w:r>
    </w:p>
    <w:p w:rsidR="006A427F" w:rsidRPr="00104D42" w:rsidRDefault="006A427F" w:rsidP="00A97DC8">
      <w:pPr>
        <w:pStyle w:val="a3"/>
        <w:numPr>
          <w:ilvl w:val="0"/>
          <w:numId w:val="71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Лічильник інтегратора </w:t>
      </w:r>
      <w:r w:rsidR="00C517AD" w:rsidRPr="00104D42">
        <w:rPr>
          <w:rFonts w:ascii="Times New Roman" w:hAnsi="Times New Roman" w:cs="Times New Roman"/>
          <w:lang w:val="uk-UA"/>
        </w:rPr>
        <w:t>шестизначний.</w:t>
      </w:r>
    </w:p>
    <w:p w:rsidR="00C517AD" w:rsidRPr="00104D42" w:rsidRDefault="00C517AD" w:rsidP="00A97DC8">
      <w:pPr>
        <w:pStyle w:val="a3"/>
        <w:numPr>
          <w:ilvl w:val="0"/>
          <w:numId w:val="71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Діапазон зміни показів лічильника 120 цифр в годину при значенні вхідного сигналу 1,0 кгс/см</w:t>
      </w:r>
      <w:r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hAnsi="Times New Roman" w:cs="Times New Roman"/>
          <w:lang w:val="uk-UA"/>
        </w:rPr>
        <w:t>.</w:t>
      </w:r>
    </w:p>
    <w:p w:rsidR="00ED4351" w:rsidRPr="00104D42" w:rsidRDefault="00ED4351" w:rsidP="00A97DC8">
      <w:pPr>
        <w:pStyle w:val="a3"/>
        <w:numPr>
          <w:ilvl w:val="0"/>
          <w:numId w:val="71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Дійсне значення витрати </w:t>
      </w:r>
      <w:r w:rsidRPr="00104D42">
        <w:rPr>
          <w:rFonts w:ascii="Times New Roman" w:hAnsi="Times New Roman" w:cs="Times New Roman"/>
          <w:lang w:val="en-US"/>
        </w:rPr>
        <w:t>Q</w:t>
      </w:r>
      <w:r w:rsidRPr="00104D42">
        <w:rPr>
          <w:rFonts w:ascii="Times New Roman" w:hAnsi="Times New Roman" w:cs="Times New Roman"/>
          <w:lang w:val="uk-UA"/>
        </w:rPr>
        <w:t xml:space="preserve"> </w:t>
      </w:r>
      <w:r w:rsidR="00E93E77" w:rsidRPr="00104D42">
        <w:rPr>
          <w:rFonts w:ascii="Times New Roman" w:hAnsi="Times New Roman" w:cs="Times New Roman"/>
          <w:lang w:val="uk-UA"/>
        </w:rPr>
        <w:t xml:space="preserve">за вибраний проміжок часу </w:t>
      </w:r>
      <w:r w:rsidR="0013392E" w:rsidRPr="00104D42">
        <w:rPr>
          <w:rFonts w:ascii="Times New Roman" w:hAnsi="Times New Roman" w:cs="Times New Roman"/>
          <w:lang w:val="uk-UA"/>
        </w:rPr>
        <w:t>визначається по формулі:</w:t>
      </w:r>
    </w:p>
    <w:p w:rsidR="0013392E" w:rsidRPr="00104D42" w:rsidRDefault="007400C8" w:rsidP="00E33832">
      <w:pPr>
        <w:tabs>
          <w:tab w:val="left" w:pos="709"/>
        </w:tabs>
        <w:spacing w:after="0"/>
        <w:ind w:firstLine="426"/>
        <w:jc w:val="center"/>
        <w:rPr>
          <w:oMath/>
          <w:rFonts w:ascii="Times New Roman" w:hAnsi="Times New Roman" w:cs="Times New Roman"/>
          <w:lang w:val="uk-UA"/>
        </w:rPr>
      </w:pPr>
      <m:oMath>
        <m:r>
          <m:rPr>
            <m:nor/>
          </m:rPr>
          <w:rPr>
            <w:rFonts w:ascii="Cambria Math" w:hAnsi="Cambria Math" w:cs="Times New Roman"/>
            <w:color w:val="FF0000"/>
            <w:sz w:val="26"/>
            <w:szCs w:val="26"/>
            <w:lang w:val="uk-UA"/>
          </w:rPr>
          <m:t>Q=</m:t>
        </m:r>
        <m:f>
          <m:fPr>
            <m:ctrlPr>
              <w:rPr>
                <w:rFonts w:ascii="Cambria Math" w:hAnsi="Cambria Math" w:cs="Times New Roman"/>
                <w:color w:val="FF0000"/>
                <w:sz w:val="26"/>
                <w:szCs w:val="26"/>
                <w:lang w:val="uk-UA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color w:val="FF0000"/>
                <w:sz w:val="26"/>
                <w:szCs w:val="26"/>
                <w:lang w:val="uk-UA"/>
              </w:rPr>
              <m:t>∆</m:t>
            </m:r>
            <m:r>
              <m:rPr>
                <m:nor/>
              </m:rPr>
              <w:rPr>
                <w:rFonts w:ascii="Cambria Math" w:hAnsi="Cambria Math" w:cs="Times New Roman"/>
                <w:color w:val="FF0000"/>
                <w:sz w:val="32"/>
                <w:szCs w:val="32"/>
                <w:lang w:val="uk-UA"/>
              </w:rPr>
              <m:t>N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color w:val="FF0000"/>
                <w:sz w:val="26"/>
                <w:szCs w:val="26"/>
                <w:lang w:val="uk-UA"/>
              </w:rPr>
              <m:t>120</m:t>
            </m:r>
          </m:den>
        </m:f>
        <m:r>
          <m:rPr>
            <m:nor/>
          </m:rPr>
          <w:rPr>
            <w:rFonts w:ascii="Cambria Math" w:hAnsi="Cambria Math" w:cs="Times New Roman"/>
            <w:color w:val="FF0000"/>
            <w:sz w:val="26"/>
            <w:szCs w:val="26"/>
            <w:lang w:val="uk-UA"/>
          </w:rPr>
          <m:t>∙Q</m:t>
        </m:r>
        <m:r>
          <m:rPr>
            <m:nor/>
          </m:rPr>
          <w:rPr>
            <w:rFonts w:ascii="Cambria Math" w:hAnsi="Cambria Math" w:cs="Times New Roman"/>
            <w:color w:val="FF0000"/>
            <w:sz w:val="26"/>
            <w:szCs w:val="26"/>
            <w:vertAlign w:val="subscript"/>
            <w:lang w:val="uk-UA"/>
          </w:rPr>
          <m:t>max</m:t>
        </m:r>
      </m:oMath>
      <w:r w:rsidR="00E33832" w:rsidRPr="00795FC9">
        <w:rPr>
          <w:rFonts w:ascii="Times New Roman" w:eastAsiaTheme="minorEastAsia" w:hAnsi="Times New Roman" w:cs="Times New Roman"/>
          <w:color w:val="FF0000"/>
          <w:sz w:val="26"/>
          <w:szCs w:val="26"/>
          <w:lang w:val="uk-UA"/>
        </w:rPr>
        <w:t>,</w:t>
      </w:r>
      <w:r w:rsidR="0078504E" w:rsidRPr="00104D42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</w:t>
      </w:r>
      <w:r w:rsidR="0078504E" w:rsidRPr="00104D42">
        <w:rPr>
          <w:rFonts w:ascii="Times New Roman" w:eastAsiaTheme="minorEastAsia" w:hAnsi="Times New Roman" w:cs="Times New Roman"/>
          <w:lang w:val="uk-UA"/>
        </w:rPr>
        <w:t>де</w:t>
      </w:r>
    </w:p>
    <w:p w:rsidR="0013392E" w:rsidRPr="00104D42" w:rsidRDefault="00C82FC8" w:rsidP="007400C8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sz w:val="16"/>
          <w:szCs w:val="16"/>
          <w:lang w:val="uk-UA"/>
        </w:rPr>
        <w:t>∆</w:t>
      </w:r>
      <w:r w:rsidRPr="00104D42">
        <w:rPr>
          <w:rFonts w:ascii="Times New Roman" w:hAnsi="Times New Roman" w:cs="Times New Roman"/>
          <w:lang w:val="en-US"/>
        </w:rPr>
        <w:t>N</w:t>
      </w:r>
      <w:r w:rsidRPr="00104D42">
        <w:rPr>
          <w:rFonts w:ascii="Times New Roman" w:hAnsi="Times New Roman" w:cs="Times New Roman"/>
          <w:lang w:val="uk-UA"/>
        </w:rPr>
        <w:t xml:space="preserve"> – різниця показів лічильника, яка відповідає вибраному часу роботи інтегратора;</w:t>
      </w:r>
    </w:p>
    <w:p w:rsidR="00C82FC8" w:rsidRPr="00104D42" w:rsidRDefault="00C82FC8" w:rsidP="007400C8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en-US"/>
        </w:rPr>
        <w:t>Q</w:t>
      </w:r>
      <w:r w:rsidRPr="00104D42">
        <w:rPr>
          <w:rFonts w:ascii="Times New Roman" w:hAnsi="Times New Roman" w:cs="Times New Roman"/>
          <w:vertAlign w:val="subscript"/>
          <w:lang w:val="en-US"/>
        </w:rPr>
        <w:t>max</w:t>
      </w:r>
      <w:r w:rsidRPr="00104D42">
        <w:rPr>
          <w:rFonts w:ascii="Times New Roman" w:hAnsi="Times New Roman" w:cs="Times New Roman"/>
          <w:lang w:val="uk-UA"/>
        </w:rPr>
        <w:t xml:space="preserve"> – верхня межа вимірювання витрати в кг/год.</w:t>
      </w:r>
      <w:r w:rsidR="00DC05E8" w:rsidRPr="00104D42">
        <w:rPr>
          <w:rFonts w:ascii="Times New Roman" w:hAnsi="Times New Roman" w:cs="Times New Roman"/>
          <w:lang w:val="uk-UA"/>
        </w:rPr>
        <w:t>,</w:t>
      </w:r>
      <w:r w:rsidRPr="00104D42">
        <w:rPr>
          <w:rFonts w:ascii="Times New Roman" w:hAnsi="Times New Roman" w:cs="Times New Roman"/>
          <w:lang w:val="uk-UA"/>
        </w:rPr>
        <w:t xml:space="preserve"> </w:t>
      </w:r>
      <w:r w:rsidR="00DC05E8" w:rsidRPr="00104D42">
        <w:rPr>
          <w:rFonts w:ascii="Times New Roman" w:hAnsi="Times New Roman" w:cs="Times New Roman"/>
          <w:lang w:val="uk-UA"/>
        </w:rPr>
        <w:t xml:space="preserve">т/год., </w:t>
      </w:r>
      <w:r w:rsidR="00856140" w:rsidRPr="00104D42">
        <w:rPr>
          <w:rFonts w:ascii="Times New Roman" w:hAnsi="Times New Roman" w:cs="Times New Roman"/>
          <w:lang w:val="uk-UA"/>
        </w:rPr>
        <w:t>м</w:t>
      </w:r>
      <w:r w:rsidR="00856140" w:rsidRPr="00104D42">
        <w:rPr>
          <w:rFonts w:ascii="Times New Roman" w:hAnsi="Times New Roman" w:cs="Times New Roman"/>
          <w:vertAlign w:val="superscript"/>
          <w:lang w:val="uk-UA"/>
        </w:rPr>
        <w:t>3</w:t>
      </w:r>
      <w:r w:rsidR="00856140" w:rsidRPr="00104D42">
        <w:rPr>
          <w:rFonts w:ascii="Times New Roman" w:hAnsi="Times New Roman" w:cs="Times New Roman"/>
          <w:lang w:val="uk-UA"/>
        </w:rPr>
        <w:t xml:space="preserve">/год., </w:t>
      </w:r>
      <w:r w:rsidR="00DA4E57" w:rsidRPr="00104D42">
        <w:rPr>
          <w:rFonts w:ascii="Times New Roman" w:hAnsi="Times New Roman" w:cs="Times New Roman"/>
          <w:lang w:val="uk-UA"/>
        </w:rPr>
        <w:t>л/год..</w:t>
      </w:r>
    </w:p>
    <w:p w:rsidR="00DA4E57" w:rsidRPr="00104D42" w:rsidRDefault="00BC07B7" w:rsidP="007400C8">
      <w:pPr>
        <w:tabs>
          <w:tab w:val="left" w:pos="709"/>
        </w:tabs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Величина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28"/>
                <w:szCs w:val="28"/>
                <w:lang w:val="uk-UA"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  <w:color w:val="FF0000"/>
                <w:sz w:val="36"/>
                <w:szCs w:val="36"/>
                <w:lang w:val="en-US"/>
              </w:rPr>
              <m:t>Q</m:t>
            </m:r>
            <m:r>
              <m:rPr>
                <m:nor/>
              </m:rPr>
              <w:rPr>
                <w:rFonts w:ascii="Cambria Math" w:hAnsi="Cambria Math" w:cs="Times New Roman"/>
                <w:color w:val="FF0000"/>
                <w:sz w:val="36"/>
                <w:szCs w:val="36"/>
                <w:vertAlign w:val="subscript"/>
                <w:lang w:val="en-US"/>
              </w:rPr>
              <m:t>max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  <w:color w:val="FF0000"/>
                <w:sz w:val="28"/>
                <w:szCs w:val="28"/>
                <w:lang w:val="uk-UA"/>
              </w:rPr>
              <m:t>120</m:t>
            </m:r>
          </m:den>
        </m:f>
        <m:r>
          <m:rPr>
            <m:nor/>
          </m:rPr>
          <w:rPr>
            <w:rFonts w:ascii="Cambria Math" w:hAnsi="Cambria Math" w:cs="Times New Roman"/>
            <w:color w:val="FF0000"/>
            <w:sz w:val="28"/>
            <w:szCs w:val="28"/>
            <w:lang w:val="uk-UA"/>
          </w:rPr>
          <m:t>=C</m:t>
        </m:r>
      </m:oMath>
      <w:r w:rsidRPr="00104D4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</w:t>
      </w:r>
      <w:r w:rsidRPr="00104D42">
        <w:rPr>
          <w:rFonts w:ascii="Times New Roman" w:eastAsiaTheme="minorEastAsia" w:hAnsi="Times New Roman" w:cs="Times New Roman"/>
          <w:lang w:val="uk-UA"/>
        </w:rPr>
        <w:t xml:space="preserve">постійна </w:t>
      </w:r>
      <w:r w:rsidR="00881008" w:rsidRPr="00104D42">
        <w:rPr>
          <w:rFonts w:ascii="Times New Roman" w:eastAsiaTheme="minorEastAsia" w:hAnsi="Times New Roman" w:cs="Times New Roman"/>
          <w:lang w:val="uk-UA"/>
        </w:rPr>
        <w:t xml:space="preserve">інтегратора, яка розраховується в залежності від верхньої межі вимірювання витрати і для стандартного ряду </w:t>
      </w:r>
      <w:r w:rsidR="003452D8" w:rsidRPr="00104D42">
        <w:rPr>
          <w:rFonts w:ascii="Times New Roman" w:eastAsiaTheme="minorEastAsia" w:hAnsi="Times New Roman" w:cs="Times New Roman"/>
          <w:lang w:val="uk-UA"/>
        </w:rPr>
        <w:t>витратних шкал вибирається з таблиці 1.</w:t>
      </w:r>
    </w:p>
    <w:p w:rsidR="00C66AEE" w:rsidRPr="00104D42" w:rsidRDefault="00C66AEE" w:rsidP="007400C8">
      <w:pPr>
        <w:tabs>
          <w:tab w:val="left" w:pos="709"/>
        </w:tabs>
        <w:spacing w:after="0"/>
        <w:ind w:firstLine="426"/>
        <w:jc w:val="both"/>
        <w:rPr>
          <w:rFonts w:ascii="Times New Roman" w:eastAsiaTheme="minorEastAsia" w:hAnsi="Times New Roman" w:cs="Times New Roman"/>
          <w:lang w:val="uk-UA"/>
        </w:rPr>
      </w:pPr>
    </w:p>
    <w:p w:rsidR="003452D8" w:rsidRPr="00104D42" w:rsidRDefault="003452D8" w:rsidP="007400C8">
      <w:pPr>
        <w:tabs>
          <w:tab w:val="left" w:pos="709"/>
        </w:tabs>
        <w:spacing w:after="0"/>
        <w:ind w:firstLine="426"/>
        <w:jc w:val="both"/>
        <w:rPr>
          <w:oMath/>
          <w:rFonts w:ascii="Times New Roman" w:hAnsi="Times New Roman" w:cs="Times New Roman"/>
          <w:lang w:val="uk-UA"/>
        </w:rPr>
      </w:pPr>
      <w:r w:rsidRPr="00104D42">
        <w:rPr>
          <w:rFonts w:ascii="Times New Roman" w:eastAsiaTheme="minorEastAsia" w:hAnsi="Times New Roman" w:cs="Times New Roman"/>
          <w:i/>
          <w:lang w:val="uk-UA"/>
        </w:rPr>
        <w:t>Таблиця 1.</w:t>
      </w:r>
    </w:p>
    <w:tbl>
      <w:tblPr>
        <w:tblStyle w:val="ab"/>
        <w:tblW w:w="0" w:type="auto"/>
        <w:tblInd w:w="389" w:type="dxa"/>
        <w:tblLook w:val="04A0"/>
      </w:tblPr>
      <w:tblGrid>
        <w:gridCol w:w="585"/>
        <w:gridCol w:w="554"/>
        <w:gridCol w:w="555"/>
        <w:gridCol w:w="554"/>
        <w:gridCol w:w="555"/>
        <w:gridCol w:w="554"/>
        <w:gridCol w:w="555"/>
        <w:gridCol w:w="554"/>
        <w:gridCol w:w="555"/>
        <w:gridCol w:w="554"/>
        <w:gridCol w:w="555"/>
      </w:tblGrid>
      <w:tr w:rsidR="00C66AEE" w:rsidRPr="00104D42" w:rsidTr="00EC4619">
        <w:tc>
          <w:tcPr>
            <w:tcW w:w="554" w:type="dxa"/>
            <w:vAlign w:val="center"/>
          </w:tcPr>
          <w:p w:rsidR="00C66AEE" w:rsidRPr="00104D42" w:rsidRDefault="00C66AEE" w:rsidP="00EC4619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04D42">
              <w:rPr>
                <w:rFonts w:ascii="Times New Roman" w:hAnsi="Times New Roman"/>
                <w:lang w:val="en-US"/>
              </w:rPr>
              <w:t>Q</w:t>
            </w:r>
            <w:r w:rsidRPr="00104D42">
              <w:rPr>
                <w:rFonts w:ascii="Times New Roman" w:hAnsi="Times New Roman"/>
                <w:vertAlign w:val="subscript"/>
                <w:lang w:val="en-US"/>
              </w:rPr>
              <w:t>max</w:t>
            </w:r>
          </w:p>
        </w:tc>
        <w:tc>
          <w:tcPr>
            <w:tcW w:w="554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100</w:t>
            </w:r>
          </w:p>
        </w:tc>
        <w:tc>
          <w:tcPr>
            <w:tcW w:w="555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125</w:t>
            </w:r>
          </w:p>
        </w:tc>
        <w:tc>
          <w:tcPr>
            <w:tcW w:w="554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160</w:t>
            </w:r>
          </w:p>
        </w:tc>
        <w:tc>
          <w:tcPr>
            <w:tcW w:w="555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200</w:t>
            </w:r>
          </w:p>
        </w:tc>
        <w:tc>
          <w:tcPr>
            <w:tcW w:w="554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250</w:t>
            </w:r>
          </w:p>
        </w:tc>
        <w:tc>
          <w:tcPr>
            <w:tcW w:w="555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320</w:t>
            </w:r>
          </w:p>
        </w:tc>
        <w:tc>
          <w:tcPr>
            <w:tcW w:w="554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400</w:t>
            </w:r>
          </w:p>
        </w:tc>
        <w:tc>
          <w:tcPr>
            <w:tcW w:w="555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500</w:t>
            </w:r>
          </w:p>
        </w:tc>
        <w:tc>
          <w:tcPr>
            <w:tcW w:w="554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630</w:t>
            </w:r>
          </w:p>
        </w:tc>
        <w:tc>
          <w:tcPr>
            <w:tcW w:w="555" w:type="dxa"/>
          </w:tcPr>
          <w:p w:rsidR="00C66AEE" w:rsidRPr="00104D42" w:rsidRDefault="00C66AEE" w:rsidP="0013392E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800</w:t>
            </w:r>
          </w:p>
        </w:tc>
      </w:tr>
      <w:tr w:rsidR="00C66AEE" w:rsidRPr="00104D42" w:rsidTr="00EC4619">
        <w:tc>
          <w:tcPr>
            <w:tcW w:w="554" w:type="dxa"/>
            <w:vAlign w:val="center"/>
          </w:tcPr>
          <w:p w:rsidR="00C66AEE" w:rsidRPr="00104D42" w:rsidRDefault="00C66AEE" w:rsidP="00EC4619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104D42"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554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</w:p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0,833</w:t>
            </w:r>
          </w:p>
        </w:tc>
        <w:tc>
          <w:tcPr>
            <w:tcW w:w="555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1,042</w:t>
            </w:r>
          </w:p>
        </w:tc>
        <w:tc>
          <w:tcPr>
            <w:tcW w:w="554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</w:p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1,333</w:t>
            </w:r>
          </w:p>
        </w:tc>
        <w:tc>
          <w:tcPr>
            <w:tcW w:w="555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1,667</w:t>
            </w:r>
          </w:p>
        </w:tc>
        <w:tc>
          <w:tcPr>
            <w:tcW w:w="554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</w:p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2,083</w:t>
            </w:r>
          </w:p>
        </w:tc>
        <w:tc>
          <w:tcPr>
            <w:tcW w:w="555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2,667</w:t>
            </w:r>
          </w:p>
        </w:tc>
        <w:tc>
          <w:tcPr>
            <w:tcW w:w="554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</w:p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3,333</w:t>
            </w:r>
          </w:p>
        </w:tc>
        <w:tc>
          <w:tcPr>
            <w:tcW w:w="555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4,167</w:t>
            </w:r>
          </w:p>
        </w:tc>
        <w:tc>
          <w:tcPr>
            <w:tcW w:w="554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</w:p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5,250</w:t>
            </w:r>
          </w:p>
        </w:tc>
        <w:tc>
          <w:tcPr>
            <w:tcW w:w="555" w:type="dxa"/>
          </w:tcPr>
          <w:p w:rsidR="00C66AEE" w:rsidRPr="00104D42" w:rsidRDefault="00C66AEE" w:rsidP="00C66AEE">
            <w:pPr>
              <w:tabs>
                <w:tab w:val="left" w:pos="709"/>
              </w:tabs>
              <w:spacing w:after="0"/>
              <w:ind w:left="-67" w:right="-75"/>
              <w:jc w:val="both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6,667</w:t>
            </w:r>
          </w:p>
        </w:tc>
      </w:tr>
    </w:tbl>
    <w:p w:rsidR="0013392E" w:rsidRPr="00104D42" w:rsidRDefault="0013392E" w:rsidP="0013392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lang w:val="uk-UA"/>
        </w:rPr>
      </w:pPr>
    </w:p>
    <w:p w:rsidR="0013392E" w:rsidRPr="00104D42" w:rsidRDefault="0013392E" w:rsidP="00A97DC8">
      <w:pPr>
        <w:pStyle w:val="a3"/>
        <w:numPr>
          <w:ilvl w:val="0"/>
          <w:numId w:val="71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Витрата повітря в нормальних умовах – 16л/хв..</w:t>
      </w:r>
    </w:p>
    <w:p w:rsidR="00D176B8" w:rsidRPr="00104D42" w:rsidRDefault="00444C74" w:rsidP="00F03987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i/>
          <w:lang w:val="uk-UA"/>
        </w:rPr>
      </w:pPr>
      <w:r w:rsidRPr="00104D42">
        <w:rPr>
          <w:rFonts w:ascii="Times New Roman" w:hAnsi="Times New Roman" w:cs="Times New Roman"/>
          <w:i/>
          <w:lang w:val="uk-UA"/>
        </w:rPr>
        <w:t>Принцип роботи.</w:t>
      </w:r>
    </w:p>
    <w:p w:rsidR="00F428BE" w:rsidRPr="00104D42" w:rsidRDefault="00444C74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Принцип роботи інтегратора ПІК – 1 оснований на пневмосиловій </w:t>
      </w:r>
      <w:r w:rsidR="008C76A3" w:rsidRPr="00104D42">
        <w:rPr>
          <w:rFonts w:ascii="Times New Roman" w:hAnsi="Times New Roman" w:cs="Times New Roman"/>
          <w:lang w:val="uk-UA"/>
        </w:rPr>
        <w:t>компенсації, де зусилля, що виникло у вимірювальному сильфоні</w:t>
      </w:r>
      <w:r w:rsidR="00A5496A" w:rsidRPr="00104D42">
        <w:rPr>
          <w:rFonts w:ascii="Times New Roman" w:hAnsi="Times New Roman" w:cs="Times New Roman"/>
          <w:lang w:val="uk-UA"/>
        </w:rPr>
        <w:t xml:space="preserve">, урівноважується </w:t>
      </w:r>
      <w:r w:rsidR="00C43F72" w:rsidRPr="00104D42">
        <w:rPr>
          <w:rFonts w:ascii="Times New Roman" w:hAnsi="Times New Roman" w:cs="Times New Roman"/>
          <w:lang w:val="uk-UA"/>
        </w:rPr>
        <w:t xml:space="preserve">зусиллям, що створює відцентровий </w:t>
      </w:r>
      <w:r w:rsidR="00F428BE" w:rsidRPr="00104D42">
        <w:rPr>
          <w:rFonts w:ascii="Times New Roman" w:hAnsi="Times New Roman" w:cs="Times New Roman"/>
          <w:lang w:val="uk-UA"/>
        </w:rPr>
        <w:t>регулятор.</w:t>
      </w:r>
    </w:p>
    <w:p w:rsidR="000C2DA9" w:rsidRPr="00104D42" w:rsidRDefault="00F428BE" w:rsidP="00F03987">
      <w:pPr>
        <w:spacing w:after="0"/>
        <w:ind w:firstLine="426"/>
        <w:jc w:val="both"/>
        <w:rPr>
          <w:rFonts w:ascii="Times New Roman" w:hAnsi="Times New Roman" w:cs="Times New Roman"/>
          <w:i/>
          <w:lang w:val="uk-UA"/>
        </w:rPr>
      </w:pPr>
      <w:r w:rsidRPr="00104D42">
        <w:rPr>
          <w:rFonts w:ascii="Times New Roman" w:hAnsi="Times New Roman" w:cs="Times New Roman"/>
          <w:i/>
          <w:lang w:val="uk-UA"/>
        </w:rPr>
        <w:t>Будова та робота інтегратора.</w:t>
      </w:r>
      <w:r w:rsidR="00A5496A" w:rsidRPr="00104D42">
        <w:rPr>
          <w:rFonts w:ascii="Times New Roman" w:hAnsi="Times New Roman" w:cs="Times New Roman"/>
          <w:i/>
          <w:lang w:val="uk-UA"/>
        </w:rPr>
        <w:t xml:space="preserve"> </w:t>
      </w:r>
    </w:p>
    <w:p w:rsidR="000C2DA9" w:rsidRPr="00104D42" w:rsidRDefault="0051229D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Інтегратор складається з двох основних частин: механічної (лічильника) і пневматичної (інтегруючої), яка включає в себе вимірювальний </w:t>
      </w:r>
      <w:r w:rsidR="00A82295" w:rsidRPr="00104D42">
        <w:rPr>
          <w:rFonts w:ascii="Times New Roman" w:hAnsi="Times New Roman" w:cs="Times New Roman"/>
          <w:lang w:val="uk-UA"/>
        </w:rPr>
        <w:t xml:space="preserve">вузол та вузол перетворення сигналу, пропорційного перепаду в сигнал, </w:t>
      </w:r>
      <w:r w:rsidR="00736495" w:rsidRPr="00104D42">
        <w:rPr>
          <w:rFonts w:ascii="Times New Roman" w:hAnsi="Times New Roman" w:cs="Times New Roman"/>
          <w:lang w:val="uk-UA"/>
        </w:rPr>
        <w:t>пропорційний витраті.</w:t>
      </w:r>
    </w:p>
    <w:p w:rsidR="00736495" w:rsidRPr="00104D42" w:rsidRDefault="00476685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6400800" distR="6400800" simplePos="0" relativeHeight="251689472" behindDoc="1" locked="0" layoutInCell="0" allowOverlap="1">
            <wp:simplePos x="0" y="0"/>
            <wp:positionH relativeFrom="margin">
              <wp:posOffset>214630</wp:posOffset>
            </wp:positionH>
            <wp:positionV relativeFrom="paragraph">
              <wp:posOffset>224155</wp:posOffset>
            </wp:positionV>
            <wp:extent cx="3932555" cy="2731135"/>
            <wp:effectExtent l="0" t="0" r="0" b="0"/>
            <wp:wrapTight wrapText="bothSides">
              <wp:wrapPolygon edited="0">
                <wp:start x="7429" y="0"/>
                <wp:lineTo x="3662" y="301"/>
                <wp:lineTo x="2825" y="753"/>
                <wp:lineTo x="2930" y="4821"/>
                <wp:lineTo x="419" y="6328"/>
                <wp:lineTo x="0" y="6780"/>
                <wp:lineTo x="105" y="13710"/>
                <wp:lineTo x="523" y="14464"/>
                <wp:lineTo x="1465" y="14464"/>
                <wp:lineTo x="1465" y="15518"/>
                <wp:lineTo x="8057" y="16874"/>
                <wp:lineTo x="9836" y="19285"/>
                <wp:lineTo x="9208" y="19435"/>
                <wp:lineTo x="9417" y="20490"/>
                <wp:lineTo x="15277" y="21394"/>
                <wp:lineTo x="16009" y="21394"/>
                <wp:lineTo x="21241" y="19435"/>
                <wp:lineTo x="15904" y="19285"/>
                <wp:lineTo x="16951" y="17929"/>
                <wp:lineTo x="16951" y="17176"/>
                <wp:lineTo x="16009" y="16874"/>
                <wp:lineTo x="17788" y="14614"/>
                <wp:lineTo x="20613" y="14464"/>
                <wp:lineTo x="21555" y="13861"/>
                <wp:lineTo x="21555" y="11601"/>
                <wp:lineTo x="21450" y="10697"/>
                <wp:lineTo x="21241" y="9040"/>
                <wp:lineTo x="17788" y="7232"/>
                <wp:lineTo x="20404" y="5725"/>
                <wp:lineTo x="20299" y="4821"/>
                <wp:lineTo x="20927" y="3917"/>
                <wp:lineTo x="18834" y="2561"/>
                <wp:lineTo x="10777" y="2411"/>
                <wp:lineTo x="19253" y="2411"/>
                <wp:lineTo x="19253" y="151"/>
                <wp:lineTo x="9626" y="0"/>
                <wp:lineTo x="7429" y="0"/>
              </wp:wrapPolygon>
            </wp:wrapTight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BA" w:rsidRPr="00104D42">
        <w:rPr>
          <w:rFonts w:ascii="Times New Roman" w:hAnsi="Times New Roman" w:cs="Times New Roman"/>
          <w:lang w:val="uk-UA"/>
        </w:rPr>
        <w:t>Будова інтегратора ПІК – 1 показана на мал..1.</w:t>
      </w:r>
    </w:p>
    <w:p w:rsidR="00476685" w:rsidRPr="00104D42" w:rsidRDefault="00476685" w:rsidP="00476685">
      <w:pPr>
        <w:jc w:val="center"/>
      </w:pPr>
      <w:r w:rsidRPr="00104D42">
        <w:rPr>
          <w:rFonts w:ascii="Times New Roman" w:hAnsi="Times New Roman" w:cs="Times New Roman"/>
          <w:lang w:val="uk-UA"/>
        </w:rPr>
        <w:t>Мал..1.</w:t>
      </w:r>
      <w:r w:rsidRPr="00104D42">
        <w:rPr>
          <w:lang w:val="uk-UA"/>
        </w:rPr>
        <w:t xml:space="preserve"> </w:t>
      </w:r>
      <w:r w:rsidRPr="00104D42">
        <w:rPr>
          <w:rFonts w:ascii="Times New Roman" w:hAnsi="Times New Roman" w:cs="Times New Roman"/>
          <w:lang w:val="uk-UA"/>
        </w:rPr>
        <w:t>Будова інтегратора ПІК</w:t>
      </w:r>
    </w:p>
    <w:p w:rsidR="000C2DA9" w:rsidRPr="00104D42" w:rsidRDefault="006E04D0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Пневматичний сигнал від первинного перетворювача – дифманометра поступає і вимірювальний сильфон 23 (див..мал..1)</w:t>
      </w:r>
      <w:r w:rsidR="00964522" w:rsidRPr="00104D42">
        <w:rPr>
          <w:rFonts w:ascii="Times New Roman" w:hAnsi="Times New Roman" w:cs="Times New Roman"/>
          <w:lang w:val="uk-UA"/>
        </w:rPr>
        <w:t>.</w:t>
      </w:r>
    </w:p>
    <w:p w:rsidR="00964522" w:rsidRPr="00104D42" w:rsidRDefault="00964522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Зусилля, яке виникає у цьому сильфоні від вхідного сигналу, діє на важіль 20 та переміщає його. На важелі закріплена засувка </w:t>
      </w:r>
      <w:r w:rsidR="00A43852" w:rsidRPr="00104D42">
        <w:rPr>
          <w:rFonts w:ascii="Times New Roman" w:hAnsi="Times New Roman" w:cs="Times New Roman"/>
          <w:lang w:val="uk-UA"/>
        </w:rPr>
        <w:t>39, яка змінює зазор між основним соплом 42.</w:t>
      </w:r>
    </w:p>
    <w:p w:rsidR="00A43852" w:rsidRPr="00104D42" w:rsidRDefault="00A43852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Змінюється тиск повітря в лінії сопла 42 і відповідно в камерах пневмореле, які управляють роботою двох </w:t>
      </w:r>
      <w:r w:rsidR="00065C79" w:rsidRPr="00104D42">
        <w:rPr>
          <w:rFonts w:ascii="Times New Roman" w:hAnsi="Times New Roman" w:cs="Times New Roman"/>
          <w:lang w:val="uk-UA"/>
        </w:rPr>
        <w:t xml:space="preserve">розганяльних </w:t>
      </w:r>
      <w:r w:rsidR="0045523B" w:rsidRPr="00104D42">
        <w:rPr>
          <w:rFonts w:ascii="Times New Roman" w:hAnsi="Times New Roman" w:cs="Times New Roman"/>
          <w:lang w:val="uk-UA"/>
        </w:rPr>
        <w:t>сопел 61.</w:t>
      </w:r>
    </w:p>
    <w:p w:rsidR="00283605" w:rsidRPr="00104D42" w:rsidRDefault="00283605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З розганяльних сопел стиснуте повітря приводить в обертання ротор 5, з’єднаний зубчатою передачею з лічильником 63.</w:t>
      </w:r>
    </w:p>
    <w:p w:rsidR="00283605" w:rsidRPr="00104D42" w:rsidRDefault="00283605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На роторі 5 встановлений відцентровий регулятор 25, </w:t>
      </w:r>
      <w:r w:rsidR="00BC01DF" w:rsidRPr="00104D42">
        <w:rPr>
          <w:rFonts w:ascii="Times New Roman" w:hAnsi="Times New Roman" w:cs="Times New Roman"/>
          <w:lang w:val="uk-UA"/>
        </w:rPr>
        <w:t xml:space="preserve">зусилля якого діє на важіль та протидіє зусиллю, яке виникає у вимірювальному сильфоні 23. Тобто, на важелі проходить </w:t>
      </w:r>
      <w:r w:rsidR="00D71FAF" w:rsidRPr="00104D42">
        <w:rPr>
          <w:rFonts w:ascii="Times New Roman" w:hAnsi="Times New Roman" w:cs="Times New Roman"/>
          <w:lang w:val="uk-UA"/>
        </w:rPr>
        <w:t>неперервне зважування цих зусиль.</w:t>
      </w:r>
    </w:p>
    <w:p w:rsidR="00D71FAF" w:rsidRPr="00104D42" w:rsidRDefault="00D71FAF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При незмінній витраті сили з сторони вимірювального сильфону </w:t>
      </w:r>
      <w:r w:rsidR="0059007D" w:rsidRPr="00104D42">
        <w:rPr>
          <w:rFonts w:ascii="Times New Roman" w:hAnsi="Times New Roman" w:cs="Times New Roman"/>
          <w:lang w:val="uk-UA"/>
        </w:rPr>
        <w:t xml:space="preserve">і відцентрового регулятора рівні, засувка відносно сопла займе певне та постійне положення </w:t>
      </w:r>
      <w:r w:rsidR="00812795" w:rsidRPr="00104D42">
        <w:rPr>
          <w:rFonts w:ascii="Times New Roman" w:hAnsi="Times New Roman" w:cs="Times New Roman"/>
          <w:lang w:val="uk-UA"/>
        </w:rPr>
        <w:t>для даної витрати.</w:t>
      </w:r>
    </w:p>
    <w:p w:rsidR="00812795" w:rsidRPr="00104D42" w:rsidRDefault="00812795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 xml:space="preserve">При цій умові в лінії розганяльних сопел підтримується постійний тиск </w:t>
      </w:r>
      <w:r w:rsidR="00DA4C05" w:rsidRPr="00104D42">
        <w:rPr>
          <w:rFonts w:ascii="Times New Roman" w:hAnsi="Times New Roman" w:cs="Times New Roman"/>
          <w:lang w:val="uk-UA"/>
        </w:rPr>
        <w:t>і відповідно ротор (турбінка) буде обертатись з постійною швидкістю. Зазор між соплом 42 і засувкою 39 складає від 0,01 до 0,015мм.</w:t>
      </w:r>
    </w:p>
    <w:p w:rsidR="00DA4C05" w:rsidRPr="00104D42" w:rsidRDefault="00E7770C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При зменшенні зазору між соплом 42 і засовкою 39 тиск повітря в лінії сопла 42, а відповідно в камерах Е і А зросте, що визве прогинання мембрани 52 пневмореле та відкривання клапана </w:t>
      </w:r>
      <w:r w:rsidR="00FE0AF4" w:rsidRPr="00104D42">
        <w:rPr>
          <w:rFonts w:ascii="Times New Roman" w:hAnsi="Times New Roman" w:cs="Times New Roman"/>
          <w:lang w:val="uk-UA"/>
        </w:rPr>
        <w:t>54, в результаті чого повітря живлення проходить із камери В в камеру Г – тиск повітря в лінії розганяльних сопел 61 збільшується.</w:t>
      </w:r>
    </w:p>
    <w:p w:rsidR="005A2896" w:rsidRPr="00104D42" w:rsidRDefault="00C51BC2" w:rsidP="00DF4F0B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При зменшенні зазору між соплом 42 і засовкою 39 тиск в лінії сопла 42 зменшиться, мембрани 52 під дією пружини 58 (див.. мал..</w:t>
      </w:r>
      <w:r w:rsidR="00E360B1" w:rsidRPr="00104D42">
        <w:rPr>
          <w:rFonts w:ascii="Times New Roman" w:hAnsi="Times New Roman" w:cs="Times New Roman"/>
          <w:lang w:val="uk-UA"/>
        </w:rPr>
        <w:t xml:space="preserve">3 далі) </w:t>
      </w:r>
      <w:r w:rsidR="00183D3A" w:rsidRPr="00104D42">
        <w:rPr>
          <w:rFonts w:ascii="Times New Roman" w:hAnsi="Times New Roman" w:cs="Times New Roman"/>
          <w:lang w:val="uk-UA"/>
        </w:rPr>
        <w:t xml:space="preserve">і перепаду тиску на мембранах перемістяться </w:t>
      </w:r>
      <w:r w:rsidR="005A2896" w:rsidRPr="00104D42">
        <w:rPr>
          <w:rFonts w:ascii="Times New Roman" w:hAnsi="Times New Roman" w:cs="Times New Roman"/>
          <w:lang w:val="uk-UA"/>
        </w:rPr>
        <w:t>вверх і клапан 54 закриється, а відкриється клапан 53 для викиду повітря в атмосферу.</w:t>
      </w:r>
      <w:r w:rsidR="00DF4F0B" w:rsidRPr="00104D42">
        <w:rPr>
          <w:rFonts w:ascii="Times New Roman" w:hAnsi="Times New Roman" w:cs="Times New Roman"/>
          <w:lang w:val="uk-UA"/>
        </w:rPr>
        <w:t xml:space="preserve"> В результаті чого</w:t>
      </w:r>
      <w:r w:rsidR="007A3B4B" w:rsidRPr="00104D42">
        <w:rPr>
          <w:rFonts w:ascii="Times New Roman" w:hAnsi="Times New Roman" w:cs="Times New Roman"/>
          <w:lang w:val="uk-UA"/>
        </w:rPr>
        <w:t>,</w:t>
      </w:r>
      <w:r w:rsidR="00DF4F0B" w:rsidRPr="00104D42">
        <w:rPr>
          <w:rFonts w:ascii="Times New Roman" w:hAnsi="Times New Roman" w:cs="Times New Roman"/>
          <w:lang w:val="uk-UA"/>
        </w:rPr>
        <w:t xml:space="preserve"> тиск повітря в </w:t>
      </w:r>
      <w:r w:rsidR="007A3B4B" w:rsidRPr="00104D42">
        <w:rPr>
          <w:rFonts w:ascii="Times New Roman" w:hAnsi="Times New Roman" w:cs="Times New Roman"/>
          <w:lang w:val="uk-UA"/>
        </w:rPr>
        <w:t xml:space="preserve">лінії </w:t>
      </w:r>
      <w:r w:rsidR="00DF4F0B" w:rsidRPr="00104D42">
        <w:rPr>
          <w:rFonts w:ascii="Times New Roman" w:hAnsi="Times New Roman" w:cs="Times New Roman"/>
          <w:lang w:val="uk-UA"/>
        </w:rPr>
        <w:t>розганяльних соп</w:t>
      </w:r>
      <w:r w:rsidR="007A3B4B" w:rsidRPr="00104D42">
        <w:rPr>
          <w:rFonts w:ascii="Times New Roman" w:hAnsi="Times New Roman" w:cs="Times New Roman"/>
          <w:lang w:val="uk-UA"/>
        </w:rPr>
        <w:t>е</w:t>
      </w:r>
      <w:r w:rsidR="00DF4F0B" w:rsidRPr="00104D42">
        <w:rPr>
          <w:rFonts w:ascii="Times New Roman" w:hAnsi="Times New Roman" w:cs="Times New Roman"/>
          <w:lang w:val="uk-UA"/>
        </w:rPr>
        <w:t xml:space="preserve">л </w:t>
      </w:r>
      <w:r w:rsidR="00C055DB" w:rsidRPr="00104D42">
        <w:rPr>
          <w:rFonts w:ascii="Times New Roman" w:hAnsi="Times New Roman" w:cs="Times New Roman"/>
          <w:lang w:val="uk-UA"/>
        </w:rPr>
        <w:t>зменшиться.</w:t>
      </w:r>
      <w:r w:rsidR="00B12BF0" w:rsidRPr="00104D42">
        <w:rPr>
          <w:rFonts w:ascii="Times New Roman" w:hAnsi="Times New Roman" w:cs="Times New Roman"/>
          <w:lang w:val="uk-UA"/>
        </w:rPr>
        <w:t xml:space="preserve"> Від тиску повітря в розганяльних соплах залежить </w:t>
      </w:r>
      <w:r w:rsidR="00A72E46" w:rsidRPr="00104D42">
        <w:rPr>
          <w:rFonts w:ascii="Times New Roman" w:hAnsi="Times New Roman" w:cs="Times New Roman"/>
          <w:lang w:val="uk-UA"/>
        </w:rPr>
        <w:t xml:space="preserve">швидкість обертання ротора. Вісь ротора зв’язана через редуктор 62 </w:t>
      </w:r>
      <w:r w:rsidR="008B5168" w:rsidRPr="00104D42">
        <w:rPr>
          <w:rFonts w:ascii="Times New Roman" w:hAnsi="Times New Roman" w:cs="Times New Roman"/>
          <w:lang w:val="uk-UA"/>
        </w:rPr>
        <w:t>з механічним лічильником 63, який підсумовує оберти ротора по часу.</w:t>
      </w:r>
    </w:p>
    <w:p w:rsidR="007E738A" w:rsidRPr="00104D42" w:rsidRDefault="007E738A" w:rsidP="00DF4F0B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Швидкість обертання ротора зв’язана лінійною залежністю </w:t>
      </w:r>
      <w:r w:rsidR="00A36F0C" w:rsidRPr="00104D42">
        <w:rPr>
          <w:rFonts w:ascii="Times New Roman" w:hAnsi="Times New Roman" w:cs="Times New Roman"/>
          <w:lang w:val="uk-UA"/>
        </w:rPr>
        <w:t xml:space="preserve">з витратою, в той же час сигнал від дифманометра, який поступає на вхід </w:t>
      </w:r>
      <w:r w:rsidR="00184603" w:rsidRPr="00104D42">
        <w:rPr>
          <w:rFonts w:ascii="Times New Roman" w:hAnsi="Times New Roman" w:cs="Times New Roman"/>
          <w:lang w:val="uk-UA"/>
        </w:rPr>
        <w:t>інтегратора, знаходиться в квадратичній залежності відносно</w:t>
      </w:r>
      <w:r w:rsidR="00B97CE0" w:rsidRPr="00104D42">
        <w:rPr>
          <w:rFonts w:ascii="Times New Roman" w:hAnsi="Times New Roman" w:cs="Times New Roman"/>
          <w:lang w:val="uk-UA"/>
        </w:rPr>
        <w:t xml:space="preserve"> витрати.</w:t>
      </w:r>
    </w:p>
    <w:p w:rsidR="00B97CE0" w:rsidRPr="00104D42" w:rsidRDefault="00B97CE0" w:rsidP="00DF4F0B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 інтеграторі проходить </w:t>
      </w:r>
      <w:r w:rsidR="00F400EF" w:rsidRPr="00104D42">
        <w:rPr>
          <w:rFonts w:ascii="Times New Roman" w:hAnsi="Times New Roman" w:cs="Times New Roman"/>
          <w:lang w:val="uk-UA"/>
        </w:rPr>
        <w:t xml:space="preserve">автоматичне добування квадратного </w:t>
      </w:r>
      <w:r w:rsidR="007C0059" w:rsidRPr="00104D42">
        <w:rPr>
          <w:rFonts w:ascii="Times New Roman" w:hAnsi="Times New Roman" w:cs="Times New Roman"/>
          <w:lang w:val="uk-UA"/>
        </w:rPr>
        <w:t xml:space="preserve">кореню в наступному порядку. Вхідний сигнал Р, а відповідно і сила на вимірювальному сильфоні зв’язана квадратичною залежністю з витратою </w:t>
      </w:r>
      <w:r w:rsidR="007C0059" w:rsidRPr="00104D42">
        <w:rPr>
          <w:rFonts w:ascii="Times New Roman" w:hAnsi="Times New Roman" w:cs="Times New Roman"/>
          <w:lang w:val="en-US"/>
        </w:rPr>
        <w:t>Q</w:t>
      </w:r>
      <w:r w:rsidR="00382890" w:rsidRPr="00104D42">
        <w:rPr>
          <w:rFonts w:ascii="Times New Roman" w:hAnsi="Times New Roman" w:cs="Times New Roman"/>
          <w:lang w:val="uk-UA"/>
        </w:rPr>
        <w:t>:</w:t>
      </w:r>
    </w:p>
    <w:p w:rsidR="007C0059" w:rsidRPr="00795FC9" w:rsidRDefault="007C0059" w:rsidP="007C0059">
      <w:pPr>
        <w:spacing w:after="0"/>
        <w:ind w:firstLine="426"/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795FC9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Р = 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f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 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Q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  <w:vertAlign w:val="superscript"/>
        </w:rPr>
        <w:t>2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</w:p>
    <w:p w:rsidR="000C2DA9" w:rsidRPr="00104D42" w:rsidRDefault="00E61268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З другої сторони, відцентрова сила (зусилля відцентрового регулятора) зв’язана квадратично</w:t>
      </w:r>
      <w:r w:rsidR="009D1F05" w:rsidRPr="00104D42">
        <w:rPr>
          <w:rFonts w:ascii="Times New Roman" w:hAnsi="Times New Roman" w:cs="Times New Roman"/>
          <w:lang w:val="uk-UA"/>
        </w:rPr>
        <w:t xml:space="preserve">ю залежністю з швидкістю обертання ротора </w:t>
      </w:r>
      <w:r w:rsidR="009D1F05" w:rsidRPr="00104D42">
        <w:rPr>
          <w:rFonts w:ascii="Times New Roman" w:hAnsi="Times New Roman" w:cs="Times New Roman"/>
          <w:sz w:val="28"/>
          <w:szCs w:val="28"/>
          <w:lang w:val="uk-UA"/>
        </w:rPr>
        <w:t>ω</w:t>
      </w:r>
      <w:r w:rsidR="00382890" w:rsidRPr="00104D4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C2DA9" w:rsidRPr="00795FC9" w:rsidRDefault="000554C8" w:rsidP="000554C8">
      <w:pPr>
        <w:spacing w:after="0"/>
        <w:ind w:firstLine="426"/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795FC9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F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 = 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  <w:t>f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 xml:space="preserve"> (ω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  <w:vertAlign w:val="superscript"/>
          <w:lang w:val="uk-UA"/>
        </w:rPr>
        <w:t>2</w:t>
      </w:r>
      <w:r w:rsidRPr="00795FC9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)</w:t>
      </w:r>
    </w:p>
    <w:p w:rsidR="000C2DA9" w:rsidRPr="00104D42" w:rsidRDefault="005F02CE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При постійній швидкості обертання Р = </w:t>
      </w:r>
      <w:r w:rsidRPr="00104D42">
        <w:rPr>
          <w:rFonts w:ascii="Times New Roman" w:hAnsi="Times New Roman" w:cs="Times New Roman"/>
          <w:lang w:val="en-US"/>
        </w:rPr>
        <w:t>F</w:t>
      </w:r>
      <w:r w:rsidRPr="00104D42">
        <w:rPr>
          <w:rFonts w:ascii="Times New Roman" w:hAnsi="Times New Roman" w:cs="Times New Roman"/>
          <w:lang w:val="uk-UA"/>
        </w:rPr>
        <w:t>, тобто витрата лінійно зв’язана з швидкістю обертання ротора.</w:t>
      </w:r>
    </w:p>
    <w:p w:rsidR="005F02CE" w:rsidRPr="00104D42" w:rsidRDefault="00A842ED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Так, щоб отримати витрату при 100% шкалі при максимальній витраті, потрібно 120 · 0,833%.</w:t>
      </w:r>
    </w:p>
    <w:p w:rsidR="00A842ED" w:rsidRPr="00104D42" w:rsidRDefault="00323AEF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>Для шкали 2500 м</w:t>
      </w:r>
      <w:r w:rsidRPr="00104D42">
        <w:rPr>
          <w:rFonts w:ascii="Times New Roman" w:hAnsi="Times New Roman" w:cs="Times New Roman"/>
          <w:vertAlign w:val="superscript"/>
          <w:lang w:val="uk-UA"/>
        </w:rPr>
        <w:t>3</w:t>
      </w:r>
      <w:r w:rsidRPr="00104D42">
        <w:rPr>
          <w:rFonts w:ascii="Times New Roman" w:hAnsi="Times New Roman" w:cs="Times New Roman"/>
          <w:lang w:val="uk-UA"/>
        </w:rPr>
        <w:t xml:space="preserve">/год. </w:t>
      </w:r>
      <w:r w:rsidR="00AB134C" w:rsidRPr="00104D42">
        <w:rPr>
          <w:rFonts w:ascii="Times New Roman" w:hAnsi="Times New Roman" w:cs="Times New Roman"/>
          <w:lang w:val="uk-UA"/>
        </w:rPr>
        <w:t>постійна інтегратора дорівнює 20,83 (див..</w:t>
      </w:r>
      <w:r w:rsidR="007F5209" w:rsidRPr="00104D42">
        <w:rPr>
          <w:rFonts w:ascii="Times New Roman" w:hAnsi="Times New Roman" w:cs="Times New Roman"/>
          <w:lang w:val="uk-UA"/>
        </w:rPr>
        <w:t>табл.1), в колонці 250 м</w:t>
      </w:r>
      <w:r w:rsidR="007F5209" w:rsidRPr="00104D42">
        <w:rPr>
          <w:rFonts w:ascii="Times New Roman" w:hAnsi="Times New Roman" w:cs="Times New Roman"/>
          <w:vertAlign w:val="superscript"/>
          <w:lang w:val="uk-UA"/>
        </w:rPr>
        <w:t>3</w:t>
      </w:r>
      <w:r w:rsidR="007F5209" w:rsidRPr="00104D42">
        <w:rPr>
          <w:rFonts w:ascii="Times New Roman" w:hAnsi="Times New Roman" w:cs="Times New Roman"/>
          <w:lang w:val="uk-UA"/>
        </w:rPr>
        <w:t xml:space="preserve">/год. </w:t>
      </w:r>
      <w:r w:rsidR="00E31D62" w:rsidRPr="00104D42">
        <w:rPr>
          <w:rFonts w:ascii="Times New Roman" w:hAnsi="Times New Roman" w:cs="Times New Roman"/>
          <w:lang w:val="uk-UA"/>
        </w:rPr>
        <w:t xml:space="preserve">знаходимо </w:t>
      </w:r>
      <w:r w:rsidR="00F77A17" w:rsidRPr="00104D42">
        <w:rPr>
          <w:rFonts w:ascii="Times New Roman" w:hAnsi="Times New Roman" w:cs="Times New Roman"/>
          <w:lang w:val="uk-UA"/>
        </w:rPr>
        <w:t>2,083, а так, як шкала приладу в нашому випадку</w:t>
      </w:r>
      <w:r w:rsidR="008B2CC8" w:rsidRPr="00104D42">
        <w:rPr>
          <w:rFonts w:ascii="Times New Roman" w:hAnsi="Times New Roman" w:cs="Times New Roman"/>
          <w:lang w:val="uk-UA"/>
        </w:rPr>
        <w:t xml:space="preserve"> дорівнює 2500, то цей коефіцієнт множимо на 10.</w:t>
      </w:r>
    </w:p>
    <w:p w:rsidR="008B2CC8" w:rsidRPr="00104D42" w:rsidRDefault="008B2CC8" w:rsidP="00F03987">
      <w:pPr>
        <w:spacing w:after="0"/>
        <w:ind w:firstLine="426"/>
        <w:jc w:val="both"/>
        <w:rPr>
          <w:rFonts w:ascii="Times New Roman" w:hAnsi="Times New Roman" w:cs="Times New Roman"/>
          <w:i/>
          <w:lang w:val="uk-UA"/>
        </w:rPr>
      </w:pPr>
      <w:r w:rsidRPr="00104D42">
        <w:rPr>
          <w:rFonts w:ascii="Times New Roman" w:hAnsi="Times New Roman" w:cs="Times New Roman"/>
          <w:i/>
          <w:lang w:val="uk-UA"/>
        </w:rPr>
        <w:t>Будова вимірювального вузла та вузла перетворення.</w:t>
      </w:r>
    </w:p>
    <w:p w:rsidR="000C2DA9" w:rsidRPr="00104D42" w:rsidRDefault="00A40975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185420</wp:posOffset>
            </wp:positionV>
            <wp:extent cx="4142740" cy="3805555"/>
            <wp:effectExtent l="19050" t="0" r="0" b="0"/>
            <wp:wrapTight wrapText="bothSides">
              <wp:wrapPolygon edited="0">
                <wp:start x="8840" y="0"/>
                <wp:lineTo x="-99" y="0"/>
                <wp:lineTo x="-99" y="1730"/>
                <wp:lineTo x="596" y="1730"/>
                <wp:lineTo x="-99" y="2163"/>
                <wp:lineTo x="0" y="5190"/>
                <wp:lineTo x="596" y="5190"/>
                <wp:lineTo x="0" y="6920"/>
                <wp:lineTo x="-99" y="9731"/>
                <wp:lineTo x="199" y="10380"/>
                <wp:lineTo x="695" y="10380"/>
                <wp:lineTo x="1689" y="12110"/>
                <wp:lineTo x="-99" y="13732"/>
                <wp:lineTo x="-99" y="14705"/>
                <wp:lineTo x="397" y="15570"/>
                <wp:lineTo x="0" y="15895"/>
                <wp:lineTo x="795" y="17300"/>
                <wp:lineTo x="-99" y="18490"/>
                <wp:lineTo x="-99" y="18706"/>
                <wp:lineTo x="695" y="19030"/>
                <wp:lineTo x="-99" y="19679"/>
                <wp:lineTo x="0" y="20111"/>
                <wp:lineTo x="2086" y="20760"/>
                <wp:lineTo x="-99" y="20976"/>
                <wp:lineTo x="0" y="21517"/>
                <wp:lineTo x="5165" y="21517"/>
                <wp:lineTo x="5860" y="21517"/>
                <wp:lineTo x="15197" y="21517"/>
                <wp:lineTo x="20262" y="21301"/>
                <wp:lineTo x="20163" y="20760"/>
                <wp:lineTo x="21256" y="20760"/>
                <wp:lineTo x="21156" y="20220"/>
                <wp:lineTo x="19865" y="19030"/>
                <wp:lineTo x="21355" y="18490"/>
                <wp:lineTo x="21355" y="17949"/>
                <wp:lineTo x="19766" y="17300"/>
                <wp:lineTo x="19865" y="16111"/>
                <wp:lineTo x="17779" y="15678"/>
                <wp:lineTo x="11323" y="15570"/>
                <wp:lineTo x="16985" y="14273"/>
                <wp:lineTo x="5761" y="13840"/>
                <wp:lineTo x="13012" y="13840"/>
                <wp:lineTo x="19269" y="13083"/>
                <wp:lineTo x="19368" y="12110"/>
                <wp:lineTo x="20560" y="10596"/>
                <wp:lineTo x="20560" y="10380"/>
                <wp:lineTo x="21554" y="8974"/>
                <wp:lineTo x="21156" y="8326"/>
                <wp:lineTo x="20163" y="6920"/>
                <wp:lineTo x="20759" y="6704"/>
                <wp:lineTo x="20560" y="5623"/>
                <wp:lineTo x="18971" y="5190"/>
                <wp:lineTo x="21454" y="4649"/>
                <wp:lineTo x="18574" y="3460"/>
                <wp:lineTo x="20660" y="3460"/>
                <wp:lineTo x="21355" y="3028"/>
                <wp:lineTo x="21454" y="433"/>
                <wp:lineTo x="18574" y="0"/>
                <wp:lineTo x="9337" y="0"/>
                <wp:lineTo x="8840" y="0"/>
              </wp:wrapPolygon>
            </wp:wrapTight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80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59F" w:rsidRPr="00104D42">
        <w:rPr>
          <w:rFonts w:ascii="Times New Roman" w:hAnsi="Times New Roman" w:cs="Times New Roman"/>
          <w:lang w:val="uk-UA"/>
        </w:rPr>
        <w:t>Будова показана на мал..2.</w:t>
      </w:r>
    </w:p>
    <w:p w:rsidR="000C2DA9" w:rsidRPr="00104D42" w:rsidRDefault="000C2DA9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</w:p>
    <w:p w:rsidR="000C2DA9" w:rsidRPr="00104D42" w:rsidRDefault="000C2DA9" w:rsidP="00F03987">
      <w:pPr>
        <w:spacing w:after="0"/>
        <w:ind w:firstLine="426"/>
        <w:jc w:val="both"/>
        <w:rPr>
          <w:rFonts w:ascii="Times New Roman" w:hAnsi="Times New Roman" w:cs="Times New Roman"/>
          <w:lang w:val="uk-UA"/>
        </w:rPr>
      </w:pPr>
    </w:p>
    <w:p w:rsidR="000C2DA9" w:rsidRPr="00104D42" w:rsidRDefault="000C2DA9" w:rsidP="000C2DA9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</w:p>
    <w:p w:rsidR="000C2DA9" w:rsidRPr="00104D42" w:rsidRDefault="000C2DA9" w:rsidP="000C2DA9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</w:p>
    <w:p w:rsidR="000C2DA9" w:rsidRPr="00104D42" w:rsidRDefault="000C2DA9" w:rsidP="000C2DA9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</w:p>
    <w:p w:rsidR="00A40975" w:rsidRPr="00104D42" w:rsidRDefault="00A40975" w:rsidP="000C2DA9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</w:p>
    <w:p w:rsidR="00A40975" w:rsidRPr="00104D42" w:rsidRDefault="00A40975" w:rsidP="00A40975">
      <w:pPr>
        <w:spacing w:after="0"/>
        <w:ind w:firstLine="425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Мал..2 Будова вимірювального вузла та вузла перетворення.</w:t>
      </w:r>
    </w:p>
    <w:p w:rsidR="00D34D57" w:rsidRPr="00104D42" w:rsidRDefault="00D34D57" w:rsidP="00A4097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</w:p>
    <w:p w:rsidR="00A40975" w:rsidRPr="00104D42" w:rsidRDefault="001A188E" w:rsidP="00A4097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Зверху на основі при допомозі двох гвинтів 51 закріплюється сильфон 23. Зусилля від сильфону на важіль 20 передається через дно сильфона 22, яке жорстко закріплене на важелі гайкою 19.</w:t>
      </w:r>
    </w:p>
    <w:p w:rsidR="001A188E" w:rsidRPr="00104D42" w:rsidRDefault="001A188E" w:rsidP="00A4097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Для переміщення сильфона вздовж важеля при налагодженні, потрібно попередньо відпустити два гвинта 51 і гайку 19. Після переміщення гвинти і гайку необхідно надійно закрутити.</w:t>
      </w:r>
    </w:p>
    <w:p w:rsidR="001A188E" w:rsidRPr="00104D42" w:rsidRDefault="001A188E" w:rsidP="00A4097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>Хрестоподібна стрічкова підставка 21, закріплена на основі 24, забезпечує коливання важеля 20.</w:t>
      </w:r>
    </w:p>
    <w:p w:rsidR="00E26BE5" w:rsidRPr="00104D42" w:rsidRDefault="00D34D57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На важелі вмонтований </w:t>
      </w:r>
      <w:r w:rsidR="00E26BE5" w:rsidRPr="00104D42">
        <w:rPr>
          <w:rFonts w:ascii="Times New Roman" w:hAnsi="Times New Roman" w:cs="Times New Roman"/>
          <w:lang w:val="uk-UA"/>
        </w:rPr>
        <w:t>підшипник 17 відцентрованого регулятора, який запресований у втулку 18; коректор нуля, який складається з пружини 8, різьбової втулки 10, гвинта 6 налагодження пружини; гвинтів 11 і гайки 12, які служать верхнім упором важеля 20; засовка 39 з плоскою пружиною 38, яка захищає засувку від перенавантажень, втулка 37 і дві гайки 36, що фіксують положення засовки відносно сопла.</w:t>
      </w:r>
    </w:p>
    <w:p w:rsidR="00E26BE5" w:rsidRPr="00104D42" w:rsidRDefault="00E26BE5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 основі </w:t>
      </w:r>
      <w:r w:rsidR="00316B63" w:rsidRPr="00104D42">
        <w:rPr>
          <w:rFonts w:ascii="Times New Roman" w:hAnsi="Times New Roman" w:cs="Times New Roman"/>
          <w:lang w:val="uk-UA"/>
        </w:rPr>
        <w:t>24 інтегратора є дві виточки: знизу під стакан 2 і зверху під ротор 5. Положення втулки 27 фіксується штифтом 13.</w:t>
      </w:r>
    </w:p>
    <w:p w:rsidR="00316B63" w:rsidRPr="00104D42" w:rsidRDefault="00316B63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Ротор 5 з допомогою трьох </w:t>
      </w:r>
      <w:r w:rsidR="008819B4" w:rsidRPr="00104D42">
        <w:rPr>
          <w:rFonts w:ascii="Times New Roman" w:hAnsi="Times New Roman" w:cs="Times New Roman"/>
          <w:lang w:val="uk-UA"/>
        </w:rPr>
        <w:t>гвинтів 26, з’єднаний з втулкою 27, яка жорстко сидить на осі 28.</w:t>
      </w:r>
    </w:p>
    <w:p w:rsidR="008819B4" w:rsidRPr="00104D42" w:rsidRDefault="008819B4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 стакані 2 на двох </w:t>
      </w:r>
      <w:r w:rsidR="00D22B3D" w:rsidRPr="00104D42">
        <w:rPr>
          <w:rFonts w:ascii="Times New Roman" w:hAnsi="Times New Roman" w:cs="Times New Roman"/>
          <w:lang w:val="uk-UA"/>
        </w:rPr>
        <w:t xml:space="preserve">підшипниках обертається черв’як </w:t>
      </w:r>
      <w:r w:rsidR="00FF6A24" w:rsidRPr="00104D42">
        <w:rPr>
          <w:rFonts w:ascii="Times New Roman" w:hAnsi="Times New Roman" w:cs="Times New Roman"/>
          <w:lang w:val="uk-UA"/>
        </w:rPr>
        <w:t>29, що закріплений на одній осі з ротором. Між порожниною ротора і підшипниками встановлений фетровий сальник 3, який запобігає попаданню пилу на підшипники.</w:t>
      </w:r>
    </w:p>
    <w:p w:rsidR="00FF6A24" w:rsidRPr="00104D42" w:rsidRDefault="00FF6A24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Відцентровий регулятор 26 складається з трьох вантажів 9, закріплених на трьох пластинчатих пружинах 7 гвинтами.</w:t>
      </w:r>
    </w:p>
    <w:p w:rsidR="004926B0" w:rsidRPr="00104D42" w:rsidRDefault="004926B0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Нижні кінці пластини гвинтами 4 з’єднані </w:t>
      </w:r>
      <w:r w:rsidR="00FC74E5" w:rsidRPr="00104D42">
        <w:rPr>
          <w:rFonts w:ascii="Times New Roman" w:hAnsi="Times New Roman" w:cs="Times New Roman"/>
          <w:lang w:val="uk-UA"/>
        </w:rPr>
        <w:t>з втулкою 27, а верхні – з втулкою 16 підшипника відцентрового регулятора.</w:t>
      </w:r>
    </w:p>
    <w:p w:rsidR="00BF4ADE" w:rsidRPr="00104D42" w:rsidRDefault="00BF4ADE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Сопло 42 двома гвинтами 41 закріплене до спеціального кронштейна 40.</w:t>
      </w:r>
    </w:p>
    <w:p w:rsidR="00BF4ADE" w:rsidRPr="00104D42" w:rsidRDefault="00BF4ADE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На цьому кронштейні </w:t>
      </w:r>
      <w:r w:rsidR="00AF3239" w:rsidRPr="00104D42">
        <w:rPr>
          <w:rFonts w:ascii="Times New Roman" w:hAnsi="Times New Roman" w:cs="Times New Roman"/>
          <w:lang w:val="uk-UA"/>
        </w:rPr>
        <w:t>встановлена пружина коректора нуля. Для запобігання від повороту після налагодження гвинта 6, він притягується до кронштейну спеціальною планкою 43.</w:t>
      </w:r>
    </w:p>
    <w:p w:rsidR="00AF3239" w:rsidRPr="00104D42" w:rsidRDefault="00AF3239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 нижній частині основи, під ротором, вмонтований редуктор, який складається з двох черв’ячних </w:t>
      </w:r>
      <w:r w:rsidR="00B553C1" w:rsidRPr="00104D42">
        <w:rPr>
          <w:rFonts w:ascii="Times New Roman" w:hAnsi="Times New Roman" w:cs="Times New Roman"/>
          <w:lang w:val="uk-UA"/>
        </w:rPr>
        <w:t>зчеплень.</w:t>
      </w:r>
    </w:p>
    <w:p w:rsidR="00B553C1" w:rsidRPr="00104D42" w:rsidRDefault="00B553C1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Конструкція пневматичного реле показана на мал..3.</w:t>
      </w:r>
    </w:p>
    <w:p w:rsidR="00B553C1" w:rsidRPr="00104D42" w:rsidRDefault="00B553C1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Пневматичне реле складається з квадратних секцій, розділених мембранами з прогумованого полотна.</w:t>
      </w:r>
    </w:p>
    <w:p w:rsidR="00B553C1" w:rsidRPr="00104D42" w:rsidRDefault="00B553C1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Перепад тиску на дроселі 59 підтримується постійним з допомогою клапана 57, мембрани 56 і пружини 55. Фільтр 60 і дросель 59 знаходяться в корпусі пневмореле та ущільнені гумовими кільцями.</w:t>
      </w:r>
    </w:p>
    <w:p w:rsidR="001A761B" w:rsidRPr="00104D42" w:rsidRDefault="001A761B" w:rsidP="00E26BE5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710565</wp:posOffset>
            </wp:positionV>
            <wp:extent cx="4233545" cy="2576195"/>
            <wp:effectExtent l="0" t="838200" r="0" b="814705"/>
            <wp:wrapTight wrapText="bothSides">
              <wp:wrapPolygon edited="0">
                <wp:start x="-49" y="18326"/>
                <wp:lineTo x="3062" y="18965"/>
                <wp:lineTo x="3159" y="18485"/>
                <wp:lineTo x="4617" y="19763"/>
                <wp:lineTo x="4714" y="19763"/>
                <wp:lineTo x="6172" y="20722"/>
                <wp:lineTo x="7241" y="20881"/>
                <wp:lineTo x="7727" y="20242"/>
                <wp:lineTo x="7727" y="18485"/>
                <wp:lineTo x="7824" y="18485"/>
                <wp:lineTo x="9282" y="19284"/>
                <wp:lineTo x="9574" y="20722"/>
                <wp:lineTo x="9768" y="20562"/>
                <wp:lineTo x="10837" y="17527"/>
                <wp:lineTo x="11712" y="21360"/>
                <wp:lineTo x="12004" y="21520"/>
                <wp:lineTo x="12392" y="19444"/>
                <wp:lineTo x="12392" y="21201"/>
                <wp:lineTo x="12684" y="21520"/>
                <wp:lineTo x="13948" y="21201"/>
                <wp:lineTo x="14433" y="21201"/>
                <wp:lineTo x="15503" y="19444"/>
                <wp:lineTo x="15503" y="18485"/>
                <wp:lineTo x="15600" y="18645"/>
                <wp:lineTo x="16669" y="18645"/>
                <wp:lineTo x="17058" y="18485"/>
                <wp:lineTo x="18613" y="18485"/>
                <wp:lineTo x="19488" y="19284"/>
                <wp:lineTo x="19779" y="19284"/>
                <wp:lineTo x="20168" y="18166"/>
                <wp:lineTo x="20557" y="20722"/>
                <wp:lineTo x="21529" y="20402"/>
                <wp:lineTo x="21529" y="7784"/>
                <wp:lineTo x="21529" y="6506"/>
                <wp:lineTo x="21529" y="-43"/>
                <wp:lineTo x="20751" y="-43"/>
                <wp:lineTo x="20168" y="2513"/>
                <wp:lineTo x="19488" y="1395"/>
                <wp:lineTo x="18613" y="1395"/>
                <wp:lineTo x="18613" y="2513"/>
                <wp:lineTo x="17058" y="2194"/>
                <wp:lineTo x="17058" y="756"/>
                <wp:lineTo x="16475" y="-43"/>
                <wp:lineTo x="14919" y="-43"/>
                <wp:lineTo x="14045" y="1075"/>
                <wp:lineTo x="13656" y="-43"/>
                <wp:lineTo x="12004" y="117"/>
                <wp:lineTo x="10837" y="3312"/>
                <wp:lineTo x="10060" y="2034"/>
                <wp:lineTo x="9282" y="2034"/>
                <wp:lineTo x="7727" y="437"/>
                <wp:lineTo x="5103" y="-43"/>
                <wp:lineTo x="4617" y="596"/>
                <wp:lineTo x="4422" y="-43"/>
                <wp:lineTo x="3548" y="-43"/>
                <wp:lineTo x="3062" y="2034"/>
                <wp:lineTo x="1507" y="-43"/>
                <wp:lineTo x="632" y="-43"/>
                <wp:lineTo x="49" y="916"/>
                <wp:lineTo x="-49" y="2194"/>
                <wp:lineTo x="-49" y="18326"/>
              </wp:wrapPolygon>
            </wp:wrapTight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354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1A761B" w:rsidRPr="00104D42" w:rsidRDefault="001A761B" w:rsidP="001A761B">
      <w:pPr>
        <w:rPr>
          <w:rFonts w:ascii="Times New Roman" w:hAnsi="Times New Roman" w:cs="Times New Roman"/>
          <w:lang w:val="uk-UA"/>
        </w:rPr>
      </w:pPr>
    </w:p>
    <w:p w:rsidR="00C77893" w:rsidRPr="00104D42" w:rsidRDefault="00C77893" w:rsidP="00C77893">
      <w:pPr>
        <w:jc w:val="center"/>
      </w:pPr>
      <w:r w:rsidRPr="00104D42">
        <w:rPr>
          <w:rFonts w:ascii="Times New Roman" w:hAnsi="Times New Roman" w:cs="Times New Roman"/>
          <w:lang w:val="uk-UA"/>
        </w:rPr>
        <w:t>Мал..3</w:t>
      </w:r>
      <w:r w:rsidRPr="00104D42">
        <w:rPr>
          <w:lang w:val="uk-UA"/>
        </w:rPr>
        <w:t xml:space="preserve"> </w:t>
      </w:r>
      <w:r w:rsidRPr="00104D42">
        <w:rPr>
          <w:rFonts w:ascii="Times New Roman" w:hAnsi="Times New Roman" w:cs="Times New Roman"/>
          <w:lang w:val="uk-UA"/>
        </w:rPr>
        <w:t>Конструкція пневматичного реле</w:t>
      </w:r>
    </w:p>
    <w:p w:rsidR="00B553C1" w:rsidRPr="00104D42" w:rsidRDefault="00E90E5C" w:rsidP="00E90E5C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Лічильник змонтований на вертикальній платі. Шкала лічильника і шкала точного відліку винесені на лицьову панель приладу.</w:t>
      </w:r>
    </w:p>
    <w:p w:rsidR="00E90E5C" w:rsidRPr="00104D42" w:rsidRDefault="00E90E5C" w:rsidP="00E90E5C">
      <w:pPr>
        <w:spacing w:after="0"/>
        <w:ind w:firstLine="425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Перед витяганням механізму з корпусу необхідно повернути ручки 65.</w:t>
      </w:r>
    </w:p>
    <w:p w:rsidR="008E1CC8" w:rsidRPr="00104D42" w:rsidRDefault="008E1CC8" w:rsidP="00E90E5C">
      <w:pPr>
        <w:spacing w:after="0"/>
        <w:ind w:firstLine="425"/>
        <w:jc w:val="both"/>
        <w:rPr>
          <w:rFonts w:ascii="Times New Roman" w:hAnsi="Times New Roman" w:cs="Times New Roman"/>
          <w:b/>
          <w:lang w:val="uk-UA"/>
        </w:rPr>
      </w:pPr>
      <w:r w:rsidRPr="00104D42">
        <w:rPr>
          <w:rFonts w:ascii="Times New Roman" w:hAnsi="Times New Roman" w:cs="Times New Roman"/>
          <w:b/>
          <w:lang w:val="uk-UA"/>
        </w:rPr>
        <w:t>Порядок виконання лабораторної роботи.</w:t>
      </w:r>
    </w:p>
    <w:p w:rsidR="006A49C4" w:rsidRPr="00104D42" w:rsidRDefault="00F60323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По методичній вказівці вивчити та записати в конспект призначення, технічні дані приладу, принцип дії і роботу.</w:t>
      </w:r>
    </w:p>
    <w:p w:rsidR="00F60323" w:rsidRPr="00104D42" w:rsidRDefault="00F60323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Накреслити принципову схему мал..1 і вивчити розташування основних вузлів та роботу приладу.</w:t>
      </w:r>
    </w:p>
    <w:p w:rsidR="00F60323" w:rsidRPr="00104D42" w:rsidRDefault="00F60323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lastRenderedPageBreak/>
        <w:t>Перевірямий інтегратор ПІК – 1 встановити на стенд і провести зовнішній огляд. Про всі виявлені дефекти доповісти майстру в/н.</w:t>
      </w:r>
    </w:p>
    <w:p w:rsidR="00F60323" w:rsidRPr="00104D42" w:rsidRDefault="00A9096F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Визначити тип приладу та його характеристики.</w:t>
      </w:r>
    </w:p>
    <w:p w:rsidR="00A9096F" w:rsidRPr="00104D42" w:rsidRDefault="00A9096F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Повернути ручки 65 на передній панелі і обережно витягти шасі приладу.</w:t>
      </w:r>
    </w:p>
    <w:p w:rsidR="00A9096F" w:rsidRPr="00104D42" w:rsidRDefault="00A9096F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Вивчити по приладу розташування основних вузлів інтегратора </w:t>
      </w:r>
      <w:r w:rsidR="00AB3517" w:rsidRPr="00104D42">
        <w:rPr>
          <w:rFonts w:ascii="Times New Roman" w:hAnsi="Times New Roman" w:cs="Times New Roman"/>
          <w:lang w:val="uk-UA"/>
        </w:rPr>
        <w:t xml:space="preserve">згідно принципової </w:t>
      </w:r>
      <w:r w:rsidR="00164A72" w:rsidRPr="00104D42">
        <w:rPr>
          <w:rFonts w:ascii="Times New Roman" w:hAnsi="Times New Roman" w:cs="Times New Roman"/>
          <w:lang w:val="uk-UA"/>
        </w:rPr>
        <w:t xml:space="preserve">схеми, при цьому </w:t>
      </w:r>
      <w:r w:rsidR="00164A72" w:rsidRPr="00104D42">
        <w:rPr>
          <w:rFonts w:ascii="Times New Roman" w:hAnsi="Times New Roman" w:cs="Times New Roman"/>
          <w:u w:val="single"/>
          <w:lang w:val="uk-UA"/>
        </w:rPr>
        <w:t>категорично</w:t>
      </w:r>
      <w:r w:rsidR="00164A72" w:rsidRPr="00104D42">
        <w:rPr>
          <w:rFonts w:ascii="Times New Roman" w:hAnsi="Times New Roman" w:cs="Times New Roman"/>
          <w:lang w:val="uk-UA"/>
        </w:rPr>
        <w:t xml:space="preserve"> </w:t>
      </w:r>
      <w:r w:rsidR="00164A72" w:rsidRPr="00104D42">
        <w:rPr>
          <w:rFonts w:ascii="Times New Roman" w:hAnsi="Times New Roman" w:cs="Times New Roman"/>
          <w:u w:val="single"/>
          <w:lang w:val="uk-UA"/>
        </w:rPr>
        <w:t>забороняється</w:t>
      </w:r>
      <w:r w:rsidR="00164A72" w:rsidRPr="00104D42">
        <w:rPr>
          <w:rFonts w:ascii="Times New Roman" w:hAnsi="Times New Roman" w:cs="Times New Roman"/>
          <w:lang w:val="uk-UA"/>
        </w:rPr>
        <w:t xml:space="preserve"> проводити </w:t>
      </w:r>
      <w:r w:rsidR="00AC27D5" w:rsidRPr="00104D42">
        <w:rPr>
          <w:rFonts w:ascii="Times New Roman" w:hAnsi="Times New Roman" w:cs="Times New Roman"/>
          <w:lang w:val="uk-UA"/>
        </w:rPr>
        <w:t>будь які переміщення без дозволу майстра в/н.</w:t>
      </w:r>
    </w:p>
    <w:p w:rsidR="00A15F42" w:rsidRPr="00104D42" w:rsidRDefault="005E62C5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431165</wp:posOffset>
            </wp:positionV>
            <wp:extent cx="4089400" cy="1080135"/>
            <wp:effectExtent l="19050" t="0" r="6350" b="0"/>
            <wp:wrapTight wrapText="bothSides">
              <wp:wrapPolygon edited="0">
                <wp:start x="-101" y="0"/>
                <wp:lineTo x="-101" y="21333"/>
                <wp:lineTo x="21634" y="21333"/>
                <wp:lineTo x="21634" y="0"/>
                <wp:lineTo x="-101" y="0"/>
              </wp:wrapPolygon>
            </wp:wrapTight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7D5" w:rsidRPr="00104D42">
        <w:rPr>
          <w:rFonts w:ascii="Times New Roman" w:hAnsi="Times New Roman" w:cs="Times New Roman"/>
          <w:lang w:val="uk-UA"/>
        </w:rPr>
        <w:t>Провести підключення приладу згідно схеми стендової перевірки</w:t>
      </w:r>
      <w:r w:rsidR="00A15F42" w:rsidRPr="00104D42">
        <w:rPr>
          <w:rFonts w:ascii="Times New Roman" w:hAnsi="Times New Roman" w:cs="Times New Roman"/>
          <w:lang w:val="uk-UA"/>
        </w:rPr>
        <w:t>.</w:t>
      </w:r>
    </w:p>
    <w:p w:rsidR="00A15F42" w:rsidRPr="00104D42" w:rsidRDefault="00A15F42" w:rsidP="005E62C5">
      <w:pPr>
        <w:pStyle w:val="a3"/>
        <w:ind w:left="426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Мал..4 Схема стендової перевірки ПІК – 1.</w:t>
      </w:r>
    </w:p>
    <w:p w:rsidR="006A49C4" w:rsidRPr="00104D42" w:rsidRDefault="00561671" w:rsidP="00561671">
      <w:pPr>
        <w:pStyle w:val="a3"/>
        <w:ind w:left="0"/>
        <w:jc w:val="center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1.перевіряє мий інтегратор ПІК – 1; 2. технічний манометр; 3. зразковий манометр; 4. редуктор повітря; 5. фільтр повітря.</w:t>
      </w:r>
    </w:p>
    <w:p w:rsidR="001439BA" w:rsidRPr="00104D42" w:rsidRDefault="001439BA" w:rsidP="00561671">
      <w:pPr>
        <w:pStyle w:val="a3"/>
        <w:ind w:left="0"/>
        <w:jc w:val="center"/>
        <w:rPr>
          <w:rFonts w:ascii="Times New Roman" w:hAnsi="Times New Roman" w:cs="Times New Roman"/>
          <w:lang w:val="uk-UA"/>
        </w:rPr>
      </w:pPr>
    </w:p>
    <w:p w:rsidR="006A49C4" w:rsidRPr="00104D42" w:rsidRDefault="00B05D36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Встановлюємо </w:t>
      </w:r>
      <w:r w:rsidR="00B85303" w:rsidRPr="00104D42">
        <w:rPr>
          <w:rFonts w:ascii="Times New Roman" w:hAnsi="Times New Roman" w:cs="Times New Roman"/>
          <w:lang w:val="uk-UA"/>
        </w:rPr>
        <w:t>прилад по рівню і знімаємо аретир (пофарбований в червоний колір).</w:t>
      </w:r>
    </w:p>
    <w:p w:rsidR="00B85303" w:rsidRPr="00104D42" w:rsidRDefault="00B85303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Подаємо на штуцер 4 тиск живлення повітря 1,4 кгс/см</w:t>
      </w:r>
      <w:r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hAnsi="Times New Roman" w:cs="Times New Roman"/>
          <w:lang w:val="uk-UA"/>
        </w:rPr>
        <w:t>.</w:t>
      </w:r>
    </w:p>
    <w:p w:rsidR="00592BBB" w:rsidRPr="00104D42" w:rsidRDefault="00592BBB" w:rsidP="00A97DC8">
      <w:pPr>
        <w:pStyle w:val="a3"/>
        <w:numPr>
          <w:ilvl w:val="0"/>
          <w:numId w:val="72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Проводимо перевірку показів інтегратора, згідно таблиці 2, для чого на штуцер 2 подаємо вхідний сигнал від 0,2 ÷ 1 кгс/см</w:t>
      </w:r>
      <w:r w:rsidRPr="00104D42">
        <w:rPr>
          <w:rFonts w:ascii="Times New Roman" w:hAnsi="Times New Roman" w:cs="Times New Roman"/>
          <w:vertAlign w:val="superscript"/>
          <w:lang w:val="uk-UA"/>
        </w:rPr>
        <w:t>2</w:t>
      </w:r>
      <w:r w:rsidRPr="00104D42">
        <w:rPr>
          <w:rFonts w:ascii="Times New Roman" w:hAnsi="Times New Roman" w:cs="Times New Roman"/>
          <w:lang w:val="uk-UA"/>
        </w:rPr>
        <w:t>.</w:t>
      </w:r>
    </w:p>
    <w:p w:rsidR="00B25EF4" w:rsidRPr="00104D42" w:rsidRDefault="00B25EF4" w:rsidP="00A97DC8">
      <w:pPr>
        <w:pStyle w:val="a3"/>
        <w:numPr>
          <w:ilvl w:val="0"/>
          <w:numId w:val="72"/>
        </w:numPr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Якщо покази інтегратора виходять за межі допустимих значень, то потрібно провести регулювання.</w:t>
      </w:r>
    </w:p>
    <w:p w:rsidR="00B25EF4" w:rsidRPr="00104D42" w:rsidRDefault="00B25EF4" w:rsidP="00B25EF4">
      <w:pPr>
        <w:pStyle w:val="a3"/>
        <w:spacing w:after="0"/>
        <w:ind w:left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Регулювання проводимо </w:t>
      </w:r>
      <w:r w:rsidR="00504DE3" w:rsidRPr="00104D42">
        <w:rPr>
          <w:rFonts w:ascii="Times New Roman" w:hAnsi="Times New Roman" w:cs="Times New Roman"/>
          <w:lang w:val="uk-UA"/>
        </w:rPr>
        <w:t>гвинтом коректора нуля.</w:t>
      </w:r>
    </w:p>
    <w:p w:rsidR="00504DE3" w:rsidRPr="00104D42" w:rsidRDefault="00504DE3" w:rsidP="00B729F3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Обертання коректора нуля по часовій стрілці збільшує покази, а навпаки – зменшує. Таке регулювання проводять на відмітках 30÷50%</w:t>
      </w:r>
    </w:p>
    <w:p w:rsidR="00B25EF4" w:rsidRPr="00104D42" w:rsidRDefault="00B25EF4" w:rsidP="00B729F3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</w:p>
    <w:p w:rsidR="00B729F3" w:rsidRPr="00104D42" w:rsidRDefault="00B729F3" w:rsidP="00B729F3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lang w:val="uk-UA"/>
        </w:rPr>
      </w:pPr>
    </w:p>
    <w:p w:rsidR="00B25EF4" w:rsidRPr="00104D42" w:rsidRDefault="00B25EF4" w:rsidP="00B25EF4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i/>
          <w:lang w:val="uk-UA"/>
        </w:rPr>
      </w:pPr>
      <w:r w:rsidRPr="00104D42">
        <w:rPr>
          <w:rFonts w:ascii="Times New Roman" w:hAnsi="Times New Roman" w:cs="Times New Roman"/>
          <w:i/>
          <w:lang w:val="uk-UA"/>
        </w:rPr>
        <w:lastRenderedPageBreak/>
        <w:t>Таблиця 2.</w:t>
      </w:r>
    </w:p>
    <w:tbl>
      <w:tblPr>
        <w:tblStyle w:val="ab"/>
        <w:tblW w:w="0" w:type="auto"/>
        <w:tblInd w:w="392" w:type="dxa"/>
        <w:tblLayout w:type="fixed"/>
        <w:tblLook w:val="04A0"/>
      </w:tblPr>
      <w:tblGrid>
        <w:gridCol w:w="1039"/>
        <w:gridCol w:w="1229"/>
        <w:gridCol w:w="850"/>
        <w:gridCol w:w="993"/>
        <w:gridCol w:w="1086"/>
        <w:gridCol w:w="1040"/>
      </w:tblGrid>
      <w:tr w:rsidR="008E63B7" w:rsidRPr="00104D42" w:rsidTr="008E63B7">
        <w:trPr>
          <w:trHeight w:val="1168"/>
        </w:trPr>
        <w:tc>
          <w:tcPr>
            <w:tcW w:w="1039" w:type="dxa"/>
            <w:vAlign w:val="center"/>
          </w:tcPr>
          <w:p w:rsidR="0094341E" w:rsidRPr="00104D42" w:rsidRDefault="0094341E" w:rsidP="008E63B7">
            <w:pPr>
              <w:spacing w:after="0"/>
              <w:ind w:left="-108" w:right="-35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Повіряєме значення витрати,</w:t>
            </w:r>
          </w:p>
          <w:p w:rsidR="0094341E" w:rsidRPr="00104D42" w:rsidRDefault="0094341E" w:rsidP="008E63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%</w:t>
            </w:r>
          </w:p>
        </w:tc>
        <w:tc>
          <w:tcPr>
            <w:tcW w:w="1229" w:type="dxa"/>
            <w:vAlign w:val="center"/>
          </w:tcPr>
          <w:p w:rsidR="0094341E" w:rsidRPr="00104D42" w:rsidRDefault="0094341E" w:rsidP="008E63B7">
            <w:pPr>
              <w:spacing w:after="0"/>
              <w:ind w:left="-39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Розрахункове значення вхідного сигналу</w:t>
            </w:r>
            <w:r w:rsidR="00C73549" w:rsidRPr="00104D42">
              <w:rPr>
                <w:rFonts w:ascii="Times New Roman" w:hAnsi="Times New Roman"/>
                <w:sz w:val="18"/>
                <w:szCs w:val="18"/>
                <w:lang w:val="uk-UA"/>
              </w:rPr>
              <w:t>,</w:t>
            </w:r>
          </w:p>
          <w:p w:rsidR="0094341E" w:rsidRPr="00104D42" w:rsidRDefault="0094341E" w:rsidP="008E63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кгс/см</w:t>
            </w:r>
            <w:r w:rsidRPr="00104D42">
              <w:rPr>
                <w:rFonts w:ascii="Times New Roman" w:hAnsi="Times New Roman"/>
                <w:sz w:val="18"/>
                <w:szCs w:val="18"/>
                <w:vertAlign w:val="superscript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:rsidR="0094341E" w:rsidRPr="00104D42" w:rsidRDefault="0094341E" w:rsidP="00C73549">
            <w:pPr>
              <w:spacing w:after="0"/>
              <w:ind w:left="-108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Час повірки</w:t>
            </w:r>
            <w:r w:rsidR="00C73549" w:rsidRPr="00104D42">
              <w:rPr>
                <w:rFonts w:ascii="Times New Roman" w:hAnsi="Times New Roman"/>
                <w:sz w:val="18"/>
                <w:szCs w:val="18"/>
                <w:lang w:val="uk-UA"/>
              </w:rPr>
              <w:t>,</w:t>
            </w:r>
          </w:p>
          <w:p w:rsidR="0094341E" w:rsidRPr="00104D42" w:rsidRDefault="0094341E" w:rsidP="008E63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en-US"/>
              </w:rPr>
              <w:t>t</w:t>
            </w: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 xml:space="preserve">, </w:t>
            </w:r>
            <w:r w:rsidR="008E63B7" w:rsidRPr="00104D42">
              <w:rPr>
                <w:rFonts w:ascii="Times New Roman" w:hAnsi="Times New Roman"/>
                <w:sz w:val="18"/>
                <w:szCs w:val="18"/>
                <w:lang w:val="uk-UA"/>
              </w:rPr>
              <w:t>хв..</w:t>
            </w:r>
          </w:p>
        </w:tc>
        <w:tc>
          <w:tcPr>
            <w:tcW w:w="993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Кількість</w:t>
            </w:r>
          </w:p>
          <w:p w:rsidR="008E63B7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одиниць за час,</w:t>
            </w:r>
          </w:p>
          <w:p w:rsidR="008E63B7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en-US"/>
              </w:rPr>
              <w:t>t</w:t>
            </w:r>
          </w:p>
        </w:tc>
        <w:tc>
          <w:tcPr>
            <w:tcW w:w="1086" w:type="dxa"/>
            <w:vAlign w:val="center"/>
          </w:tcPr>
          <w:p w:rsidR="0094341E" w:rsidRPr="00104D42" w:rsidRDefault="008E63B7" w:rsidP="00C73549">
            <w:pPr>
              <w:spacing w:after="0"/>
              <w:ind w:left="-108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Допустиме відхилення</w:t>
            </w:r>
            <w:r w:rsidR="00C73549" w:rsidRPr="00104D42">
              <w:rPr>
                <w:rFonts w:ascii="Times New Roman" w:hAnsi="Times New Roman"/>
                <w:sz w:val="18"/>
                <w:szCs w:val="18"/>
                <w:lang w:val="uk-UA"/>
              </w:rPr>
              <w:t>,</w:t>
            </w:r>
          </w:p>
          <w:p w:rsidR="008E63B7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± ∆</w:t>
            </w:r>
            <w:r w:rsidRPr="00104D4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t</w:t>
            </w: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, сек.</w:t>
            </w:r>
          </w:p>
        </w:tc>
        <w:tc>
          <w:tcPr>
            <w:tcW w:w="1040" w:type="dxa"/>
            <w:vAlign w:val="center"/>
          </w:tcPr>
          <w:p w:rsidR="0094341E" w:rsidRPr="00104D42" w:rsidRDefault="008E63B7" w:rsidP="008E63B7">
            <w:pPr>
              <w:spacing w:after="0"/>
              <w:ind w:left="-60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  <w:r w:rsidRPr="00104D42">
              <w:rPr>
                <w:rFonts w:ascii="Times New Roman" w:hAnsi="Times New Roman"/>
                <w:sz w:val="18"/>
                <w:szCs w:val="18"/>
                <w:lang w:val="uk-UA"/>
              </w:rPr>
              <w:t>Допустиме відхилення показів</w:t>
            </w:r>
          </w:p>
        </w:tc>
      </w:tr>
      <w:tr w:rsidR="008E63B7" w:rsidRPr="00104D42" w:rsidTr="008E63B7">
        <w:tc>
          <w:tcPr>
            <w:tcW w:w="1039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30</w:t>
            </w:r>
          </w:p>
        </w:tc>
        <w:tc>
          <w:tcPr>
            <w:tcW w:w="1229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0,272</w:t>
            </w:r>
          </w:p>
        </w:tc>
        <w:tc>
          <w:tcPr>
            <w:tcW w:w="850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13,3</w:t>
            </w:r>
          </w:p>
        </w:tc>
        <w:tc>
          <w:tcPr>
            <w:tcW w:w="993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8</w:t>
            </w:r>
          </w:p>
        </w:tc>
        <w:tc>
          <w:tcPr>
            <w:tcW w:w="1086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±26,6</w:t>
            </w:r>
          </w:p>
        </w:tc>
        <w:tc>
          <w:tcPr>
            <w:tcW w:w="1040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±0,27</w:t>
            </w:r>
          </w:p>
        </w:tc>
      </w:tr>
      <w:tr w:rsidR="008E63B7" w:rsidRPr="00104D42" w:rsidTr="008E63B7">
        <w:tc>
          <w:tcPr>
            <w:tcW w:w="1039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50</w:t>
            </w:r>
          </w:p>
        </w:tc>
        <w:tc>
          <w:tcPr>
            <w:tcW w:w="1229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0,400</w:t>
            </w:r>
          </w:p>
        </w:tc>
        <w:tc>
          <w:tcPr>
            <w:tcW w:w="850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8</w:t>
            </w:r>
          </w:p>
        </w:tc>
        <w:tc>
          <w:tcPr>
            <w:tcW w:w="993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8</w:t>
            </w:r>
          </w:p>
        </w:tc>
        <w:tc>
          <w:tcPr>
            <w:tcW w:w="1086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±9,6</w:t>
            </w:r>
          </w:p>
        </w:tc>
        <w:tc>
          <w:tcPr>
            <w:tcW w:w="1040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±0,16</w:t>
            </w:r>
          </w:p>
        </w:tc>
      </w:tr>
      <w:tr w:rsidR="008E63B7" w:rsidRPr="00104D42" w:rsidTr="008E63B7">
        <w:tc>
          <w:tcPr>
            <w:tcW w:w="1039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80</w:t>
            </w:r>
          </w:p>
        </w:tc>
        <w:tc>
          <w:tcPr>
            <w:tcW w:w="1229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0,712</w:t>
            </w:r>
          </w:p>
        </w:tc>
        <w:tc>
          <w:tcPr>
            <w:tcW w:w="850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10</w:t>
            </w:r>
          </w:p>
        </w:tc>
        <w:tc>
          <w:tcPr>
            <w:tcW w:w="993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16</w:t>
            </w:r>
          </w:p>
        </w:tc>
        <w:tc>
          <w:tcPr>
            <w:tcW w:w="1086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±7,5</w:t>
            </w:r>
          </w:p>
        </w:tc>
        <w:tc>
          <w:tcPr>
            <w:tcW w:w="1040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±0,20</w:t>
            </w:r>
          </w:p>
        </w:tc>
      </w:tr>
      <w:tr w:rsidR="008E63B7" w:rsidRPr="00104D42" w:rsidTr="008E63B7">
        <w:tc>
          <w:tcPr>
            <w:tcW w:w="1039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100</w:t>
            </w:r>
          </w:p>
        </w:tc>
        <w:tc>
          <w:tcPr>
            <w:tcW w:w="1229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1,0</w:t>
            </w:r>
          </w:p>
        </w:tc>
        <w:tc>
          <w:tcPr>
            <w:tcW w:w="850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8</w:t>
            </w:r>
          </w:p>
        </w:tc>
        <w:tc>
          <w:tcPr>
            <w:tcW w:w="993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16</w:t>
            </w:r>
          </w:p>
        </w:tc>
        <w:tc>
          <w:tcPr>
            <w:tcW w:w="1086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±4,8</w:t>
            </w:r>
          </w:p>
        </w:tc>
        <w:tc>
          <w:tcPr>
            <w:tcW w:w="1040" w:type="dxa"/>
            <w:vAlign w:val="center"/>
          </w:tcPr>
          <w:p w:rsidR="0094341E" w:rsidRPr="00104D42" w:rsidRDefault="008E63B7" w:rsidP="008E63B7">
            <w:pPr>
              <w:spacing w:after="0"/>
              <w:jc w:val="center"/>
              <w:rPr>
                <w:rFonts w:ascii="Times New Roman" w:hAnsi="Times New Roman"/>
                <w:lang w:val="uk-UA"/>
              </w:rPr>
            </w:pPr>
            <w:r w:rsidRPr="00104D42">
              <w:rPr>
                <w:rFonts w:ascii="Times New Roman" w:hAnsi="Times New Roman"/>
                <w:lang w:val="uk-UA"/>
              </w:rPr>
              <w:t>±0,16</w:t>
            </w:r>
          </w:p>
        </w:tc>
      </w:tr>
    </w:tbl>
    <w:p w:rsidR="006A49C4" w:rsidRPr="00104D42" w:rsidRDefault="006A49C4" w:rsidP="00B25EF4">
      <w:pPr>
        <w:spacing w:after="0"/>
        <w:ind w:firstLine="426"/>
        <w:rPr>
          <w:rFonts w:ascii="Times New Roman" w:hAnsi="Times New Roman" w:cs="Times New Roman"/>
          <w:lang w:val="uk-UA"/>
        </w:rPr>
      </w:pPr>
    </w:p>
    <w:p w:rsidR="006A49C4" w:rsidRPr="00104D42" w:rsidRDefault="008D4DA0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Коли виникнуть неправильні покази на останніх відмітках шкали</w:t>
      </w:r>
      <w:r w:rsidR="001A7A10" w:rsidRPr="00104D42">
        <w:rPr>
          <w:rFonts w:ascii="Times New Roman" w:hAnsi="Times New Roman" w:cs="Times New Roman"/>
          <w:lang w:val="uk-UA"/>
        </w:rPr>
        <w:t xml:space="preserve"> 80 – 100%, то необхідно виконати регулювання переміщенням сильфона вздовж важеля. Це переміщення сильфона при незмінному вхідному сигналі </w:t>
      </w:r>
      <w:r w:rsidR="00077017" w:rsidRPr="00104D42">
        <w:rPr>
          <w:rFonts w:ascii="Times New Roman" w:hAnsi="Times New Roman" w:cs="Times New Roman"/>
          <w:lang w:val="uk-UA"/>
        </w:rPr>
        <w:t>змінить кількість цифр в лічильнику за одиницю часу. Для збільшення показів сильфон переміщають до передньої частини приладу і навпаки.</w:t>
      </w:r>
    </w:p>
    <w:p w:rsidR="00077017" w:rsidRPr="00104D42" w:rsidRDefault="00CA31BC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Після закінчення регулювання зняти покази інтегратора і записати в протокол перевірки. Час проходження стрілкою повного оберту визначати за допомогою секундоміра.</w:t>
      </w:r>
    </w:p>
    <w:p w:rsidR="00CA31BC" w:rsidRPr="00104D42" w:rsidRDefault="00CA31BC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По визначених даних дати заключення </w:t>
      </w:r>
      <w:r w:rsidR="00E76FFE" w:rsidRPr="00104D42">
        <w:rPr>
          <w:rFonts w:ascii="Times New Roman" w:hAnsi="Times New Roman" w:cs="Times New Roman"/>
          <w:lang w:val="uk-UA"/>
        </w:rPr>
        <w:t>про придатність приладу до експлуатації.</w:t>
      </w:r>
    </w:p>
    <w:p w:rsidR="00E76FFE" w:rsidRPr="00104D42" w:rsidRDefault="00E76FFE" w:rsidP="00A97DC8">
      <w:pPr>
        <w:pStyle w:val="a3"/>
        <w:numPr>
          <w:ilvl w:val="0"/>
          <w:numId w:val="72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Відповісти на контрольні запитання.</w:t>
      </w:r>
    </w:p>
    <w:p w:rsidR="00E76FFE" w:rsidRPr="00795FC9" w:rsidRDefault="00E76FFE" w:rsidP="00E76FFE">
      <w:pPr>
        <w:pStyle w:val="a3"/>
        <w:ind w:left="426"/>
        <w:jc w:val="both"/>
        <w:rPr>
          <w:rFonts w:ascii="Times New Roman" w:hAnsi="Times New Roman" w:cs="Times New Roman"/>
          <w:b/>
          <w:color w:val="00B050"/>
          <w:u w:val="single"/>
          <w:lang w:val="uk-UA"/>
        </w:rPr>
      </w:pPr>
      <w:r w:rsidRPr="00795FC9">
        <w:rPr>
          <w:rFonts w:ascii="Times New Roman" w:hAnsi="Times New Roman" w:cs="Times New Roman"/>
          <w:b/>
          <w:color w:val="00B050"/>
          <w:u w:val="single"/>
          <w:lang w:val="uk-UA"/>
        </w:rPr>
        <w:t>Контрольні запитання.</w:t>
      </w:r>
    </w:p>
    <w:p w:rsidR="00E76FFE" w:rsidRPr="00104D42" w:rsidRDefault="00BC4D9D" w:rsidP="00A97DC8">
      <w:pPr>
        <w:pStyle w:val="a3"/>
        <w:numPr>
          <w:ilvl w:val="0"/>
          <w:numId w:val="73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Для чого призначений відцентровий регулятор?</w:t>
      </w:r>
    </w:p>
    <w:p w:rsidR="00BC4D9D" w:rsidRPr="00104D42" w:rsidRDefault="00BC4D9D" w:rsidP="00A97DC8">
      <w:pPr>
        <w:pStyle w:val="a3"/>
        <w:numPr>
          <w:ilvl w:val="0"/>
          <w:numId w:val="73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Яку витрату повітря споживає ПІК – 1?</w:t>
      </w:r>
    </w:p>
    <w:p w:rsidR="00BC4D9D" w:rsidRPr="00104D42" w:rsidRDefault="00BC4D9D" w:rsidP="00A97DC8">
      <w:pPr>
        <w:pStyle w:val="a3"/>
        <w:numPr>
          <w:ilvl w:val="0"/>
          <w:numId w:val="73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Роль фетрового сальника і де він знаходиться?</w:t>
      </w:r>
    </w:p>
    <w:p w:rsidR="00BC4D9D" w:rsidRPr="00104D42" w:rsidRDefault="00BC4D9D" w:rsidP="00A97DC8">
      <w:pPr>
        <w:pStyle w:val="a3"/>
        <w:numPr>
          <w:ilvl w:val="0"/>
          <w:numId w:val="73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Який нижній діапазон вимірювання ПІК – 1 та чому він такий?</w:t>
      </w:r>
    </w:p>
    <w:p w:rsidR="00BC4D9D" w:rsidRPr="00104D42" w:rsidRDefault="00BC4D9D" w:rsidP="00A97DC8">
      <w:pPr>
        <w:pStyle w:val="a3"/>
        <w:numPr>
          <w:ilvl w:val="0"/>
          <w:numId w:val="73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Для чого призначений аретир в приладі?</w:t>
      </w:r>
    </w:p>
    <w:p w:rsidR="00BC4D9D" w:rsidRPr="00104D42" w:rsidRDefault="00BC4D9D" w:rsidP="00A97DC8">
      <w:pPr>
        <w:pStyle w:val="a3"/>
        <w:numPr>
          <w:ilvl w:val="0"/>
          <w:numId w:val="73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Призначення сопла 61?</w:t>
      </w:r>
    </w:p>
    <w:p w:rsidR="00BC4D9D" w:rsidRPr="00104D42" w:rsidRDefault="00BC4D9D" w:rsidP="00A97DC8">
      <w:pPr>
        <w:pStyle w:val="a3"/>
        <w:numPr>
          <w:ilvl w:val="0"/>
          <w:numId w:val="73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 xml:space="preserve">Від чого </w:t>
      </w:r>
      <w:r w:rsidR="00487083" w:rsidRPr="00104D42">
        <w:rPr>
          <w:rFonts w:ascii="Times New Roman" w:hAnsi="Times New Roman" w:cs="Times New Roman"/>
          <w:lang w:val="uk-UA"/>
        </w:rPr>
        <w:t>залежить швидкість обертання ротора?</w:t>
      </w:r>
    </w:p>
    <w:p w:rsidR="00487083" w:rsidRPr="00104D42" w:rsidRDefault="00487083" w:rsidP="00A97DC8">
      <w:pPr>
        <w:pStyle w:val="a3"/>
        <w:numPr>
          <w:ilvl w:val="0"/>
          <w:numId w:val="73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Як вибирається постійна інтегратора С?</w:t>
      </w:r>
    </w:p>
    <w:p w:rsidR="00487083" w:rsidRPr="00104D42" w:rsidRDefault="00487083" w:rsidP="00A97DC8">
      <w:pPr>
        <w:pStyle w:val="a3"/>
        <w:numPr>
          <w:ilvl w:val="0"/>
          <w:numId w:val="73"/>
        </w:numPr>
        <w:ind w:left="0" w:firstLine="426"/>
        <w:jc w:val="both"/>
        <w:rPr>
          <w:rFonts w:ascii="Times New Roman" w:hAnsi="Times New Roman" w:cs="Times New Roman"/>
          <w:lang w:val="uk-UA"/>
        </w:rPr>
      </w:pPr>
      <w:r w:rsidRPr="00104D42">
        <w:rPr>
          <w:rFonts w:ascii="Times New Roman" w:hAnsi="Times New Roman" w:cs="Times New Roman"/>
          <w:lang w:val="uk-UA"/>
        </w:rPr>
        <w:t>Назвіть типи приладів первинних з якими може працювати ПІК – 1?</w:t>
      </w:r>
    </w:p>
    <w:p w:rsidR="006A49C4" w:rsidRPr="00104D42" w:rsidRDefault="006A49C4" w:rsidP="001A761B">
      <w:pPr>
        <w:ind w:firstLine="426"/>
        <w:rPr>
          <w:rFonts w:ascii="Times New Roman" w:hAnsi="Times New Roman" w:cs="Times New Roman"/>
          <w:lang w:val="uk-UA"/>
        </w:rPr>
      </w:pPr>
    </w:p>
    <w:p w:rsidR="006A49C4" w:rsidRPr="00F47CC7" w:rsidRDefault="00F47CC7" w:rsidP="00F47CC7">
      <w:pPr>
        <w:ind w:firstLine="426"/>
        <w:jc w:val="center"/>
        <w:rPr>
          <w:rFonts w:ascii="Times New Roman" w:hAnsi="Times New Roman" w:cs="Times New Roman"/>
          <w:b/>
          <w:lang w:val="uk-UA"/>
        </w:rPr>
      </w:pPr>
      <w:r w:rsidRPr="00F47CC7">
        <w:rPr>
          <w:rFonts w:ascii="Times New Roman" w:hAnsi="Times New Roman" w:cs="Times New Roman"/>
          <w:b/>
          <w:lang w:val="uk-UA"/>
        </w:rPr>
        <w:lastRenderedPageBreak/>
        <w:t>Рекомендована література</w:t>
      </w:r>
    </w:p>
    <w:p w:rsidR="006A49C4" w:rsidRDefault="00261871" w:rsidP="00261871">
      <w:pPr>
        <w:pStyle w:val="a3"/>
        <w:numPr>
          <w:ilvl w:val="0"/>
          <w:numId w:val="74"/>
        </w:numPr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В.С. Мухин</w:t>
      </w:r>
      <w:r w:rsidRPr="00261871">
        <w:rPr>
          <w:rFonts w:ascii="Times New Roman" w:hAnsi="Times New Roman" w:cs="Times New Roman"/>
          <w:lang w:val="uk-UA"/>
        </w:rPr>
        <w:t>, И.А. Сак</w:t>
      </w:r>
      <w:r>
        <w:rPr>
          <w:rFonts w:ascii="Times New Roman" w:hAnsi="Times New Roman" w:cs="Times New Roman"/>
          <w:lang w:val="uk-UA"/>
        </w:rPr>
        <w:t xml:space="preserve">ов « </w:t>
      </w:r>
      <w:r w:rsidRPr="00261871">
        <w:rPr>
          <w:rFonts w:ascii="Times New Roman" w:hAnsi="Times New Roman" w:cs="Times New Roman"/>
        </w:rPr>
        <w:t xml:space="preserve">Приборы </w:t>
      </w:r>
      <w:r>
        <w:rPr>
          <w:rFonts w:ascii="Times New Roman" w:hAnsi="Times New Roman" w:cs="Times New Roman"/>
        </w:rPr>
        <w:t>контроля и средства автоматики тепловых процессов » - Москва. « Высшая школа » 1988 г.</w:t>
      </w:r>
    </w:p>
    <w:p w:rsidR="00261871" w:rsidRDefault="00245DB5" w:rsidP="00261871">
      <w:pPr>
        <w:pStyle w:val="a3"/>
        <w:numPr>
          <w:ilvl w:val="0"/>
          <w:numId w:val="74"/>
        </w:numPr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В.А. Гольцман « Приборы контроля и средств автоматики тепловых процессов » - Москва. « Высшая школа »1980 г.</w:t>
      </w:r>
    </w:p>
    <w:p w:rsidR="00245DB5" w:rsidRDefault="00245DB5" w:rsidP="00CD28E7">
      <w:pPr>
        <w:pStyle w:val="a3"/>
        <w:numPr>
          <w:ilvl w:val="0"/>
          <w:numId w:val="74"/>
        </w:numPr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В.М. Лохматов « Контрольно – измерительные приборы в газовом хозяйстве » - Ленинград. « Недра » 1974 г.</w:t>
      </w:r>
    </w:p>
    <w:p w:rsidR="00CD28E7" w:rsidRPr="00CD28E7" w:rsidRDefault="00CD28E7" w:rsidP="00CD28E7">
      <w:pPr>
        <w:pStyle w:val="a3"/>
        <w:numPr>
          <w:ilvl w:val="0"/>
          <w:numId w:val="74"/>
        </w:numPr>
        <w:ind w:left="0"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Інструкції по експлуатації приладів для вимірювання витрати.</w:t>
      </w:r>
    </w:p>
    <w:sectPr w:rsidR="00CD28E7" w:rsidRPr="00CD28E7" w:rsidSect="00477BC5">
      <w:pgSz w:w="8392" w:h="11907" w:code="11"/>
      <w:pgMar w:top="566" w:right="879" w:bottom="709" w:left="851" w:header="284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65B" w:rsidRDefault="000D565B" w:rsidP="00283B29">
      <w:pPr>
        <w:spacing w:after="0" w:line="240" w:lineRule="auto"/>
      </w:pPr>
      <w:r>
        <w:separator/>
      </w:r>
    </w:p>
  </w:endnote>
  <w:endnote w:type="continuationSeparator" w:id="1">
    <w:p w:rsidR="000D565B" w:rsidRDefault="000D565B" w:rsidP="00283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GReveranc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tilda">
    <w:altName w:val="Yiggivoo Unicode 3D"/>
    <w:charset w:val="CC"/>
    <w:family w:val="auto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65B" w:rsidRDefault="000D565B" w:rsidP="00283B29">
      <w:pPr>
        <w:spacing w:after="0" w:line="240" w:lineRule="auto"/>
      </w:pPr>
      <w:r>
        <w:separator/>
      </w:r>
    </w:p>
  </w:footnote>
  <w:footnote w:type="continuationSeparator" w:id="1">
    <w:p w:rsidR="000D565B" w:rsidRDefault="000D565B" w:rsidP="00283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80129"/>
      <w:docPartObj>
        <w:docPartGallery w:val="Page Numbers (Top of Page)"/>
        <w:docPartUnique/>
      </w:docPartObj>
    </w:sdtPr>
    <w:sdtContent>
      <w:p w:rsidR="00821B08" w:rsidRDefault="00590BAF">
        <w:pPr>
          <w:pStyle w:val="a7"/>
          <w:jc w:val="center"/>
        </w:pPr>
        <w:r w:rsidRPr="000D3BDF">
          <w:rPr>
            <w:rFonts w:ascii="Times New Roman" w:hAnsi="Times New Roman" w:cstheme="minorHAnsi"/>
          </w:rPr>
          <w:fldChar w:fldCharType="begin"/>
        </w:r>
        <w:r w:rsidR="00821B08" w:rsidRPr="000D3BDF">
          <w:rPr>
            <w:rFonts w:ascii="Times New Roman" w:hAnsi="Times New Roman" w:cstheme="minorHAnsi"/>
          </w:rPr>
          <w:instrText xml:space="preserve"> PAGE   \* MERGEFORMAT </w:instrText>
        </w:r>
        <w:r w:rsidRPr="000D3BDF">
          <w:rPr>
            <w:rFonts w:ascii="Times New Roman" w:hAnsi="Times New Roman" w:cstheme="minorHAnsi"/>
          </w:rPr>
          <w:fldChar w:fldCharType="separate"/>
        </w:r>
        <w:r w:rsidR="00A80305">
          <w:rPr>
            <w:rFonts w:ascii="Times New Roman" w:hAnsi="Times New Roman" w:cstheme="minorHAnsi"/>
            <w:noProof/>
          </w:rPr>
          <w:t>32</w:t>
        </w:r>
        <w:r w:rsidRPr="000D3BDF">
          <w:rPr>
            <w:rFonts w:ascii="Times New Roman" w:hAnsi="Times New Roman" w:cstheme="minorHAnsi"/>
          </w:rPr>
          <w:fldChar w:fldCharType="end"/>
        </w:r>
      </w:p>
    </w:sdtContent>
  </w:sdt>
  <w:p w:rsidR="00821B08" w:rsidRDefault="00821B0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20E"/>
    <w:multiLevelType w:val="hybridMultilevel"/>
    <w:tmpl w:val="EB860C96"/>
    <w:lvl w:ilvl="0" w:tplc="9DA8AF32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>
    <w:nsid w:val="036F6380"/>
    <w:multiLevelType w:val="singleLevel"/>
    <w:tmpl w:val="0419000F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</w:abstractNum>
  <w:abstractNum w:abstractNumId="2">
    <w:nsid w:val="0458617E"/>
    <w:multiLevelType w:val="hybridMultilevel"/>
    <w:tmpl w:val="CFBA9F92"/>
    <w:lvl w:ilvl="0" w:tplc="BAD0374A">
      <w:start w:val="1"/>
      <w:numFmt w:val="decimal"/>
      <w:lvlText w:val="%1."/>
      <w:lvlJc w:val="left"/>
      <w:pPr>
        <w:tabs>
          <w:tab w:val="num" w:pos="1100"/>
        </w:tabs>
        <w:ind w:left="42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844582"/>
    <w:multiLevelType w:val="hybridMultilevel"/>
    <w:tmpl w:val="C83EA45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6EF3CD5"/>
    <w:multiLevelType w:val="hybridMultilevel"/>
    <w:tmpl w:val="4022E3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8EC650F"/>
    <w:multiLevelType w:val="hybridMultilevel"/>
    <w:tmpl w:val="6B46C0CC"/>
    <w:lvl w:ilvl="0" w:tplc="E2906522">
      <w:start w:val="1"/>
      <w:numFmt w:val="decimal"/>
      <w:lvlText w:val="%1."/>
      <w:lvlJc w:val="left"/>
      <w:pPr>
        <w:tabs>
          <w:tab w:val="num" w:pos="1520"/>
        </w:tabs>
        <w:ind w:left="84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6421A2"/>
    <w:multiLevelType w:val="hybridMultilevel"/>
    <w:tmpl w:val="A06CFEB0"/>
    <w:lvl w:ilvl="0" w:tplc="80860720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CCF17D0"/>
    <w:multiLevelType w:val="hybridMultilevel"/>
    <w:tmpl w:val="9932AD72"/>
    <w:lvl w:ilvl="0" w:tplc="BAD0374A">
      <w:start w:val="1"/>
      <w:numFmt w:val="decimal"/>
      <w:lvlText w:val="%1."/>
      <w:lvlJc w:val="left"/>
      <w:pPr>
        <w:tabs>
          <w:tab w:val="num" w:pos="1520"/>
        </w:tabs>
        <w:ind w:left="84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">
    <w:nsid w:val="0DB04FD8"/>
    <w:multiLevelType w:val="hybridMultilevel"/>
    <w:tmpl w:val="CE787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8767C8"/>
    <w:multiLevelType w:val="hybridMultilevel"/>
    <w:tmpl w:val="852A0FC0"/>
    <w:lvl w:ilvl="0" w:tplc="4350C6E0">
      <w:start w:val="1"/>
      <w:numFmt w:val="decimal"/>
      <w:lvlText w:val="%1."/>
      <w:lvlJc w:val="left"/>
      <w:pPr>
        <w:tabs>
          <w:tab w:val="num" w:pos="1100"/>
        </w:tabs>
        <w:ind w:left="42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18303104"/>
    <w:multiLevelType w:val="hybridMultilevel"/>
    <w:tmpl w:val="4028CA4A"/>
    <w:lvl w:ilvl="0" w:tplc="9DA8AF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FF225C"/>
    <w:multiLevelType w:val="hybridMultilevel"/>
    <w:tmpl w:val="D52A54CE"/>
    <w:lvl w:ilvl="0" w:tplc="052CB92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F0663FA"/>
    <w:multiLevelType w:val="hybridMultilevel"/>
    <w:tmpl w:val="5CAA7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A661C4"/>
    <w:multiLevelType w:val="hybridMultilevel"/>
    <w:tmpl w:val="C0307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A580A"/>
    <w:multiLevelType w:val="hybridMultilevel"/>
    <w:tmpl w:val="7FDA52D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20A042DF"/>
    <w:multiLevelType w:val="hybridMultilevel"/>
    <w:tmpl w:val="35BE2ECE"/>
    <w:lvl w:ilvl="0" w:tplc="647ED35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D86831"/>
    <w:multiLevelType w:val="hybridMultilevel"/>
    <w:tmpl w:val="DEBC912A"/>
    <w:lvl w:ilvl="0" w:tplc="052CB92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3B3436B"/>
    <w:multiLevelType w:val="hybridMultilevel"/>
    <w:tmpl w:val="63264658"/>
    <w:lvl w:ilvl="0" w:tplc="11DA18F4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4453587"/>
    <w:multiLevelType w:val="hybridMultilevel"/>
    <w:tmpl w:val="B1521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6F796F"/>
    <w:multiLevelType w:val="hybridMultilevel"/>
    <w:tmpl w:val="E968F41A"/>
    <w:lvl w:ilvl="0" w:tplc="7C5EC360">
      <w:start w:val="6"/>
      <w:numFmt w:val="decimal"/>
      <w:lvlText w:val="%1."/>
      <w:lvlJc w:val="left"/>
      <w:pPr>
        <w:tabs>
          <w:tab w:val="num" w:pos="1520"/>
        </w:tabs>
        <w:ind w:left="84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5544262"/>
    <w:multiLevelType w:val="hybridMultilevel"/>
    <w:tmpl w:val="CA8A97EE"/>
    <w:lvl w:ilvl="0" w:tplc="1C4CDA04">
      <w:start w:val="6"/>
      <w:numFmt w:val="decimal"/>
      <w:lvlText w:val="%1."/>
      <w:lvlJc w:val="left"/>
      <w:pPr>
        <w:tabs>
          <w:tab w:val="num" w:pos="1100"/>
        </w:tabs>
        <w:ind w:left="42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A6772DB"/>
    <w:multiLevelType w:val="hybridMultilevel"/>
    <w:tmpl w:val="8D080E14"/>
    <w:lvl w:ilvl="0" w:tplc="11DA18F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32207C"/>
    <w:multiLevelType w:val="hybridMultilevel"/>
    <w:tmpl w:val="F1A60C32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>
    <w:nsid w:val="31E266DA"/>
    <w:multiLevelType w:val="hybridMultilevel"/>
    <w:tmpl w:val="1466E032"/>
    <w:lvl w:ilvl="0" w:tplc="4350C6E0">
      <w:start w:val="1"/>
      <w:numFmt w:val="decimal"/>
      <w:lvlText w:val="%1."/>
      <w:lvlJc w:val="left"/>
      <w:pPr>
        <w:tabs>
          <w:tab w:val="num" w:pos="1106"/>
        </w:tabs>
        <w:ind w:left="426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4">
    <w:nsid w:val="349C7493"/>
    <w:multiLevelType w:val="hybridMultilevel"/>
    <w:tmpl w:val="E7961986"/>
    <w:lvl w:ilvl="0" w:tplc="ACE2E188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5181F9C"/>
    <w:multiLevelType w:val="hybridMultilevel"/>
    <w:tmpl w:val="F1D8AD6A"/>
    <w:lvl w:ilvl="0" w:tplc="052CB92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36CD0F8B"/>
    <w:multiLevelType w:val="hybridMultilevel"/>
    <w:tmpl w:val="E44CE894"/>
    <w:lvl w:ilvl="0" w:tplc="052CB92E">
      <w:start w:val="1"/>
      <w:numFmt w:val="russianLower"/>
      <w:lvlText w:val="%1)"/>
      <w:lvlJc w:val="left"/>
      <w:pPr>
        <w:ind w:left="1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27">
    <w:nsid w:val="3BB30F81"/>
    <w:multiLevelType w:val="hybridMultilevel"/>
    <w:tmpl w:val="E00CE7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3DD72409"/>
    <w:multiLevelType w:val="hybridMultilevel"/>
    <w:tmpl w:val="1270A9D2"/>
    <w:lvl w:ilvl="0" w:tplc="9DA8AF32">
      <w:start w:val="1"/>
      <w:numFmt w:val="decimal"/>
      <w:lvlText w:val="%1."/>
      <w:lvlJc w:val="left"/>
      <w:pPr>
        <w:tabs>
          <w:tab w:val="num" w:pos="1348"/>
        </w:tabs>
        <w:ind w:left="1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9">
    <w:nsid w:val="3E0044F5"/>
    <w:multiLevelType w:val="hybridMultilevel"/>
    <w:tmpl w:val="DF14A866"/>
    <w:lvl w:ilvl="0" w:tplc="0394AE02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F3B016C"/>
    <w:multiLevelType w:val="hybridMultilevel"/>
    <w:tmpl w:val="7C9E5F3E"/>
    <w:lvl w:ilvl="0" w:tplc="052CB92E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3F487B9A"/>
    <w:multiLevelType w:val="hybridMultilevel"/>
    <w:tmpl w:val="15D03636"/>
    <w:lvl w:ilvl="0" w:tplc="53B833F0">
      <w:start w:val="1"/>
      <w:numFmt w:val="decimal"/>
      <w:lvlText w:val="%1."/>
      <w:lvlJc w:val="left"/>
      <w:pPr>
        <w:ind w:left="1572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3F876DD2"/>
    <w:multiLevelType w:val="hybridMultilevel"/>
    <w:tmpl w:val="C3BA4A42"/>
    <w:lvl w:ilvl="0" w:tplc="4350C6E0">
      <w:start w:val="1"/>
      <w:numFmt w:val="decimal"/>
      <w:lvlText w:val="%1."/>
      <w:lvlJc w:val="left"/>
      <w:pPr>
        <w:tabs>
          <w:tab w:val="num" w:pos="1100"/>
        </w:tabs>
        <w:ind w:left="42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3">
    <w:nsid w:val="41924B9D"/>
    <w:multiLevelType w:val="hybridMultilevel"/>
    <w:tmpl w:val="310E49D6"/>
    <w:lvl w:ilvl="0" w:tplc="5BC04612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6A6D8E"/>
    <w:multiLevelType w:val="hybridMultilevel"/>
    <w:tmpl w:val="647A0C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454766E8"/>
    <w:multiLevelType w:val="hybridMultilevel"/>
    <w:tmpl w:val="1D7EF3F6"/>
    <w:lvl w:ilvl="0" w:tplc="31200D54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C34F58"/>
    <w:multiLevelType w:val="hybridMultilevel"/>
    <w:tmpl w:val="2FA2DC06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7">
    <w:nsid w:val="4C9A75C7"/>
    <w:multiLevelType w:val="hybridMultilevel"/>
    <w:tmpl w:val="E0A835C6"/>
    <w:lvl w:ilvl="0" w:tplc="A46EB78A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4D894841"/>
    <w:multiLevelType w:val="singleLevel"/>
    <w:tmpl w:val="4396450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9">
    <w:nsid w:val="4E904000"/>
    <w:multiLevelType w:val="hybridMultilevel"/>
    <w:tmpl w:val="EDE4FBB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4EB249B0"/>
    <w:multiLevelType w:val="hybridMultilevel"/>
    <w:tmpl w:val="C4C6990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52041D45"/>
    <w:multiLevelType w:val="hybridMultilevel"/>
    <w:tmpl w:val="0B4EF4C0"/>
    <w:lvl w:ilvl="0" w:tplc="9DA8AF32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2">
    <w:nsid w:val="525B2932"/>
    <w:multiLevelType w:val="hybridMultilevel"/>
    <w:tmpl w:val="32568428"/>
    <w:lvl w:ilvl="0" w:tplc="052CB92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52FA0DF7"/>
    <w:multiLevelType w:val="hybridMultilevel"/>
    <w:tmpl w:val="FD0C518E"/>
    <w:lvl w:ilvl="0" w:tplc="BAD0374A">
      <w:start w:val="1"/>
      <w:numFmt w:val="decimal"/>
      <w:lvlText w:val="%1."/>
      <w:lvlJc w:val="left"/>
      <w:pPr>
        <w:tabs>
          <w:tab w:val="num" w:pos="1520"/>
        </w:tabs>
        <w:ind w:left="84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4">
    <w:nsid w:val="533155D6"/>
    <w:multiLevelType w:val="hybridMultilevel"/>
    <w:tmpl w:val="701AFB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58347E7"/>
    <w:multiLevelType w:val="hybridMultilevel"/>
    <w:tmpl w:val="CF42B52C"/>
    <w:lvl w:ilvl="0" w:tplc="4350C6E0">
      <w:start w:val="1"/>
      <w:numFmt w:val="decimal"/>
      <w:lvlText w:val="%1."/>
      <w:lvlJc w:val="left"/>
      <w:pPr>
        <w:tabs>
          <w:tab w:val="num" w:pos="1106"/>
        </w:tabs>
        <w:ind w:left="426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6">
    <w:nsid w:val="55AB4398"/>
    <w:multiLevelType w:val="hybridMultilevel"/>
    <w:tmpl w:val="AC00E7D6"/>
    <w:lvl w:ilvl="0" w:tplc="5D4E0874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5C06915"/>
    <w:multiLevelType w:val="hybridMultilevel"/>
    <w:tmpl w:val="22CA250C"/>
    <w:lvl w:ilvl="0" w:tplc="57A6F342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92E075F"/>
    <w:multiLevelType w:val="hybridMultilevel"/>
    <w:tmpl w:val="077EDC5E"/>
    <w:lvl w:ilvl="0" w:tplc="53B833F0">
      <w:start w:val="1"/>
      <w:numFmt w:val="decimal"/>
      <w:lvlText w:val="%1."/>
      <w:lvlJc w:val="left"/>
      <w:pPr>
        <w:ind w:left="1572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>
    <w:nsid w:val="5A856A67"/>
    <w:multiLevelType w:val="hybridMultilevel"/>
    <w:tmpl w:val="22A0DA2C"/>
    <w:lvl w:ilvl="0" w:tplc="4E98A89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B632C6C"/>
    <w:multiLevelType w:val="hybridMultilevel"/>
    <w:tmpl w:val="D102CC88"/>
    <w:lvl w:ilvl="0" w:tplc="7DA0F1E0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EE83A33"/>
    <w:multiLevelType w:val="hybridMultilevel"/>
    <w:tmpl w:val="91DC3EF6"/>
    <w:lvl w:ilvl="0" w:tplc="052CB92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04E5623"/>
    <w:multiLevelType w:val="hybridMultilevel"/>
    <w:tmpl w:val="7C344DD6"/>
    <w:lvl w:ilvl="0" w:tplc="53B833F0">
      <w:start w:val="1"/>
      <w:numFmt w:val="decimal"/>
      <w:lvlText w:val="%1."/>
      <w:lvlJc w:val="left"/>
      <w:pPr>
        <w:ind w:left="1572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60B42B4B"/>
    <w:multiLevelType w:val="hybridMultilevel"/>
    <w:tmpl w:val="EB4435AE"/>
    <w:lvl w:ilvl="0" w:tplc="1A2EDA26">
      <w:start w:val="7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4">
    <w:nsid w:val="654D1453"/>
    <w:multiLevelType w:val="hybridMultilevel"/>
    <w:tmpl w:val="FC608192"/>
    <w:lvl w:ilvl="0" w:tplc="53B833F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7BF622E"/>
    <w:multiLevelType w:val="hybridMultilevel"/>
    <w:tmpl w:val="9CB66CD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68D330FC"/>
    <w:multiLevelType w:val="hybridMultilevel"/>
    <w:tmpl w:val="7A5C896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>
    <w:nsid w:val="6A17499B"/>
    <w:multiLevelType w:val="hybridMultilevel"/>
    <w:tmpl w:val="3FF06BBA"/>
    <w:lvl w:ilvl="0" w:tplc="414C50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C5714FF"/>
    <w:multiLevelType w:val="hybridMultilevel"/>
    <w:tmpl w:val="569650C6"/>
    <w:lvl w:ilvl="0" w:tplc="4350C6E0">
      <w:start w:val="1"/>
      <w:numFmt w:val="decimal"/>
      <w:lvlText w:val="%1."/>
      <w:lvlJc w:val="left"/>
      <w:pPr>
        <w:tabs>
          <w:tab w:val="num" w:pos="1106"/>
        </w:tabs>
        <w:ind w:left="426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9">
    <w:nsid w:val="6C6B196A"/>
    <w:multiLevelType w:val="hybridMultilevel"/>
    <w:tmpl w:val="65C2433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0">
    <w:nsid w:val="6F711C08"/>
    <w:multiLevelType w:val="singleLevel"/>
    <w:tmpl w:val="13AACF9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1">
    <w:nsid w:val="70716E4B"/>
    <w:multiLevelType w:val="hybridMultilevel"/>
    <w:tmpl w:val="0922C52A"/>
    <w:lvl w:ilvl="0" w:tplc="052CB92E">
      <w:start w:val="1"/>
      <w:numFmt w:val="russianLower"/>
      <w:lvlText w:val="%1)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2">
    <w:nsid w:val="71A645F5"/>
    <w:multiLevelType w:val="hybridMultilevel"/>
    <w:tmpl w:val="61209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1D83BCF"/>
    <w:multiLevelType w:val="hybridMultilevel"/>
    <w:tmpl w:val="5D5E5252"/>
    <w:lvl w:ilvl="0" w:tplc="0394AE02">
      <w:start w:val="1"/>
      <w:numFmt w:val="decimal"/>
      <w:lvlText w:val="%1."/>
      <w:lvlJc w:val="left"/>
      <w:pPr>
        <w:tabs>
          <w:tab w:val="num" w:pos="1706"/>
        </w:tabs>
        <w:ind w:left="170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</w:lvl>
  </w:abstractNum>
  <w:abstractNum w:abstractNumId="64">
    <w:nsid w:val="75A351DC"/>
    <w:multiLevelType w:val="hybridMultilevel"/>
    <w:tmpl w:val="426EECF2"/>
    <w:lvl w:ilvl="0" w:tplc="0394AE02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65">
    <w:nsid w:val="76915A6D"/>
    <w:multiLevelType w:val="hybridMultilevel"/>
    <w:tmpl w:val="9B3CBBF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>
    <w:nsid w:val="775A1973"/>
    <w:multiLevelType w:val="singleLevel"/>
    <w:tmpl w:val="DDCA4F8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7">
    <w:nsid w:val="77A54042"/>
    <w:multiLevelType w:val="hybridMultilevel"/>
    <w:tmpl w:val="D0864318"/>
    <w:lvl w:ilvl="0" w:tplc="8086072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77F82BEE"/>
    <w:multiLevelType w:val="hybridMultilevel"/>
    <w:tmpl w:val="13A648E4"/>
    <w:lvl w:ilvl="0" w:tplc="052CB92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93E025B"/>
    <w:multiLevelType w:val="hybridMultilevel"/>
    <w:tmpl w:val="3064C964"/>
    <w:lvl w:ilvl="0" w:tplc="414C50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D0743BB"/>
    <w:multiLevelType w:val="hybridMultilevel"/>
    <w:tmpl w:val="3A60DF7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>
    <w:nsid w:val="7E817CC6"/>
    <w:multiLevelType w:val="hybridMultilevel"/>
    <w:tmpl w:val="3A80955A"/>
    <w:lvl w:ilvl="0" w:tplc="4350C6E0">
      <w:start w:val="1"/>
      <w:numFmt w:val="decimal"/>
      <w:lvlText w:val="%1."/>
      <w:lvlJc w:val="left"/>
      <w:pPr>
        <w:tabs>
          <w:tab w:val="num" w:pos="680"/>
        </w:tabs>
        <w:ind w:left="0" w:firstLine="56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72">
    <w:nsid w:val="7EEC0A8C"/>
    <w:multiLevelType w:val="hybridMultilevel"/>
    <w:tmpl w:val="B1521B7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FBD4187"/>
    <w:multiLevelType w:val="hybridMultilevel"/>
    <w:tmpl w:val="E39EBF50"/>
    <w:lvl w:ilvl="0" w:tplc="D3724606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8"/>
  </w:num>
  <w:num w:numId="2">
    <w:abstractNumId w:val="51"/>
  </w:num>
  <w:num w:numId="3">
    <w:abstractNumId w:val="62"/>
  </w:num>
  <w:num w:numId="4">
    <w:abstractNumId w:val="72"/>
  </w:num>
  <w:num w:numId="5">
    <w:abstractNumId w:val="18"/>
  </w:num>
  <w:num w:numId="6">
    <w:abstractNumId w:val="13"/>
  </w:num>
  <w:num w:numId="7">
    <w:abstractNumId w:val="12"/>
  </w:num>
  <w:num w:numId="8">
    <w:abstractNumId w:val="68"/>
  </w:num>
  <w:num w:numId="9">
    <w:abstractNumId w:val="49"/>
  </w:num>
  <w:num w:numId="10">
    <w:abstractNumId w:val="28"/>
  </w:num>
  <w:num w:numId="11">
    <w:abstractNumId w:val="0"/>
  </w:num>
  <w:num w:numId="12">
    <w:abstractNumId w:val="41"/>
  </w:num>
  <w:num w:numId="13">
    <w:abstractNumId w:val="10"/>
  </w:num>
  <w:num w:numId="14">
    <w:abstractNumId w:val="57"/>
  </w:num>
  <w:num w:numId="15">
    <w:abstractNumId w:val="69"/>
  </w:num>
  <w:num w:numId="16">
    <w:abstractNumId w:val="26"/>
  </w:num>
  <w:num w:numId="17">
    <w:abstractNumId w:val="54"/>
  </w:num>
  <w:num w:numId="18">
    <w:abstractNumId w:val="48"/>
  </w:num>
  <w:num w:numId="19">
    <w:abstractNumId w:val="52"/>
  </w:num>
  <w:num w:numId="20">
    <w:abstractNumId w:val="31"/>
  </w:num>
  <w:num w:numId="21">
    <w:abstractNumId w:val="53"/>
  </w:num>
  <w:num w:numId="22">
    <w:abstractNumId w:val="29"/>
  </w:num>
  <w:num w:numId="23">
    <w:abstractNumId w:val="63"/>
  </w:num>
  <w:num w:numId="24">
    <w:abstractNumId w:val="64"/>
  </w:num>
  <w:num w:numId="25">
    <w:abstractNumId w:val="71"/>
  </w:num>
  <w:num w:numId="26">
    <w:abstractNumId w:val="45"/>
  </w:num>
  <w:num w:numId="27">
    <w:abstractNumId w:val="58"/>
  </w:num>
  <w:num w:numId="28">
    <w:abstractNumId w:val="23"/>
  </w:num>
  <w:num w:numId="29">
    <w:abstractNumId w:val="32"/>
  </w:num>
  <w:num w:numId="30">
    <w:abstractNumId w:val="9"/>
  </w:num>
  <w:num w:numId="31">
    <w:abstractNumId w:val="20"/>
  </w:num>
  <w:num w:numId="32">
    <w:abstractNumId w:val="2"/>
  </w:num>
  <w:num w:numId="33">
    <w:abstractNumId w:val="43"/>
  </w:num>
  <w:num w:numId="34">
    <w:abstractNumId w:val="7"/>
  </w:num>
  <w:num w:numId="35">
    <w:abstractNumId w:val="19"/>
  </w:num>
  <w:num w:numId="36">
    <w:abstractNumId w:val="5"/>
  </w:num>
  <w:num w:numId="37">
    <w:abstractNumId w:val="70"/>
  </w:num>
  <w:num w:numId="38">
    <w:abstractNumId w:val="34"/>
  </w:num>
  <w:num w:numId="39">
    <w:abstractNumId w:val="3"/>
  </w:num>
  <w:num w:numId="40">
    <w:abstractNumId w:val="60"/>
  </w:num>
  <w:num w:numId="41">
    <w:abstractNumId w:val="38"/>
  </w:num>
  <w:num w:numId="42">
    <w:abstractNumId w:val="27"/>
  </w:num>
  <w:num w:numId="43">
    <w:abstractNumId w:val="1"/>
  </w:num>
  <w:num w:numId="44">
    <w:abstractNumId w:val="44"/>
  </w:num>
  <w:num w:numId="45">
    <w:abstractNumId w:val="66"/>
  </w:num>
  <w:num w:numId="46">
    <w:abstractNumId w:val="24"/>
  </w:num>
  <w:num w:numId="47">
    <w:abstractNumId w:val="11"/>
  </w:num>
  <w:num w:numId="48">
    <w:abstractNumId w:val="47"/>
  </w:num>
  <w:num w:numId="49">
    <w:abstractNumId w:val="50"/>
  </w:num>
  <w:num w:numId="50">
    <w:abstractNumId w:val="25"/>
  </w:num>
  <w:num w:numId="51">
    <w:abstractNumId w:val="35"/>
  </w:num>
  <w:num w:numId="52">
    <w:abstractNumId w:val="46"/>
  </w:num>
  <w:num w:numId="53">
    <w:abstractNumId w:val="37"/>
  </w:num>
  <w:num w:numId="54">
    <w:abstractNumId w:val="6"/>
  </w:num>
  <w:num w:numId="55">
    <w:abstractNumId w:val="67"/>
  </w:num>
  <w:num w:numId="56">
    <w:abstractNumId w:val="42"/>
  </w:num>
  <w:num w:numId="57">
    <w:abstractNumId w:val="33"/>
  </w:num>
  <w:num w:numId="58">
    <w:abstractNumId w:val="16"/>
  </w:num>
  <w:num w:numId="59">
    <w:abstractNumId w:val="40"/>
  </w:num>
  <w:num w:numId="60">
    <w:abstractNumId w:val="65"/>
  </w:num>
  <w:num w:numId="61">
    <w:abstractNumId w:val="39"/>
  </w:num>
  <w:num w:numId="62">
    <w:abstractNumId w:val="55"/>
  </w:num>
  <w:num w:numId="63">
    <w:abstractNumId w:val="4"/>
  </w:num>
  <w:num w:numId="64">
    <w:abstractNumId w:val="61"/>
  </w:num>
  <w:num w:numId="65">
    <w:abstractNumId w:val="14"/>
  </w:num>
  <w:num w:numId="66">
    <w:abstractNumId w:val="22"/>
  </w:num>
  <w:num w:numId="67">
    <w:abstractNumId w:val="36"/>
  </w:num>
  <w:num w:numId="68">
    <w:abstractNumId w:val="73"/>
  </w:num>
  <w:num w:numId="69">
    <w:abstractNumId w:val="30"/>
  </w:num>
  <w:num w:numId="70">
    <w:abstractNumId w:val="59"/>
  </w:num>
  <w:num w:numId="71">
    <w:abstractNumId w:val="56"/>
  </w:num>
  <w:num w:numId="72">
    <w:abstractNumId w:val="21"/>
  </w:num>
  <w:num w:numId="73">
    <w:abstractNumId w:val="17"/>
  </w:num>
  <w:num w:numId="74">
    <w:abstractNumId w:val="15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defaultTabStop w:val="708"/>
  <w:drawingGridHorizontalSpacing w:val="11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269D"/>
    <w:rsid w:val="00000B0F"/>
    <w:rsid w:val="00001640"/>
    <w:rsid w:val="00002709"/>
    <w:rsid w:val="000028EF"/>
    <w:rsid w:val="00004BF1"/>
    <w:rsid w:val="000079A8"/>
    <w:rsid w:val="00011497"/>
    <w:rsid w:val="000116D5"/>
    <w:rsid w:val="0001372A"/>
    <w:rsid w:val="00015016"/>
    <w:rsid w:val="000150BC"/>
    <w:rsid w:val="00020662"/>
    <w:rsid w:val="00026E82"/>
    <w:rsid w:val="0003022A"/>
    <w:rsid w:val="00031347"/>
    <w:rsid w:val="000329D2"/>
    <w:rsid w:val="000337C2"/>
    <w:rsid w:val="00033934"/>
    <w:rsid w:val="00035E5F"/>
    <w:rsid w:val="00035FF2"/>
    <w:rsid w:val="00042DF7"/>
    <w:rsid w:val="00045658"/>
    <w:rsid w:val="00046021"/>
    <w:rsid w:val="00050691"/>
    <w:rsid w:val="000554C8"/>
    <w:rsid w:val="00055702"/>
    <w:rsid w:val="0005578C"/>
    <w:rsid w:val="000561F9"/>
    <w:rsid w:val="000574A4"/>
    <w:rsid w:val="00065162"/>
    <w:rsid w:val="00065C79"/>
    <w:rsid w:val="00067CCF"/>
    <w:rsid w:val="00072D67"/>
    <w:rsid w:val="00072FA3"/>
    <w:rsid w:val="00075B3F"/>
    <w:rsid w:val="00077017"/>
    <w:rsid w:val="00081693"/>
    <w:rsid w:val="00082D14"/>
    <w:rsid w:val="000833DC"/>
    <w:rsid w:val="00086938"/>
    <w:rsid w:val="00087259"/>
    <w:rsid w:val="00097622"/>
    <w:rsid w:val="000A2B8A"/>
    <w:rsid w:val="000A390F"/>
    <w:rsid w:val="000A479C"/>
    <w:rsid w:val="000B1002"/>
    <w:rsid w:val="000B2C7D"/>
    <w:rsid w:val="000B3359"/>
    <w:rsid w:val="000C2656"/>
    <w:rsid w:val="000C2DA9"/>
    <w:rsid w:val="000C74AE"/>
    <w:rsid w:val="000C7504"/>
    <w:rsid w:val="000D0AF0"/>
    <w:rsid w:val="000D25EC"/>
    <w:rsid w:val="000D3411"/>
    <w:rsid w:val="000D3BDF"/>
    <w:rsid w:val="000D3E15"/>
    <w:rsid w:val="000D4498"/>
    <w:rsid w:val="000D4C63"/>
    <w:rsid w:val="000D565B"/>
    <w:rsid w:val="000D6D1E"/>
    <w:rsid w:val="000E126E"/>
    <w:rsid w:val="000E1F91"/>
    <w:rsid w:val="000E1FBF"/>
    <w:rsid w:val="000E5920"/>
    <w:rsid w:val="000E7DBB"/>
    <w:rsid w:val="000F5799"/>
    <w:rsid w:val="000F7B62"/>
    <w:rsid w:val="001030CE"/>
    <w:rsid w:val="00104BED"/>
    <w:rsid w:val="00104D42"/>
    <w:rsid w:val="001057E8"/>
    <w:rsid w:val="00105848"/>
    <w:rsid w:val="00106E0A"/>
    <w:rsid w:val="00106E47"/>
    <w:rsid w:val="001117B9"/>
    <w:rsid w:val="00112D0E"/>
    <w:rsid w:val="001133FD"/>
    <w:rsid w:val="001142BA"/>
    <w:rsid w:val="00115332"/>
    <w:rsid w:val="00116E2C"/>
    <w:rsid w:val="001225F5"/>
    <w:rsid w:val="00122BEE"/>
    <w:rsid w:val="00126BF1"/>
    <w:rsid w:val="00126F57"/>
    <w:rsid w:val="00130D88"/>
    <w:rsid w:val="001315C9"/>
    <w:rsid w:val="0013392E"/>
    <w:rsid w:val="0013697A"/>
    <w:rsid w:val="00140EF7"/>
    <w:rsid w:val="001439BA"/>
    <w:rsid w:val="00150177"/>
    <w:rsid w:val="00155198"/>
    <w:rsid w:val="00162253"/>
    <w:rsid w:val="00163C75"/>
    <w:rsid w:val="00164A72"/>
    <w:rsid w:val="001673B9"/>
    <w:rsid w:val="00172021"/>
    <w:rsid w:val="00172760"/>
    <w:rsid w:val="0017504A"/>
    <w:rsid w:val="00180327"/>
    <w:rsid w:val="001804C1"/>
    <w:rsid w:val="00181163"/>
    <w:rsid w:val="0018357A"/>
    <w:rsid w:val="00183D3A"/>
    <w:rsid w:val="00184603"/>
    <w:rsid w:val="001856B9"/>
    <w:rsid w:val="0018784B"/>
    <w:rsid w:val="00187ED8"/>
    <w:rsid w:val="001914F2"/>
    <w:rsid w:val="00193A4A"/>
    <w:rsid w:val="0019403F"/>
    <w:rsid w:val="001969F4"/>
    <w:rsid w:val="001A136C"/>
    <w:rsid w:val="001A188E"/>
    <w:rsid w:val="001A4EFC"/>
    <w:rsid w:val="001A6569"/>
    <w:rsid w:val="001A72B4"/>
    <w:rsid w:val="001A761B"/>
    <w:rsid w:val="001A7A10"/>
    <w:rsid w:val="001B326E"/>
    <w:rsid w:val="001B3FCE"/>
    <w:rsid w:val="001B7ED1"/>
    <w:rsid w:val="001D1D91"/>
    <w:rsid w:val="001D5EFB"/>
    <w:rsid w:val="001D6502"/>
    <w:rsid w:val="001D73B6"/>
    <w:rsid w:val="001E6A5E"/>
    <w:rsid w:val="001F234B"/>
    <w:rsid w:val="001F3486"/>
    <w:rsid w:val="00206812"/>
    <w:rsid w:val="00210A25"/>
    <w:rsid w:val="00213495"/>
    <w:rsid w:val="00213EEA"/>
    <w:rsid w:val="00216BA3"/>
    <w:rsid w:val="00223C73"/>
    <w:rsid w:val="00224F57"/>
    <w:rsid w:val="00232687"/>
    <w:rsid w:val="002361F5"/>
    <w:rsid w:val="00245DB5"/>
    <w:rsid w:val="002507BF"/>
    <w:rsid w:val="0025148D"/>
    <w:rsid w:val="00251B40"/>
    <w:rsid w:val="00261062"/>
    <w:rsid w:val="00261871"/>
    <w:rsid w:val="00262145"/>
    <w:rsid w:val="002623AC"/>
    <w:rsid w:val="00267C55"/>
    <w:rsid w:val="00270212"/>
    <w:rsid w:val="00274767"/>
    <w:rsid w:val="00283605"/>
    <w:rsid w:val="00283B29"/>
    <w:rsid w:val="00286B83"/>
    <w:rsid w:val="00287A5B"/>
    <w:rsid w:val="00291099"/>
    <w:rsid w:val="00291398"/>
    <w:rsid w:val="00291509"/>
    <w:rsid w:val="00291C0B"/>
    <w:rsid w:val="002929AB"/>
    <w:rsid w:val="00294F35"/>
    <w:rsid w:val="00296786"/>
    <w:rsid w:val="002A00CD"/>
    <w:rsid w:val="002A2C77"/>
    <w:rsid w:val="002A45B9"/>
    <w:rsid w:val="002B0F72"/>
    <w:rsid w:val="002B4088"/>
    <w:rsid w:val="002B5A1B"/>
    <w:rsid w:val="002C0AF3"/>
    <w:rsid w:val="002C1DD7"/>
    <w:rsid w:val="002C2C66"/>
    <w:rsid w:val="002C69E3"/>
    <w:rsid w:val="002D010E"/>
    <w:rsid w:val="002D02CA"/>
    <w:rsid w:val="002D18CF"/>
    <w:rsid w:val="002D1E66"/>
    <w:rsid w:val="002D3CA7"/>
    <w:rsid w:val="002D59F6"/>
    <w:rsid w:val="002D673B"/>
    <w:rsid w:val="002E0668"/>
    <w:rsid w:val="002E27B6"/>
    <w:rsid w:val="002E4D2C"/>
    <w:rsid w:val="002E558B"/>
    <w:rsid w:val="002F1AE4"/>
    <w:rsid w:val="002F1C73"/>
    <w:rsid w:val="002F254F"/>
    <w:rsid w:val="002F277E"/>
    <w:rsid w:val="002F5447"/>
    <w:rsid w:val="002F566F"/>
    <w:rsid w:val="002F71EA"/>
    <w:rsid w:val="00300E98"/>
    <w:rsid w:val="00302D0E"/>
    <w:rsid w:val="00304380"/>
    <w:rsid w:val="003048E4"/>
    <w:rsid w:val="003055EE"/>
    <w:rsid w:val="003058D0"/>
    <w:rsid w:val="00306B30"/>
    <w:rsid w:val="0031048B"/>
    <w:rsid w:val="00313BBB"/>
    <w:rsid w:val="00315344"/>
    <w:rsid w:val="003165D5"/>
    <w:rsid w:val="00316B63"/>
    <w:rsid w:val="0031784D"/>
    <w:rsid w:val="00317D8D"/>
    <w:rsid w:val="0032108B"/>
    <w:rsid w:val="003226A2"/>
    <w:rsid w:val="00323AEF"/>
    <w:rsid w:val="00324C74"/>
    <w:rsid w:val="00330CD3"/>
    <w:rsid w:val="0033114F"/>
    <w:rsid w:val="00331C0F"/>
    <w:rsid w:val="00332181"/>
    <w:rsid w:val="00332F5F"/>
    <w:rsid w:val="00333894"/>
    <w:rsid w:val="003359C8"/>
    <w:rsid w:val="00337659"/>
    <w:rsid w:val="00340592"/>
    <w:rsid w:val="0034061C"/>
    <w:rsid w:val="0034283F"/>
    <w:rsid w:val="00343C02"/>
    <w:rsid w:val="00343E54"/>
    <w:rsid w:val="003452D8"/>
    <w:rsid w:val="00345E09"/>
    <w:rsid w:val="00346F0A"/>
    <w:rsid w:val="00351A97"/>
    <w:rsid w:val="00354EFA"/>
    <w:rsid w:val="00355D77"/>
    <w:rsid w:val="00360AFA"/>
    <w:rsid w:val="0036154C"/>
    <w:rsid w:val="003644B8"/>
    <w:rsid w:val="00367D09"/>
    <w:rsid w:val="003712A0"/>
    <w:rsid w:val="00371CDF"/>
    <w:rsid w:val="0037271F"/>
    <w:rsid w:val="00372E64"/>
    <w:rsid w:val="00373028"/>
    <w:rsid w:val="00373213"/>
    <w:rsid w:val="00376087"/>
    <w:rsid w:val="00382890"/>
    <w:rsid w:val="00385DA4"/>
    <w:rsid w:val="00387D90"/>
    <w:rsid w:val="00391A6A"/>
    <w:rsid w:val="00392F17"/>
    <w:rsid w:val="003946E1"/>
    <w:rsid w:val="003953B8"/>
    <w:rsid w:val="003975C7"/>
    <w:rsid w:val="00397B55"/>
    <w:rsid w:val="003A0F6B"/>
    <w:rsid w:val="003A246F"/>
    <w:rsid w:val="003A325A"/>
    <w:rsid w:val="003A5B51"/>
    <w:rsid w:val="003B368B"/>
    <w:rsid w:val="003B37AA"/>
    <w:rsid w:val="003B563A"/>
    <w:rsid w:val="003B58AF"/>
    <w:rsid w:val="003B7940"/>
    <w:rsid w:val="003C2487"/>
    <w:rsid w:val="003C2928"/>
    <w:rsid w:val="003C43AC"/>
    <w:rsid w:val="003C5FD7"/>
    <w:rsid w:val="003C70D2"/>
    <w:rsid w:val="003D03EE"/>
    <w:rsid w:val="003D0551"/>
    <w:rsid w:val="003D3E2D"/>
    <w:rsid w:val="003D7B3D"/>
    <w:rsid w:val="003D7E4B"/>
    <w:rsid w:val="003E025D"/>
    <w:rsid w:val="003E369D"/>
    <w:rsid w:val="003E7123"/>
    <w:rsid w:val="003F5FE4"/>
    <w:rsid w:val="003F6A5A"/>
    <w:rsid w:val="003F7074"/>
    <w:rsid w:val="004010A2"/>
    <w:rsid w:val="004032E3"/>
    <w:rsid w:val="00404694"/>
    <w:rsid w:val="00404A67"/>
    <w:rsid w:val="0040533E"/>
    <w:rsid w:val="00406C3C"/>
    <w:rsid w:val="00407E25"/>
    <w:rsid w:val="00411145"/>
    <w:rsid w:val="004129AE"/>
    <w:rsid w:val="0041464C"/>
    <w:rsid w:val="00414C31"/>
    <w:rsid w:val="00415BD7"/>
    <w:rsid w:val="004202E9"/>
    <w:rsid w:val="0042055A"/>
    <w:rsid w:val="00422C34"/>
    <w:rsid w:val="00424930"/>
    <w:rsid w:val="004323FD"/>
    <w:rsid w:val="004371AB"/>
    <w:rsid w:val="00437A25"/>
    <w:rsid w:val="00444C74"/>
    <w:rsid w:val="00446731"/>
    <w:rsid w:val="00454688"/>
    <w:rsid w:val="0045523B"/>
    <w:rsid w:val="0045743B"/>
    <w:rsid w:val="00457F62"/>
    <w:rsid w:val="00461B5D"/>
    <w:rsid w:val="00464C21"/>
    <w:rsid w:val="00471BB3"/>
    <w:rsid w:val="0047466D"/>
    <w:rsid w:val="00475DB8"/>
    <w:rsid w:val="0047642B"/>
    <w:rsid w:val="00476685"/>
    <w:rsid w:val="00476E60"/>
    <w:rsid w:val="004770E3"/>
    <w:rsid w:val="0047797E"/>
    <w:rsid w:val="00477BC5"/>
    <w:rsid w:val="00482D5D"/>
    <w:rsid w:val="00484FE9"/>
    <w:rsid w:val="00487083"/>
    <w:rsid w:val="004876AD"/>
    <w:rsid w:val="004909BC"/>
    <w:rsid w:val="004926B0"/>
    <w:rsid w:val="00493A90"/>
    <w:rsid w:val="0049689B"/>
    <w:rsid w:val="00497DDD"/>
    <w:rsid w:val="004A314B"/>
    <w:rsid w:val="004A38C5"/>
    <w:rsid w:val="004A5493"/>
    <w:rsid w:val="004A5B30"/>
    <w:rsid w:val="004B17A7"/>
    <w:rsid w:val="004B47B2"/>
    <w:rsid w:val="004B51D3"/>
    <w:rsid w:val="004B5598"/>
    <w:rsid w:val="004C21FA"/>
    <w:rsid w:val="004C2FDA"/>
    <w:rsid w:val="004C436C"/>
    <w:rsid w:val="004D0583"/>
    <w:rsid w:val="004D0D7A"/>
    <w:rsid w:val="004D4019"/>
    <w:rsid w:val="004D63C3"/>
    <w:rsid w:val="004D7316"/>
    <w:rsid w:val="004E00A6"/>
    <w:rsid w:val="004E10E9"/>
    <w:rsid w:val="004E5189"/>
    <w:rsid w:val="004E55D9"/>
    <w:rsid w:val="004E5DE2"/>
    <w:rsid w:val="004E7277"/>
    <w:rsid w:val="004E7B61"/>
    <w:rsid w:val="004F2D98"/>
    <w:rsid w:val="004F3C29"/>
    <w:rsid w:val="004F7F4E"/>
    <w:rsid w:val="00500857"/>
    <w:rsid w:val="00500A55"/>
    <w:rsid w:val="00500D62"/>
    <w:rsid w:val="00504DE3"/>
    <w:rsid w:val="0050564A"/>
    <w:rsid w:val="00507A4E"/>
    <w:rsid w:val="00511E79"/>
    <w:rsid w:val="0051229D"/>
    <w:rsid w:val="0051292B"/>
    <w:rsid w:val="00512D9C"/>
    <w:rsid w:val="00512E4C"/>
    <w:rsid w:val="005156CC"/>
    <w:rsid w:val="00515DCF"/>
    <w:rsid w:val="00516A26"/>
    <w:rsid w:val="00516DA2"/>
    <w:rsid w:val="00520D3B"/>
    <w:rsid w:val="00520E46"/>
    <w:rsid w:val="005227CA"/>
    <w:rsid w:val="00524B0C"/>
    <w:rsid w:val="00525D1D"/>
    <w:rsid w:val="00531ACF"/>
    <w:rsid w:val="00533E0B"/>
    <w:rsid w:val="00534013"/>
    <w:rsid w:val="00534D06"/>
    <w:rsid w:val="00535E82"/>
    <w:rsid w:val="00543517"/>
    <w:rsid w:val="00547373"/>
    <w:rsid w:val="00547CA4"/>
    <w:rsid w:val="00550E39"/>
    <w:rsid w:val="00551284"/>
    <w:rsid w:val="00551564"/>
    <w:rsid w:val="00553182"/>
    <w:rsid w:val="00555AE2"/>
    <w:rsid w:val="00556871"/>
    <w:rsid w:val="00556DD9"/>
    <w:rsid w:val="00561671"/>
    <w:rsid w:val="00561AE7"/>
    <w:rsid w:val="00562299"/>
    <w:rsid w:val="005622D4"/>
    <w:rsid w:val="00562FE5"/>
    <w:rsid w:val="00563B6F"/>
    <w:rsid w:val="00563D3A"/>
    <w:rsid w:val="005644B0"/>
    <w:rsid w:val="00566337"/>
    <w:rsid w:val="00566886"/>
    <w:rsid w:val="00572A9E"/>
    <w:rsid w:val="00576293"/>
    <w:rsid w:val="005762FB"/>
    <w:rsid w:val="00577746"/>
    <w:rsid w:val="005820F3"/>
    <w:rsid w:val="00582782"/>
    <w:rsid w:val="00582E32"/>
    <w:rsid w:val="00583092"/>
    <w:rsid w:val="00584B9C"/>
    <w:rsid w:val="00585639"/>
    <w:rsid w:val="00585CF5"/>
    <w:rsid w:val="00586791"/>
    <w:rsid w:val="0058757D"/>
    <w:rsid w:val="0059007D"/>
    <w:rsid w:val="00590B21"/>
    <w:rsid w:val="00590BAF"/>
    <w:rsid w:val="00591B3C"/>
    <w:rsid w:val="00591E33"/>
    <w:rsid w:val="00592BBB"/>
    <w:rsid w:val="00594A4F"/>
    <w:rsid w:val="00594E1F"/>
    <w:rsid w:val="005953DC"/>
    <w:rsid w:val="00597177"/>
    <w:rsid w:val="005A0100"/>
    <w:rsid w:val="005A073F"/>
    <w:rsid w:val="005A1343"/>
    <w:rsid w:val="005A2896"/>
    <w:rsid w:val="005A4A42"/>
    <w:rsid w:val="005B133A"/>
    <w:rsid w:val="005B2C99"/>
    <w:rsid w:val="005B5A2A"/>
    <w:rsid w:val="005B5D84"/>
    <w:rsid w:val="005B73A8"/>
    <w:rsid w:val="005C12FB"/>
    <w:rsid w:val="005C27E8"/>
    <w:rsid w:val="005C4CA0"/>
    <w:rsid w:val="005C7947"/>
    <w:rsid w:val="005C7DAB"/>
    <w:rsid w:val="005D2259"/>
    <w:rsid w:val="005D2C64"/>
    <w:rsid w:val="005D3386"/>
    <w:rsid w:val="005D4400"/>
    <w:rsid w:val="005D67E6"/>
    <w:rsid w:val="005D6AB7"/>
    <w:rsid w:val="005E359A"/>
    <w:rsid w:val="005E3670"/>
    <w:rsid w:val="005E48F8"/>
    <w:rsid w:val="005E5B0B"/>
    <w:rsid w:val="005E61B8"/>
    <w:rsid w:val="005E62C5"/>
    <w:rsid w:val="005E63C0"/>
    <w:rsid w:val="005E696C"/>
    <w:rsid w:val="005F02CE"/>
    <w:rsid w:val="005F29F9"/>
    <w:rsid w:val="005F3CA6"/>
    <w:rsid w:val="005F57D4"/>
    <w:rsid w:val="005F7FAF"/>
    <w:rsid w:val="00603855"/>
    <w:rsid w:val="0060757F"/>
    <w:rsid w:val="00613338"/>
    <w:rsid w:val="00614EB7"/>
    <w:rsid w:val="0061636B"/>
    <w:rsid w:val="00617D04"/>
    <w:rsid w:val="0062420C"/>
    <w:rsid w:val="0062453C"/>
    <w:rsid w:val="00624DF1"/>
    <w:rsid w:val="00630B6C"/>
    <w:rsid w:val="00632E71"/>
    <w:rsid w:val="0063418D"/>
    <w:rsid w:val="006369FF"/>
    <w:rsid w:val="00642A37"/>
    <w:rsid w:val="0064324E"/>
    <w:rsid w:val="006456F6"/>
    <w:rsid w:val="006461A4"/>
    <w:rsid w:val="00650102"/>
    <w:rsid w:val="00650F5F"/>
    <w:rsid w:val="006521B2"/>
    <w:rsid w:val="0065632A"/>
    <w:rsid w:val="00660C40"/>
    <w:rsid w:val="0066156A"/>
    <w:rsid w:val="00667A3C"/>
    <w:rsid w:val="00671780"/>
    <w:rsid w:val="00671A3F"/>
    <w:rsid w:val="00677371"/>
    <w:rsid w:val="006836DB"/>
    <w:rsid w:val="0068535D"/>
    <w:rsid w:val="00686BA1"/>
    <w:rsid w:val="0069073D"/>
    <w:rsid w:val="00692999"/>
    <w:rsid w:val="006A34EE"/>
    <w:rsid w:val="006A427F"/>
    <w:rsid w:val="006A43B0"/>
    <w:rsid w:val="006A49C4"/>
    <w:rsid w:val="006B3A13"/>
    <w:rsid w:val="006B6132"/>
    <w:rsid w:val="006B755E"/>
    <w:rsid w:val="006C3D82"/>
    <w:rsid w:val="006C6895"/>
    <w:rsid w:val="006C7EC4"/>
    <w:rsid w:val="006D09B3"/>
    <w:rsid w:val="006D277D"/>
    <w:rsid w:val="006D5EC6"/>
    <w:rsid w:val="006D5F14"/>
    <w:rsid w:val="006D6F76"/>
    <w:rsid w:val="006E04D0"/>
    <w:rsid w:val="006E2D86"/>
    <w:rsid w:val="006E3832"/>
    <w:rsid w:val="006E531B"/>
    <w:rsid w:val="006E6120"/>
    <w:rsid w:val="006E698F"/>
    <w:rsid w:val="006E7F6A"/>
    <w:rsid w:val="006F0EB2"/>
    <w:rsid w:val="006F4991"/>
    <w:rsid w:val="007020E7"/>
    <w:rsid w:val="00704BDB"/>
    <w:rsid w:val="00706184"/>
    <w:rsid w:val="00710391"/>
    <w:rsid w:val="00710842"/>
    <w:rsid w:val="007120AD"/>
    <w:rsid w:val="00714A28"/>
    <w:rsid w:val="00722560"/>
    <w:rsid w:val="0072420E"/>
    <w:rsid w:val="00735909"/>
    <w:rsid w:val="00736495"/>
    <w:rsid w:val="007400C8"/>
    <w:rsid w:val="007416C3"/>
    <w:rsid w:val="00743329"/>
    <w:rsid w:val="00752D01"/>
    <w:rsid w:val="00752FF1"/>
    <w:rsid w:val="00754EDF"/>
    <w:rsid w:val="00755849"/>
    <w:rsid w:val="00756F1D"/>
    <w:rsid w:val="007625DB"/>
    <w:rsid w:val="0076798B"/>
    <w:rsid w:val="00771BE1"/>
    <w:rsid w:val="00771D38"/>
    <w:rsid w:val="00776D26"/>
    <w:rsid w:val="00780623"/>
    <w:rsid w:val="007838B5"/>
    <w:rsid w:val="00783BED"/>
    <w:rsid w:val="0078504E"/>
    <w:rsid w:val="00790B01"/>
    <w:rsid w:val="00791A82"/>
    <w:rsid w:val="007926EF"/>
    <w:rsid w:val="00792C6B"/>
    <w:rsid w:val="00795FC9"/>
    <w:rsid w:val="0079782B"/>
    <w:rsid w:val="007A3B4B"/>
    <w:rsid w:val="007A51FB"/>
    <w:rsid w:val="007A6CCD"/>
    <w:rsid w:val="007A7565"/>
    <w:rsid w:val="007B172A"/>
    <w:rsid w:val="007B1B59"/>
    <w:rsid w:val="007C0059"/>
    <w:rsid w:val="007C1B1D"/>
    <w:rsid w:val="007C21EC"/>
    <w:rsid w:val="007C6CD6"/>
    <w:rsid w:val="007C79A0"/>
    <w:rsid w:val="007D27DC"/>
    <w:rsid w:val="007D327A"/>
    <w:rsid w:val="007D5446"/>
    <w:rsid w:val="007D5507"/>
    <w:rsid w:val="007D6E66"/>
    <w:rsid w:val="007E0FA0"/>
    <w:rsid w:val="007E2BCF"/>
    <w:rsid w:val="007E32FC"/>
    <w:rsid w:val="007E5FBE"/>
    <w:rsid w:val="007E738A"/>
    <w:rsid w:val="007F0DA7"/>
    <w:rsid w:val="007F5209"/>
    <w:rsid w:val="00801140"/>
    <w:rsid w:val="00803CD5"/>
    <w:rsid w:val="008068BA"/>
    <w:rsid w:val="00806BEF"/>
    <w:rsid w:val="00812795"/>
    <w:rsid w:val="0081690F"/>
    <w:rsid w:val="008177A5"/>
    <w:rsid w:val="008179A9"/>
    <w:rsid w:val="00817DDD"/>
    <w:rsid w:val="0082117C"/>
    <w:rsid w:val="00821B08"/>
    <w:rsid w:val="00823E59"/>
    <w:rsid w:val="00826F50"/>
    <w:rsid w:val="00830650"/>
    <w:rsid w:val="008317BB"/>
    <w:rsid w:val="00833B1B"/>
    <w:rsid w:val="00837E3E"/>
    <w:rsid w:val="00840924"/>
    <w:rsid w:val="008434AA"/>
    <w:rsid w:val="00843C5A"/>
    <w:rsid w:val="008443FD"/>
    <w:rsid w:val="00845833"/>
    <w:rsid w:val="008504B2"/>
    <w:rsid w:val="00853566"/>
    <w:rsid w:val="00856140"/>
    <w:rsid w:val="00864912"/>
    <w:rsid w:val="0086534C"/>
    <w:rsid w:val="008672DA"/>
    <w:rsid w:val="00875139"/>
    <w:rsid w:val="00877EE8"/>
    <w:rsid w:val="00881008"/>
    <w:rsid w:val="008819B4"/>
    <w:rsid w:val="00883533"/>
    <w:rsid w:val="008837E5"/>
    <w:rsid w:val="00890891"/>
    <w:rsid w:val="00893573"/>
    <w:rsid w:val="00896B59"/>
    <w:rsid w:val="008A0933"/>
    <w:rsid w:val="008A5362"/>
    <w:rsid w:val="008A5C4E"/>
    <w:rsid w:val="008A7CB8"/>
    <w:rsid w:val="008B2028"/>
    <w:rsid w:val="008B2518"/>
    <w:rsid w:val="008B2CC8"/>
    <w:rsid w:val="008B5168"/>
    <w:rsid w:val="008B681B"/>
    <w:rsid w:val="008C240B"/>
    <w:rsid w:val="008C33F3"/>
    <w:rsid w:val="008C5DE2"/>
    <w:rsid w:val="008C76A3"/>
    <w:rsid w:val="008D16C0"/>
    <w:rsid w:val="008D2D52"/>
    <w:rsid w:val="008D4414"/>
    <w:rsid w:val="008D4DA0"/>
    <w:rsid w:val="008D4F53"/>
    <w:rsid w:val="008D5232"/>
    <w:rsid w:val="008D5529"/>
    <w:rsid w:val="008D55D4"/>
    <w:rsid w:val="008D5F71"/>
    <w:rsid w:val="008D6A41"/>
    <w:rsid w:val="008E1286"/>
    <w:rsid w:val="008E1CC8"/>
    <w:rsid w:val="008E63B7"/>
    <w:rsid w:val="008F2F3B"/>
    <w:rsid w:val="008F453F"/>
    <w:rsid w:val="008F5A1D"/>
    <w:rsid w:val="00902890"/>
    <w:rsid w:val="009032DF"/>
    <w:rsid w:val="00903E66"/>
    <w:rsid w:val="00904370"/>
    <w:rsid w:val="00904D20"/>
    <w:rsid w:val="009050EA"/>
    <w:rsid w:val="00906A38"/>
    <w:rsid w:val="00911730"/>
    <w:rsid w:val="009138C7"/>
    <w:rsid w:val="009234D0"/>
    <w:rsid w:val="009319C0"/>
    <w:rsid w:val="0093238E"/>
    <w:rsid w:val="00932904"/>
    <w:rsid w:val="00933A94"/>
    <w:rsid w:val="00933C45"/>
    <w:rsid w:val="00933DC7"/>
    <w:rsid w:val="00934C1C"/>
    <w:rsid w:val="00942EF1"/>
    <w:rsid w:val="0094341E"/>
    <w:rsid w:val="009460FA"/>
    <w:rsid w:val="00954F47"/>
    <w:rsid w:val="0095591B"/>
    <w:rsid w:val="009565AD"/>
    <w:rsid w:val="00956835"/>
    <w:rsid w:val="0095683F"/>
    <w:rsid w:val="00964522"/>
    <w:rsid w:val="00971E16"/>
    <w:rsid w:val="00976C91"/>
    <w:rsid w:val="009836BE"/>
    <w:rsid w:val="00983E02"/>
    <w:rsid w:val="00985057"/>
    <w:rsid w:val="00985A39"/>
    <w:rsid w:val="009870EB"/>
    <w:rsid w:val="00994050"/>
    <w:rsid w:val="00995910"/>
    <w:rsid w:val="009A0E1C"/>
    <w:rsid w:val="009A228F"/>
    <w:rsid w:val="009A25B1"/>
    <w:rsid w:val="009A335C"/>
    <w:rsid w:val="009A4DE3"/>
    <w:rsid w:val="009B1217"/>
    <w:rsid w:val="009B3063"/>
    <w:rsid w:val="009B324D"/>
    <w:rsid w:val="009B3A98"/>
    <w:rsid w:val="009B5A6C"/>
    <w:rsid w:val="009B60F4"/>
    <w:rsid w:val="009C3037"/>
    <w:rsid w:val="009C7335"/>
    <w:rsid w:val="009D151C"/>
    <w:rsid w:val="009D1F05"/>
    <w:rsid w:val="009D292A"/>
    <w:rsid w:val="009D3C2D"/>
    <w:rsid w:val="009D553B"/>
    <w:rsid w:val="009D577C"/>
    <w:rsid w:val="009D6CDF"/>
    <w:rsid w:val="009E131E"/>
    <w:rsid w:val="009E167A"/>
    <w:rsid w:val="009E1897"/>
    <w:rsid w:val="009E2076"/>
    <w:rsid w:val="009E23C0"/>
    <w:rsid w:val="009E499F"/>
    <w:rsid w:val="009F10B8"/>
    <w:rsid w:val="009F5DAC"/>
    <w:rsid w:val="00A033F5"/>
    <w:rsid w:val="00A0563D"/>
    <w:rsid w:val="00A05EE5"/>
    <w:rsid w:val="00A05FF2"/>
    <w:rsid w:val="00A10C86"/>
    <w:rsid w:val="00A1215A"/>
    <w:rsid w:val="00A12BB5"/>
    <w:rsid w:val="00A15581"/>
    <w:rsid w:val="00A15F42"/>
    <w:rsid w:val="00A208FD"/>
    <w:rsid w:val="00A23B09"/>
    <w:rsid w:val="00A2511F"/>
    <w:rsid w:val="00A25D86"/>
    <w:rsid w:val="00A302C3"/>
    <w:rsid w:val="00A30C93"/>
    <w:rsid w:val="00A36F0C"/>
    <w:rsid w:val="00A40975"/>
    <w:rsid w:val="00A40E4B"/>
    <w:rsid w:val="00A43852"/>
    <w:rsid w:val="00A45659"/>
    <w:rsid w:val="00A46098"/>
    <w:rsid w:val="00A46E6D"/>
    <w:rsid w:val="00A50036"/>
    <w:rsid w:val="00A502D0"/>
    <w:rsid w:val="00A50FEB"/>
    <w:rsid w:val="00A543DC"/>
    <w:rsid w:val="00A5496A"/>
    <w:rsid w:val="00A54E26"/>
    <w:rsid w:val="00A55357"/>
    <w:rsid w:val="00A617B3"/>
    <w:rsid w:val="00A618D0"/>
    <w:rsid w:val="00A628F9"/>
    <w:rsid w:val="00A64811"/>
    <w:rsid w:val="00A676C0"/>
    <w:rsid w:val="00A71945"/>
    <w:rsid w:val="00A72E46"/>
    <w:rsid w:val="00A73517"/>
    <w:rsid w:val="00A7487D"/>
    <w:rsid w:val="00A74D2A"/>
    <w:rsid w:val="00A80305"/>
    <w:rsid w:val="00A82295"/>
    <w:rsid w:val="00A823A7"/>
    <w:rsid w:val="00A842ED"/>
    <w:rsid w:val="00A9096F"/>
    <w:rsid w:val="00A91CD2"/>
    <w:rsid w:val="00A9297A"/>
    <w:rsid w:val="00A9488B"/>
    <w:rsid w:val="00A954A7"/>
    <w:rsid w:val="00A955FE"/>
    <w:rsid w:val="00A95AB4"/>
    <w:rsid w:val="00A95BD5"/>
    <w:rsid w:val="00A976DB"/>
    <w:rsid w:val="00A97DC8"/>
    <w:rsid w:val="00AA1FD3"/>
    <w:rsid w:val="00AA3805"/>
    <w:rsid w:val="00AA3BCC"/>
    <w:rsid w:val="00AA516E"/>
    <w:rsid w:val="00AA5986"/>
    <w:rsid w:val="00AA71CC"/>
    <w:rsid w:val="00AB134C"/>
    <w:rsid w:val="00AB2024"/>
    <w:rsid w:val="00AB3517"/>
    <w:rsid w:val="00AB3A90"/>
    <w:rsid w:val="00AB3E0F"/>
    <w:rsid w:val="00AB5829"/>
    <w:rsid w:val="00AB666E"/>
    <w:rsid w:val="00AC0606"/>
    <w:rsid w:val="00AC26A4"/>
    <w:rsid w:val="00AC2756"/>
    <w:rsid w:val="00AC27D5"/>
    <w:rsid w:val="00AC5E98"/>
    <w:rsid w:val="00AC63DC"/>
    <w:rsid w:val="00AD1775"/>
    <w:rsid w:val="00AD2E47"/>
    <w:rsid w:val="00AD2E68"/>
    <w:rsid w:val="00AD3798"/>
    <w:rsid w:val="00AE1243"/>
    <w:rsid w:val="00AE1366"/>
    <w:rsid w:val="00AE321D"/>
    <w:rsid w:val="00AE485A"/>
    <w:rsid w:val="00AE67B2"/>
    <w:rsid w:val="00AE69C7"/>
    <w:rsid w:val="00AE6C60"/>
    <w:rsid w:val="00AF0820"/>
    <w:rsid w:val="00AF20AF"/>
    <w:rsid w:val="00AF3239"/>
    <w:rsid w:val="00AF4B41"/>
    <w:rsid w:val="00B02161"/>
    <w:rsid w:val="00B02F49"/>
    <w:rsid w:val="00B03335"/>
    <w:rsid w:val="00B05D36"/>
    <w:rsid w:val="00B063D1"/>
    <w:rsid w:val="00B06B98"/>
    <w:rsid w:val="00B10B82"/>
    <w:rsid w:val="00B12BF0"/>
    <w:rsid w:val="00B141A4"/>
    <w:rsid w:val="00B141B8"/>
    <w:rsid w:val="00B1454C"/>
    <w:rsid w:val="00B1629C"/>
    <w:rsid w:val="00B16842"/>
    <w:rsid w:val="00B17020"/>
    <w:rsid w:val="00B17ECE"/>
    <w:rsid w:val="00B22E25"/>
    <w:rsid w:val="00B25EF4"/>
    <w:rsid w:val="00B3381B"/>
    <w:rsid w:val="00B33E03"/>
    <w:rsid w:val="00B35E4A"/>
    <w:rsid w:val="00B366AC"/>
    <w:rsid w:val="00B40501"/>
    <w:rsid w:val="00B40C11"/>
    <w:rsid w:val="00B41B7D"/>
    <w:rsid w:val="00B437F6"/>
    <w:rsid w:val="00B458EA"/>
    <w:rsid w:val="00B4703E"/>
    <w:rsid w:val="00B553C1"/>
    <w:rsid w:val="00B55895"/>
    <w:rsid w:val="00B62674"/>
    <w:rsid w:val="00B6344C"/>
    <w:rsid w:val="00B7149C"/>
    <w:rsid w:val="00B729F3"/>
    <w:rsid w:val="00B72D02"/>
    <w:rsid w:val="00B75E90"/>
    <w:rsid w:val="00B81FE0"/>
    <w:rsid w:val="00B83598"/>
    <w:rsid w:val="00B85303"/>
    <w:rsid w:val="00B8581E"/>
    <w:rsid w:val="00B866D4"/>
    <w:rsid w:val="00B90577"/>
    <w:rsid w:val="00B91157"/>
    <w:rsid w:val="00B92133"/>
    <w:rsid w:val="00B94343"/>
    <w:rsid w:val="00B97CE0"/>
    <w:rsid w:val="00BA328B"/>
    <w:rsid w:val="00BA4F97"/>
    <w:rsid w:val="00BA7F03"/>
    <w:rsid w:val="00BB2198"/>
    <w:rsid w:val="00BB592F"/>
    <w:rsid w:val="00BB7C7E"/>
    <w:rsid w:val="00BC01DF"/>
    <w:rsid w:val="00BC07B7"/>
    <w:rsid w:val="00BC16FB"/>
    <w:rsid w:val="00BC2A3C"/>
    <w:rsid w:val="00BC46FE"/>
    <w:rsid w:val="00BC4D9D"/>
    <w:rsid w:val="00BC4E70"/>
    <w:rsid w:val="00BC64B0"/>
    <w:rsid w:val="00BC6888"/>
    <w:rsid w:val="00BD361A"/>
    <w:rsid w:val="00BD5EA3"/>
    <w:rsid w:val="00BE0AEA"/>
    <w:rsid w:val="00BE30E5"/>
    <w:rsid w:val="00BE324A"/>
    <w:rsid w:val="00BE46B2"/>
    <w:rsid w:val="00BF03BC"/>
    <w:rsid w:val="00BF35FD"/>
    <w:rsid w:val="00BF4ADE"/>
    <w:rsid w:val="00BF4F43"/>
    <w:rsid w:val="00C0235E"/>
    <w:rsid w:val="00C055DB"/>
    <w:rsid w:val="00C05D51"/>
    <w:rsid w:val="00C12A34"/>
    <w:rsid w:val="00C13D48"/>
    <w:rsid w:val="00C177C6"/>
    <w:rsid w:val="00C23765"/>
    <w:rsid w:val="00C24CB3"/>
    <w:rsid w:val="00C31FB7"/>
    <w:rsid w:val="00C3435D"/>
    <w:rsid w:val="00C34FC3"/>
    <w:rsid w:val="00C41301"/>
    <w:rsid w:val="00C42A00"/>
    <w:rsid w:val="00C43F72"/>
    <w:rsid w:val="00C507E8"/>
    <w:rsid w:val="00C508B1"/>
    <w:rsid w:val="00C51212"/>
    <w:rsid w:val="00C517AD"/>
    <w:rsid w:val="00C51BC2"/>
    <w:rsid w:val="00C52FEF"/>
    <w:rsid w:val="00C54064"/>
    <w:rsid w:val="00C548BE"/>
    <w:rsid w:val="00C56F01"/>
    <w:rsid w:val="00C57AC6"/>
    <w:rsid w:val="00C60539"/>
    <w:rsid w:val="00C60DC2"/>
    <w:rsid w:val="00C64C84"/>
    <w:rsid w:val="00C664A4"/>
    <w:rsid w:val="00C66AEE"/>
    <w:rsid w:val="00C7217D"/>
    <w:rsid w:val="00C72185"/>
    <w:rsid w:val="00C73549"/>
    <w:rsid w:val="00C73DC4"/>
    <w:rsid w:val="00C763CE"/>
    <w:rsid w:val="00C77638"/>
    <w:rsid w:val="00C77893"/>
    <w:rsid w:val="00C778B0"/>
    <w:rsid w:val="00C77E7A"/>
    <w:rsid w:val="00C82FC8"/>
    <w:rsid w:val="00C90E40"/>
    <w:rsid w:val="00C913A5"/>
    <w:rsid w:val="00C95379"/>
    <w:rsid w:val="00C9780A"/>
    <w:rsid w:val="00CA09EF"/>
    <w:rsid w:val="00CA31BC"/>
    <w:rsid w:val="00CA3368"/>
    <w:rsid w:val="00CA62C3"/>
    <w:rsid w:val="00CA6AD6"/>
    <w:rsid w:val="00CB08E6"/>
    <w:rsid w:val="00CB1243"/>
    <w:rsid w:val="00CB559F"/>
    <w:rsid w:val="00CB7952"/>
    <w:rsid w:val="00CB7F05"/>
    <w:rsid w:val="00CC09F7"/>
    <w:rsid w:val="00CC15B6"/>
    <w:rsid w:val="00CC4535"/>
    <w:rsid w:val="00CC4B81"/>
    <w:rsid w:val="00CC6237"/>
    <w:rsid w:val="00CC66F2"/>
    <w:rsid w:val="00CD0AFA"/>
    <w:rsid w:val="00CD28E7"/>
    <w:rsid w:val="00CD3DCB"/>
    <w:rsid w:val="00CD579A"/>
    <w:rsid w:val="00CD5F77"/>
    <w:rsid w:val="00CD766D"/>
    <w:rsid w:val="00CE1913"/>
    <w:rsid w:val="00CE7392"/>
    <w:rsid w:val="00CF1AD3"/>
    <w:rsid w:val="00CF42E8"/>
    <w:rsid w:val="00CF78E4"/>
    <w:rsid w:val="00CF7E89"/>
    <w:rsid w:val="00D0061A"/>
    <w:rsid w:val="00D00A37"/>
    <w:rsid w:val="00D04757"/>
    <w:rsid w:val="00D077CC"/>
    <w:rsid w:val="00D11D13"/>
    <w:rsid w:val="00D13A18"/>
    <w:rsid w:val="00D13A6E"/>
    <w:rsid w:val="00D144EC"/>
    <w:rsid w:val="00D176B8"/>
    <w:rsid w:val="00D17C01"/>
    <w:rsid w:val="00D22398"/>
    <w:rsid w:val="00D22B3D"/>
    <w:rsid w:val="00D3091A"/>
    <w:rsid w:val="00D3110F"/>
    <w:rsid w:val="00D327BA"/>
    <w:rsid w:val="00D343B9"/>
    <w:rsid w:val="00D34D57"/>
    <w:rsid w:val="00D36394"/>
    <w:rsid w:val="00D4272E"/>
    <w:rsid w:val="00D43F48"/>
    <w:rsid w:val="00D4483B"/>
    <w:rsid w:val="00D45B81"/>
    <w:rsid w:val="00D469BB"/>
    <w:rsid w:val="00D50E7B"/>
    <w:rsid w:val="00D534D5"/>
    <w:rsid w:val="00D53A17"/>
    <w:rsid w:val="00D54F67"/>
    <w:rsid w:val="00D55488"/>
    <w:rsid w:val="00D616A5"/>
    <w:rsid w:val="00D64002"/>
    <w:rsid w:val="00D6546E"/>
    <w:rsid w:val="00D65B19"/>
    <w:rsid w:val="00D661F4"/>
    <w:rsid w:val="00D70062"/>
    <w:rsid w:val="00D718AB"/>
    <w:rsid w:val="00D71FAF"/>
    <w:rsid w:val="00D72679"/>
    <w:rsid w:val="00D7482A"/>
    <w:rsid w:val="00D811C3"/>
    <w:rsid w:val="00D81C3C"/>
    <w:rsid w:val="00D840C3"/>
    <w:rsid w:val="00D84C4C"/>
    <w:rsid w:val="00D912FC"/>
    <w:rsid w:val="00D956B6"/>
    <w:rsid w:val="00DA0B7A"/>
    <w:rsid w:val="00DA0C84"/>
    <w:rsid w:val="00DA4019"/>
    <w:rsid w:val="00DA4053"/>
    <w:rsid w:val="00DA4C05"/>
    <w:rsid w:val="00DA4E57"/>
    <w:rsid w:val="00DB114A"/>
    <w:rsid w:val="00DB4251"/>
    <w:rsid w:val="00DB44A2"/>
    <w:rsid w:val="00DB7991"/>
    <w:rsid w:val="00DB7FD5"/>
    <w:rsid w:val="00DC05E8"/>
    <w:rsid w:val="00DC2C8A"/>
    <w:rsid w:val="00DC3108"/>
    <w:rsid w:val="00DC4C99"/>
    <w:rsid w:val="00DC777B"/>
    <w:rsid w:val="00DD0A8C"/>
    <w:rsid w:val="00DD780A"/>
    <w:rsid w:val="00DD79D5"/>
    <w:rsid w:val="00DE01B6"/>
    <w:rsid w:val="00DE3A8C"/>
    <w:rsid w:val="00DE5C4D"/>
    <w:rsid w:val="00DF16E8"/>
    <w:rsid w:val="00DF4F0B"/>
    <w:rsid w:val="00DF653E"/>
    <w:rsid w:val="00DF771E"/>
    <w:rsid w:val="00DF78AD"/>
    <w:rsid w:val="00DF7D9E"/>
    <w:rsid w:val="00E02149"/>
    <w:rsid w:val="00E03C4E"/>
    <w:rsid w:val="00E04E5B"/>
    <w:rsid w:val="00E05385"/>
    <w:rsid w:val="00E1110D"/>
    <w:rsid w:val="00E14A57"/>
    <w:rsid w:val="00E1502B"/>
    <w:rsid w:val="00E26BE5"/>
    <w:rsid w:val="00E308DE"/>
    <w:rsid w:val="00E31B67"/>
    <w:rsid w:val="00E31D62"/>
    <w:rsid w:val="00E32420"/>
    <w:rsid w:val="00E33832"/>
    <w:rsid w:val="00E360B1"/>
    <w:rsid w:val="00E365EB"/>
    <w:rsid w:val="00E44D80"/>
    <w:rsid w:val="00E47FC1"/>
    <w:rsid w:val="00E52A3E"/>
    <w:rsid w:val="00E538CB"/>
    <w:rsid w:val="00E5604B"/>
    <w:rsid w:val="00E61268"/>
    <w:rsid w:val="00E61368"/>
    <w:rsid w:val="00E62C71"/>
    <w:rsid w:val="00E62E18"/>
    <w:rsid w:val="00E67832"/>
    <w:rsid w:val="00E7040D"/>
    <w:rsid w:val="00E7090F"/>
    <w:rsid w:val="00E72703"/>
    <w:rsid w:val="00E72858"/>
    <w:rsid w:val="00E74BDA"/>
    <w:rsid w:val="00E76CF8"/>
    <w:rsid w:val="00E76FFE"/>
    <w:rsid w:val="00E7770C"/>
    <w:rsid w:val="00E8025E"/>
    <w:rsid w:val="00E81105"/>
    <w:rsid w:val="00E8478C"/>
    <w:rsid w:val="00E8512B"/>
    <w:rsid w:val="00E87D84"/>
    <w:rsid w:val="00E90E5C"/>
    <w:rsid w:val="00E92D25"/>
    <w:rsid w:val="00E933D6"/>
    <w:rsid w:val="00E93E77"/>
    <w:rsid w:val="00E942C2"/>
    <w:rsid w:val="00E96C0B"/>
    <w:rsid w:val="00E97AF0"/>
    <w:rsid w:val="00EA1467"/>
    <w:rsid w:val="00EA213B"/>
    <w:rsid w:val="00EA4330"/>
    <w:rsid w:val="00EA4C34"/>
    <w:rsid w:val="00EA5638"/>
    <w:rsid w:val="00EA6A85"/>
    <w:rsid w:val="00EB25DB"/>
    <w:rsid w:val="00EB453D"/>
    <w:rsid w:val="00EB4B4A"/>
    <w:rsid w:val="00EB6457"/>
    <w:rsid w:val="00EC290F"/>
    <w:rsid w:val="00EC2CC7"/>
    <w:rsid w:val="00EC4619"/>
    <w:rsid w:val="00EC795F"/>
    <w:rsid w:val="00ED4351"/>
    <w:rsid w:val="00ED43B9"/>
    <w:rsid w:val="00ED52E7"/>
    <w:rsid w:val="00EE29DC"/>
    <w:rsid w:val="00EE4017"/>
    <w:rsid w:val="00EF078B"/>
    <w:rsid w:val="00EF1139"/>
    <w:rsid w:val="00EF3702"/>
    <w:rsid w:val="00EF459E"/>
    <w:rsid w:val="00EF62C7"/>
    <w:rsid w:val="00F01DC8"/>
    <w:rsid w:val="00F0232E"/>
    <w:rsid w:val="00F03987"/>
    <w:rsid w:val="00F0402A"/>
    <w:rsid w:val="00F04BD3"/>
    <w:rsid w:val="00F06747"/>
    <w:rsid w:val="00F104C4"/>
    <w:rsid w:val="00F112E9"/>
    <w:rsid w:val="00F239E5"/>
    <w:rsid w:val="00F25977"/>
    <w:rsid w:val="00F317E1"/>
    <w:rsid w:val="00F3525F"/>
    <w:rsid w:val="00F372CE"/>
    <w:rsid w:val="00F37569"/>
    <w:rsid w:val="00F400EF"/>
    <w:rsid w:val="00F428BE"/>
    <w:rsid w:val="00F4498F"/>
    <w:rsid w:val="00F45C85"/>
    <w:rsid w:val="00F46A02"/>
    <w:rsid w:val="00F47CC7"/>
    <w:rsid w:val="00F5247C"/>
    <w:rsid w:val="00F540FB"/>
    <w:rsid w:val="00F60323"/>
    <w:rsid w:val="00F604E6"/>
    <w:rsid w:val="00F60C1B"/>
    <w:rsid w:val="00F61261"/>
    <w:rsid w:val="00F66090"/>
    <w:rsid w:val="00F66122"/>
    <w:rsid w:val="00F7269D"/>
    <w:rsid w:val="00F74375"/>
    <w:rsid w:val="00F745B7"/>
    <w:rsid w:val="00F74B9A"/>
    <w:rsid w:val="00F761F6"/>
    <w:rsid w:val="00F77766"/>
    <w:rsid w:val="00F77A17"/>
    <w:rsid w:val="00F86CCE"/>
    <w:rsid w:val="00F91DB4"/>
    <w:rsid w:val="00F95BF3"/>
    <w:rsid w:val="00FA4A96"/>
    <w:rsid w:val="00FA5741"/>
    <w:rsid w:val="00FA7A7C"/>
    <w:rsid w:val="00FA7B00"/>
    <w:rsid w:val="00FB0DE5"/>
    <w:rsid w:val="00FB5816"/>
    <w:rsid w:val="00FB6FF0"/>
    <w:rsid w:val="00FC1859"/>
    <w:rsid w:val="00FC2A4D"/>
    <w:rsid w:val="00FC3A21"/>
    <w:rsid w:val="00FC3D21"/>
    <w:rsid w:val="00FC4318"/>
    <w:rsid w:val="00FC45AD"/>
    <w:rsid w:val="00FC5E59"/>
    <w:rsid w:val="00FC6A4B"/>
    <w:rsid w:val="00FC74E5"/>
    <w:rsid w:val="00FD0CF8"/>
    <w:rsid w:val="00FD1665"/>
    <w:rsid w:val="00FE0AF4"/>
    <w:rsid w:val="00FE6CA7"/>
    <w:rsid w:val="00FE78DC"/>
    <w:rsid w:val="00FF17CC"/>
    <w:rsid w:val="00FF1825"/>
    <w:rsid w:val="00FF2D2B"/>
    <w:rsid w:val="00FF3539"/>
    <w:rsid w:val="00FF6A24"/>
    <w:rsid w:val="00FF7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57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4130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4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3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8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3B29"/>
  </w:style>
  <w:style w:type="paragraph" w:styleId="a9">
    <w:name w:val="footer"/>
    <w:basedOn w:val="a"/>
    <w:link w:val="aa"/>
    <w:uiPriority w:val="99"/>
    <w:semiHidden/>
    <w:unhideWhenUsed/>
    <w:rsid w:val="00283B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83B29"/>
  </w:style>
  <w:style w:type="table" w:styleId="ab">
    <w:name w:val="Table Grid"/>
    <w:basedOn w:val="a1"/>
    <w:rsid w:val="0086534C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D2C44-7C66-49D3-851B-9E6AE267F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2478</TotalTime>
  <Pages>82</Pages>
  <Words>14921</Words>
  <Characters>85054</Characters>
  <Application>Microsoft Office Word</Application>
  <DocSecurity>0</DocSecurity>
  <Lines>708</Lines>
  <Paragraphs>199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99776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1097</cp:revision>
  <cp:lastPrinted>2010-07-21T14:51:00Z</cp:lastPrinted>
  <dcterms:created xsi:type="dcterms:W3CDTF">2010-02-13T12:28:00Z</dcterms:created>
  <dcterms:modified xsi:type="dcterms:W3CDTF">2017-02-22T12:04:00Z</dcterms:modified>
</cp:coreProperties>
</file>