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05" w:type="dxa"/>
        <w:tblLayout w:type="fixed"/>
        <w:tblCellMar>
          <w:left w:w="10" w:type="dxa"/>
          <w:right w:w="10" w:type="dxa"/>
        </w:tblCellMar>
        <w:tblLook w:val="0000" w:firstRow="0" w:lastRow="0" w:firstColumn="0" w:lastColumn="0" w:noHBand="0" w:noVBand="0"/>
      </w:tblPr>
      <w:tblGrid>
        <w:gridCol w:w="5037"/>
        <w:gridCol w:w="5368"/>
      </w:tblGrid>
      <w:tr w:rsidR="00A16384" w14:paraId="034E60DF" w14:textId="77777777" w:rsidTr="00C65CEA">
        <w:tc>
          <w:tcPr>
            <w:tcW w:w="50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740A2FF" w14:textId="77777777" w:rsidR="00A16384" w:rsidRDefault="00A16384" w:rsidP="00C65CEA">
            <w:pPr>
              <w:pStyle w:val="TableContents"/>
              <w:rPr>
                <w:rFonts w:ascii="Arial" w:eastAsia="Webdings" w:hAnsi="Arial" w:cs="Webdings"/>
              </w:rPr>
            </w:pPr>
            <w:r>
              <w:rPr>
                <w:rFonts w:ascii="Arial" w:eastAsia="Webdings" w:hAnsi="Arial" w:cs="Webdings"/>
              </w:rPr>
              <w:t xml:space="preserve">READING, WRITING, SPEECH  </w:t>
            </w:r>
          </w:p>
          <w:p w14:paraId="55B9C383" w14:textId="77777777" w:rsidR="00A16384" w:rsidRDefault="00A16384" w:rsidP="00C65CEA">
            <w:pPr>
              <w:pStyle w:val="TableContents"/>
              <w:rPr>
                <w:rFonts w:ascii="Arial" w:eastAsia="Webdings" w:hAnsi="Arial" w:cs="Webdings"/>
              </w:rPr>
            </w:pPr>
            <w:r>
              <w:rPr>
                <w:rFonts w:ascii="Arial" w:eastAsia="Webdings" w:hAnsi="Arial" w:cs="Webdings"/>
              </w:rPr>
              <w:t>Objective: Read the Bill of Rights.</w:t>
            </w:r>
          </w:p>
          <w:p w14:paraId="528E5F3E" w14:textId="77777777" w:rsidR="00A16384" w:rsidRPr="002939C4" w:rsidRDefault="00A16384" w:rsidP="00C65CEA">
            <w:pPr>
              <w:pStyle w:val="TableContents"/>
              <w:rPr>
                <w:rFonts w:ascii="Arial" w:eastAsia="Webdings" w:hAnsi="Arial" w:cs="Webdings"/>
                <w:b/>
                <w:bCs/>
                <w:sz w:val="12"/>
                <w:szCs w:val="12"/>
              </w:rPr>
            </w:pPr>
          </w:p>
          <w:p w14:paraId="3AE8A185" w14:textId="77777777" w:rsidR="00A16384" w:rsidRDefault="00A16384" w:rsidP="00C65CEA">
            <w:pPr>
              <w:pStyle w:val="TableContents"/>
              <w:jc w:val="center"/>
            </w:pPr>
            <w:r>
              <w:rPr>
                <w:rFonts w:ascii="Arial" w:eastAsia="Webdings" w:hAnsi="Arial" w:cs="Webdings"/>
                <w:b/>
                <w:bCs/>
              </w:rPr>
              <w:t xml:space="preserve">United States </w:t>
            </w:r>
            <w:r>
              <w:rPr>
                <w:rFonts w:ascii="Arial" w:hAnsi="Arial"/>
                <w:b/>
                <w:bCs/>
              </w:rPr>
              <w:t>Bill of Rights</w:t>
            </w:r>
          </w:p>
          <w:p w14:paraId="0989368C" w14:textId="77777777" w:rsidR="00A16384" w:rsidRDefault="00A16384" w:rsidP="00C65CEA">
            <w:pPr>
              <w:pStyle w:val="Standard"/>
              <w:jc w:val="center"/>
              <w:rPr>
                <w:rFonts w:ascii="Arial" w:hAnsi="Arial"/>
                <w:sz w:val="21"/>
                <w:szCs w:val="21"/>
              </w:rPr>
            </w:pPr>
            <w:r>
              <w:rPr>
                <w:rFonts w:ascii="Arial" w:hAnsi="Arial"/>
                <w:sz w:val="21"/>
                <w:szCs w:val="21"/>
              </w:rPr>
              <w:t>ratified December 15, 1791</w:t>
            </w:r>
          </w:p>
          <w:p w14:paraId="6FFE5A6B" w14:textId="77777777" w:rsidR="00A16384" w:rsidRDefault="00A16384" w:rsidP="00C65CEA">
            <w:pPr>
              <w:pStyle w:val="Textbody"/>
            </w:pPr>
            <w:r>
              <w:rPr>
                <w:rFonts w:ascii="Arial" w:hAnsi="Arial"/>
                <w:b/>
                <w:bCs/>
                <w:sz w:val="21"/>
                <w:szCs w:val="21"/>
              </w:rPr>
              <w:t xml:space="preserve">Amendment I </w:t>
            </w:r>
            <w:r>
              <w:rPr>
                <w:rFonts w:ascii="Arial" w:hAnsi="Arial"/>
                <w:sz w:val="21"/>
                <w:szCs w:val="21"/>
              </w:rPr>
              <w:t>- 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0BDFB89B" w14:textId="77777777" w:rsidR="00A16384" w:rsidRDefault="00A16384" w:rsidP="00C65CEA">
            <w:pPr>
              <w:pStyle w:val="Textbody"/>
            </w:pPr>
            <w:bookmarkStart w:id="0" w:name="21"/>
            <w:bookmarkEnd w:id="0"/>
            <w:r>
              <w:rPr>
                <w:rFonts w:ascii="Arial" w:hAnsi="Arial"/>
                <w:b/>
                <w:bCs/>
                <w:sz w:val="21"/>
                <w:szCs w:val="21"/>
              </w:rPr>
              <w:t xml:space="preserve">Amendment II </w:t>
            </w:r>
            <w:r>
              <w:rPr>
                <w:rFonts w:ascii="Arial" w:hAnsi="Arial"/>
                <w:sz w:val="21"/>
                <w:szCs w:val="21"/>
              </w:rPr>
              <w:t>- A well-regulated Militia, being necessary to the security of a free State, the right of the people to keep and bear Arms, shall not be infringed.</w:t>
            </w:r>
          </w:p>
          <w:p w14:paraId="20B9BDFE" w14:textId="77777777" w:rsidR="00A16384" w:rsidRDefault="00A16384" w:rsidP="00C65CEA">
            <w:pPr>
              <w:pStyle w:val="Textbody"/>
            </w:pPr>
            <w:bookmarkStart w:id="1" w:name="31"/>
            <w:bookmarkEnd w:id="1"/>
            <w:r>
              <w:rPr>
                <w:rFonts w:ascii="Arial" w:hAnsi="Arial"/>
                <w:b/>
                <w:bCs/>
                <w:sz w:val="21"/>
                <w:szCs w:val="21"/>
              </w:rPr>
              <w:t xml:space="preserve">Amendment III </w:t>
            </w:r>
            <w:r>
              <w:rPr>
                <w:rFonts w:ascii="Arial" w:hAnsi="Arial"/>
                <w:sz w:val="21"/>
                <w:szCs w:val="21"/>
              </w:rPr>
              <w:t>- No Soldier shall, in time of peace be quartered in any house, without the consent of the Owner, nor in time of war, but in a manner to be prescribed by law.</w:t>
            </w:r>
          </w:p>
          <w:p w14:paraId="10BA8F25" w14:textId="77777777" w:rsidR="00A16384" w:rsidRDefault="00A16384" w:rsidP="00C65CEA">
            <w:pPr>
              <w:pStyle w:val="Textbody"/>
            </w:pPr>
            <w:r>
              <w:rPr>
                <w:rFonts w:ascii="Arial" w:eastAsia="Webdings" w:hAnsi="Arial" w:cs="Webdings"/>
                <w:b/>
                <w:bCs/>
                <w:sz w:val="21"/>
                <w:szCs w:val="21"/>
              </w:rPr>
              <w:t>Amendment IV</w:t>
            </w:r>
            <w:r>
              <w:rPr>
                <w:rFonts w:ascii="Arial" w:eastAsia="Webdings" w:hAnsi="Arial" w:cs="Webdings"/>
                <w:sz w:val="21"/>
                <w:szCs w:val="21"/>
              </w:rPr>
              <w:t xml:space="preserve"> -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14:paraId="6012380F" w14:textId="77777777" w:rsidR="00A16384" w:rsidRDefault="00A16384" w:rsidP="00C65CEA">
            <w:pPr>
              <w:pStyle w:val="Textbody"/>
            </w:pPr>
            <w:r>
              <w:rPr>
                <w:rFonts w:ascii="Arial" w:eastAsia="Webdings" w:hAnsi="Arial" w:cs="Webdings"/>
                <w:b/>
                <w:bCs/>
                <w:sz w:val="21"/>
                <w:szCs w:val="21"/>
              </w:rPr>
              <w:t xml:space="preserve">Amendment V </w:t>
            </w:r>
            <w:r>
              <w:rPr>
                <w:rFonts w:ascii="Arial" w:eastAsia="Webdings" w:hAnsi="Arial" w:cs="Webdings"/>
                <w:sz w:val="21"/>
                <w:szCs w:val="21"/>
              </w:rPr>
              <w:t>- 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offense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14:paraId="35FD8B70" w14:textId="77777777" w:rsidR="00A16384" w:rsidRDefault="00A16384" w:rsidP="00C65CEA">
            <w:pPr>
              <w:pStyle w:val="Textbody"/>
            </w:pPr>
            <w:r>
              <w:rPr>
                <w:rFonts w:ascii="Arial" w:hAnsi="Arial"/>
                <w:b/>
                <w:bCs/>
                <w:sz w:val="21"/>
                <w:szCs w:val="21"/>
              </w:rPr>
              <w:t>Amendment V</w:t>
            </w:r>
            <w:r>
              <w:rPr>
                <w:rFonts w:ascii="Arial" w:hAnsi="Arial"/>
                <w:sz w:val="21"/>
                <w:szCs w:val="21"/>
              </w:rPr>
              <w:t>I - 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w:t>
            </w:r>
            <w:r>
              <w:rPr>
                <w:rFonts w:ascii="Arial" w:hAnsi="Arial"/>
                <w:sz w:val="20"/>
                <w:szCs w:val="20"/>
              </w:rPr>
              <w:t xml:space="preserve"> </w:t>
            </w:r>
            <w:r>
              <w:rPr>
                <w:rFonts w:ascii="Arial" w:hAnsi="Arial"/>
                <w:sz w:val="21"/>
                <w:szCs w:val="21"/>
              </w:rPr>
              <w:t>witnesses in his favor, and to have the Assistance of Counsel for his defense.</w:t>
            </w:r>
          </w:p>
          <w:p w14:paraId="5ADB286B" w14:textId="77777777" w:rsidR="00A16384" w:rsidRDefault="00A16384" w:rsidP="00C65CEA">
            <w:pPr>
              <w:pStyle w:val="Textbody"/>
              <w:spacing w:after="0"/>
              <w:rPr>
                <w:rFonts w:ascii="Arial" w:hAnsi="Arial"/>
                <w:sz w:val="21"/>
                <w:szCs w:val="21"/>
              </w:rPr>
            </w:pPr>
            <w:bookmarkStart w:id="2" w:name="71"/>
            <w:bookmarkEnd w:id="2"/>
            <w:r>
              <w:rPr>
                <w:rFonts w:ascii="Arial" w:hAnsi="Arial"/>
                <w:b/>
                <w:bCs/>
                <w:sz w:val="21"/>
                <w:szCs w:val="21"/>
              </w:rPr>
              <w:t>Amendment VII</w:t>
            </w:r>
            <w:r>
              <w:rPr>
                <w:rFonts w:ascii="Arial" w:hAnsi="Arial"/>
                <w:sz w:val="21"/>
                <w:szCs w:val="21"/>
              </w:rPr>
              <w:t xml:space="preserve"> - In Suits at common law, where the </w:t>
            </w:r>
          </w:p>
          <w:p w14:paraId="24AA7DD2" w14:textId="77777777" w:rsidR="00A16384" w:rsidRDefault="00A16384" w:rsidP="00C65CEA">
            <w:pPr>
              <w:pStyle w:val="Textbody"/>
            </w:pPr>
            <w:proofErr w:type="gramStart"/>
            <w:r>
              <w:rPr>
                <w:rFonts w:ascii="Arial" w:hAnsi="Arial"/>
                <w:sz w:val="21"/>
                <w:szCs w:val="21"/>
              </w:rPr>
              <w:t>value</w:t>
            </w:r>
            <w:proofErr w:type="gramEnd"/>
            <w:r>
              <w:rPr>
                <w:rFonts w:ascii="Arial" w:hAnsi="Arial"/>
                <w:sz w:val="21"/>
                <w:szCs w:val="21"/>
              </w:rPr>
              <w:t xml:space="preserve"> in controversy shall exceed twenty dollars, the </w:t>
            </w:r>
            <w:r>
              <w:rPr>
                <w:rFonts w:ascii="Arial" w:hAnsi="Arial"/>
                <w:sz w:val="21"/>
                <w:szCs w:val="21"/>
              </w:rPr>
              <w:lastRenderedPageBreak/>
              <w:t>right of trial by jury shall be preserved, and no fact tried by a jury, shall be otherwise re-examined in any Court of the United States, than according to the rules of the common law.</w:t>
            </w:r>
          </w:p>
          <w:p w14:paraId="3BA998D0" w14:textId="77777777" w:rsidR="00A16384" w:rsidRDefault="00A16384" w:rsidP="00C65CEA">
            <w:pPr>
              <w:pStyle w:val="Textbody"/>
            </w:pPr>
            <w:bookmarkStart w:id="3" w:name="81"/>
            <w:bookmarkEnd w:id="3"/>
            <w:r>
              <w:rPr>
                <w:rFonts w:ascii="Arial" w:hAnsi="Arial"/>
                <w:b/>
                <w:bCs/>
                <w:sz w:val="21"/>
                <w:szCs w:val="21"/>
              </w:rPr>
              <w:t>Amendment VIII</w:t>
            </w:r>
            <w:r>
              <w:rPr>
                <w:rFonts w:ascii="Arial" w:hAnsi="Arial"/>
                <w:sz w:val="21"/>
                <w:szCs w:val="21"/>
              </w:rPr>
              <w:t xml:space="preserve"> -Excessive bail shall not be required, nor excessive fines imposed, nor cruel and unusual punishments inflicted.</w:t>
            </w:r>
          </w:p>
          <w:p w14:paraId="74582DE3" w14:textId="77777777" w:rsidR="00A16384" w:rsidRDefault="00A16384" w:rsidP="00C65CEA">
            <w:pPr>
              <w:pStyle w:val="Textbody"/>
            </w:pPr>
            <w:bookmarkStart w:id="4" w:name="91"/>
            <w:bookmarkEnd w:id="4"/>
            <w:r>
              <w:rPr>
                <w:rFonts w:ascii="Arial" w:hAnsi="Arial"/>
                <w:b/>
                <w:bCs/>
                <w:sz w:val="21"/>
                <w:szCs w:val="21"/>
              </w:rPr>
              <w:t>Amendment IX</w:t>
            </w:r>
            <w:r>
              <w:rPr>
                <w:rFonts w:ascii="Arial" w:hAnsi="Arial"/>
                <w:sz w:val="21"/>
                <w:szCs w:val="21"/>
              </w:rPr>
              <w:t xml:space="preserve"> - The enumeration in the Constitution, of certain rights, shall not be construed to deny or disparage others retained by the people.</w:t>
            </w:r>
          </w:p>
          <w:p w14:paraId="75E564DB" w14:textId="77777777" w:rsidR="00A16384" w:rsidRDefault="00A16384" w:rsidP="00C65CEA">
            <w:pPr>
              <w:pStyle w:val="Textbody"/>
              <w:rPr>
                <w:rFonts w:ascii="Arial" w:hAnsi="Arial"/>
                <w:sz w:val="21"/>
                <w:szCs w:val="21"/>
              </w:rPr>
            </w:pPr>
            <w:r>
              <w:rPr>
                <w:rFonts w:ascii="Arial" w:hAnsi="Arial"/>
                <w:b/>
                <w:bCs/>
                <w:sz w:val="21"/>
                <w:szCs w:val="21"/>
              </w:rPr>
              <w:t>Amendment X</w:t>
            </w:r>
            <w:r>
              <w:rPr>
                <w:rFonts w:ascii="Arial" w:hAnsi="Arial"/>
                <w:sz w:val="21"/>
                <w:szCs w:val="21"/>
              </w:rPr>
              <w:t xml:space="preserve"> - The powers not delegated to the United States by the Constitution, nor prohibited by it to the States, are reserved to the States</w:t>
            </w:r>
          </w:p>
          <w:p w14:paraId="7C5B2E73" w14:textId="77777777" w:rsidR="00A16384" w:rsidRPr="006D58EE" w:rsidRDefault="00A16384" w:rsidP="00C65CEA">
            <w:pPr>
              <w:pStyle w:val="Textbody"/>
              <w:rPr>
                <w:i/>
              </w:rPr>
            </w:pPr>
            <w:r w:rsidRPr="006D58EE">
              <w:rPr>
                <w:rFonts w:ascii="Arial" w:hAnsi="Arial"/>
                <w:b/>
                <w:bCs/>
                <w:i/>
                <w:sz w:val="21"/>
                <w:szCs w:val="21"/>
              </w:rPr>
              <w:t>R</w:t>
            </w:r>
            <w:r>
              <w:rPr>
                <w:rFonts w:ascii="Arial" w:hAnsi="Arial"/>
                <w:b/>
                <w:bCs/>
                <w:i/>
                <w:sz w:val="21"/>
                <w:szCs w:val="21"/>
              </w:rPr>
              <w:t>e</w:t>
            </w:r>
            <w:r w:rsidRPr="006D58EE">
              <w:rPr>
                <w:rFonts w:ascii="Arial" w:hAnsi="Arial"/>
                <w:b/>
                <w:bCs/>
                <w:i/>
                <w:sz w:val="21"/>
                <w:szCs w:val="21"/>
              </w:rPr>
              <w:t xml:space="preserve">ference: 1) </w:t>
            </w:r>
            <w:hyperlink r:id="rId8" w:history="1">
              <w:r w:rsidRPr="006D58EE">
                <w:rPr>
                  <w:rFonts w:ascii="Arial" w:hAnsi="Arial"/>
                  <w:i/>
                  <w:color w:val="000000"/>
                  <w:sz w:val="21"/>
                  <w:szCs w:val="21"/>
                  <w:u w:val="single" w:color="000000"/>
                </w:rPr>
                <w:t>http://www.archives.gov/exhibits/</w:t>
              </w:r>
            </w:hyperlink>
            <w:r w:rsidRPr="006D58EE">
              <w:rPr>
                <w:rFonts w:ascii="Arial" w:hAnsi="Arial"/>
                <w:i/>
                <w:sz w:val="21"/>
                <w:szCs w:val="21"/>
              </w:rPr>
              <w:t xml:space="preserve"> </w:t>
            </w:r>
            <w:r w:rsidRPr="006D58EE">
              <w:rPr>
                <w:rFonts w:ascii="Arial" w:hAnsi="Arial"/>
                <w:i/>
                <w:sz w:val="21"/>
                <w:szCs w:val="21"/>
                <w:u w:val="single"/>
              </w:rPr>
              <w:t>charters/ bill_of_rights_transcript.html</w:t>
            </w:r>
            <w:r w:rsidRPr="006D58EE">
              <w:rPr>
                <w:i/>
              </w:rPr>
              <w:t xml:space="preserve">  </w:t>
            </w:r>
          </w:p>
          <w:p w14:paraId="5111EC96" w14:textId="77777777" w:rsidR="00A16384" w:rsidRDefault="00A16384" w:rsidP="00C65CEA">
            <w:pPr>
              <w:outlineLvl w:val="2"/>
              <w:rPr>
                <w:rFonts w:ascii="Arial" w:hAnsi="Arial" w:cs="Arial"/>
                <w:b/>
                <w:bCs/>
                <w:color w:val="4C3558"/>
                <w:sz w:val="21"/>
                <w:szCs w:val="21"/>
              </w:rPr>
            </w:pPr>
          </w:p>
          <w:p w14:paraId="37AE053E" w14:textId="77777777" w:rsidR="00A16384" w:rsidRPr="006D58EE" w:rsidRDefault="00A16384" w:rsidP="00C65CEA">
            <w:pPr>
              <w:outlineLvl w:val="2"/>
              <w:rPr>
                <w:rFonts w:ascii="Arial" w:hAnsi="Arial" w:cs="Arial"/>
                <w:b/>
                <w:bCs/>
                <w:sz w:val="21"/>
                <w:szCs w:val="21"/>
              </w:rPr>
            </w:pPr>
            <w:r w:rsidRPr="006D58EE">
              <w:rPr>
                <w:rFonts w:ascii="Arial" w:hAnsi="Arial" w:cs="Arial"/>
                <w:b/>
                <w:bCs/>
                <w:sz w:val="21"/>
                <w:szCs w:val="21"/>
              </w:rPr>
              <w:t>Amendment 11</w:t>
            </w:r>
            <w:r>
              <w:rPr>
                <w:rFonts w:ascii="Arial" w:hAnsi="Arial" w:cs="Arial"/>
                <w:b/>
                <w:bCs/>
                <w:sz w:val="21"/>
                <w:szCs w:val="21"/>
              </w:rPr>
              <w:t xml:space="preserve"> </w:t>
            </w:r>
            <w:r w:rsidRPr="00395D09">
              <w:rPr>
                <w:rFonts w:ascii="Arial" w:hAnsi="Arial" w:cs="Arial"/>
                <w:bCs/>
                <w:sz w:val="21"/>
                <w:szCs w:val="21"/>
              </w:rPr>
              <w:t>…</w:t>
            </w:r>
            <w:r w:rsidRPr="00B1671F">
              <w:rPr>
                <w:rFonts w:ascii="Arial" w:eastAsia="Times New Roman" w:hAnsi="Arial" w:cs="Arial"/>
                <w:color w:val="555555"/>
                <w:sz w:val="21"/>
                <w:szCs w:val="21"/>
                <w:lang w:val="en"/>
              </w:rPr>
              <w:t>The Judicial power of the United States shall not be construed to extend to any suit in law or equity, commenced or prosecuted against one of the United States by Citizens</w:t>
            </w:r>
            <w:r>
              <w:rPr>
                <w:rFonts w:ascii="Arial" w:eastAsia="Times New Roman" w:hAnsi="Arial" w:cs="Arial"/>
                <w:color w:val="555555"/>
                <w:sz w:val="21"/>
                <w:szCs w:val="21"/>
                <w:lang w:val="en"/>
              </w:rPr>
              <w:t>…</w:t>
            </w:r>
          </w:p>
          <w:p w14:paraId="2A0BF1B1" w14:textId="77777777" w:rsidR="00A16384" w:rsidRPr="00395D09" w:rsidRDefault="00A16384" w:rsidP="00C65CEA">
            <w:pPr>
              <w:outlineLvl w:val="2"/>
              <w:rPr>
                <w:rFonts w:ascii="Arial" w:hAnsi="Arial" w:cs="Arial"/>
                <w:bCs/>
                <w:sz w:val="21"/>
                <w:szCs w:val="21"/>
              </w:rPr>
            </w:pPr>
            <w:r>
              <w:rPr>
                <w:rFonts w:ascii="Arial" w:hAnsi="Arial" w:cs="Arial"/>
                <w:b/>
                <w:bCs/>
                <w:sz w:val="21"/>
                <w:szCs w:val="21"/>
              </w:rPr>
              <w:t xml:space="preserve">Amendment 12  </w:t>
            </w:r>
            <w:r w:rsidRPr="00395D09">
              <w:rPr>
                <w:rFonts w:ascii="Arial" w:hAnsi="Arial" w:cs="Arial"/>
                <w:bCs/>
                <w:sz w:val="21"/>
                <w:szCs w:val="21"/>
              </w:rPr>
              <w:t>ELECTORAL COLLEGE</w:t>
            </w:r>
          </w:p>
          <w:p w14:paraId="2743E8CC" w14:textId="77777777" w:rsidR="00A16384" w:rsidRPr="006D58EE" w:rsidRDefault="00A16384" w:rsidP="00C65CEA">
            <w:pPr>
              <w:outlineLvl w:val="2"/>
              <w:rPr>
                <w:rFonts w:ascii="Arial" w:hAnsi="Arial" w:cs="Arial"/>
                <w:sz w:val="21"/>
                <w:szCs w:val="21"/>
              </w:rPr>
            </w:pPr>
            <w:r w:rsidRPr="006D58EE">
              <w:rPr>
                <w:rFonts w:ascii="Arial" w:hAnsi="Arial" w:cs="Arial"/>
                <w:b/>
                <w:bCs/>
                <w:sz w:val="21"/>
                <w:szCs w:val="21"/>
              </w:rPr>
              <w:t xml:space="preserve">Amendment 13  </w:t>
            </w:r>
            <w:r w:rsidRPr="00395D09">
              <w:rPr>
                <w:rFonts w:ascii="Arial" w:hAnsi="Arial" w:cs="Arial"/>
                <w:bCs/>
                <w:sz w:val="21"/>
                <w:szCs w:val="21"/>
              </w:rPr>
              <w:t>ANTI-SLAVERY AMENDMENT</w:t>
            </w:r>
            <w:r>
              <w:rPr>
                <w:rFonts w:ascii="Arial" w:hAnsi="Arial" w:cs="Arial"/>
                <w:b/>
                <w:bCs/>
                <w:sz w:val="21"/>
                <w:szCs w:val="21"/>
              </w:rPr>
              <w:t xml:space="preserve"> </w:t>
            </w:r>
          </w:p>
          <w:p w14:paraId="73469740" w14:textId="77777777" w:rsidR="00A16384" w:rsidRPr="00395D09" w:rsidRDefault="00A16384" w:rsidP="00C65CEA">
            <w:pPr>
              <w:outlineLvl w:val="2"/>
              <w:rPr>
                <w:rFonts w:ascii="Arial" w:hAnsi="Arial" w:cs="Arial"/>
                <w:b/>
                <w:bCs/>
                <w:sz w:val="21"/>
                <w:szCs w:val="21"/>
              </w:rPr>
            </w:pPr>
            <w:r>
              <w:rPr>
                <w:rFonts w:ascii="Arial" w:hAnsi="Arial" w:cs="Arial"/>
                <w:b/>
                <w:bCs/>
                <w:sz w:val="21"/>
                <w:szCs w:val="21"/>
              </w:rPr>
              <w:t xml:space="preserve">Amendment </w:t>
            </w:r>
            <w:proofErr w:type="gramStart"/>
            <w:r>
              <w:rPr>
                <w:rFonts w:ascii="Arial" w:hAnsi="Arial" w:cs="Arial"/>
                <w:b/>
                <w:bCs/>
                <w:sz w:val="21"/>
                <w:szCs w:val="21"/>
              </w:rPr>
              <w:t xml:space="preserve">14  </w:t>
            </w:r>
            <w:r w:rsidRPr="00B1671F">
              <w:rPr>
                <w:rFonts w:ascii="Arial" w:eastAsia="Times New Roman" w:hAnsi="Arial" w:cs="Arial"/>
                <w:color w:val="555555"/>
                <w:sz w:val="21"/>
                <w:szCs w:val="21"/>
                <w:lang w:val="en"/>
              </w:rPr>
              <w:t>All</w:t>
            </w:r>
            <w:proofErr w:type="gramEnd"/>
            <w:r w:rsidRPr="00B1671F">
              <w:rPr>
                <w:rFonts w:ascii="Arial" w:eastAsia="Times New Roman" w:hAnsi="Arial" w:cs="Arial"/>
                <w:color w:val="555555"/>
                <w:sz w:val="21"/>
                <w:szCs w:val="21"/>
                <w:lang w:val="en"/>
              </w:rPr>
              <w:t xml:space="preserve"> persons born or naturalized in the United States</w:t>
            </w:r>
            <w:r>
              <w:rPr>
                <w:rFonts w:ascii="Arial" w:eastAsia="Times New Roman" w:hAnsi="Arial" w:cs="Arial"/>
                <w:color w:val="555555"/>
                <w:sz w:val="21"/>
                <w:szCs w:val="21"/>
                <w:lang w:val="en"/>
              </w:rPr>
              <w:t>…</w:t>
            </w:r>
            <w:r w:rsidRPr="00B1671F">
              <w:rPr>
                <w:rFonts w:ascii="Arial" w:eastAsia="Times New Roman" w:hAnsi="Arial" w:cs="Arial"/>
                <w:color w:val="555555"/>
                <w:sz w:val="21"/>
                <w:szCs w:val="21"/>
                <w:lang w:val="en"/>
              </w:rPr>
              <w:t>are citizens of the United States and of the State wherein they reside</w:t>
            </w:r>
            <w:r w:rsidRPr="00B1671F">
              <w:rPr>
                <w:rFonts w:ascii="Arial" w:eastAsia="Times New Roman" w:hAnsi="Arial" w:cs="Arial"/>
                <w:color w:val="555555"/>
                <w:lang w:val="en"/>
              </w:rPr>
              <w:t>.</w:t>
            </w:r>
          </w:p>
          <w:p w14:paraId="7625547A" w14:textId="77777777" w:rsidR="00A16384" w:rsidRPr="00395D09" w:rsidRDefault="00A16384" w:rsidP="00C65CEA">
            <w:pPr>
              <w:outlineLvl w:val="2"/>
              <w:rPr>
                <w:rFonts w:ascii="Arial" w:hAnsi="Arial" w:cs="Arial"/>
                <w:bCs/>
                <w:sz w:val="21"/>
                <w:szCs w:val="21"/>
              </w:rPr>
            </w:pPr>
            <w:r w:rsidRPr="006D58EE">
              <w:rPr>
                <w:rFonts w:ascii="Arial" w:hAnsi="Arial" w:cs="Arial"/>
                <w:b/>
                <w:bCs/>
                <w:sz w:val="21"/>
                <w:szCs w:val="21"/>
              </w:rPr>
              <w:t>Amendment 15</w:t>
            </w:r>
            <w:r>
              <w:rPr>
                <w:rFonts w:ascii="Arial" w:hAnsi="Arial" w:cs="Arial"/>
                <w:b/>
                <w:bCs/>
                <w:sz w:val="21"/>
                <w:szCs w:val="21"/>
              </w:rPr>
              <w:t xml:space="preserve">  </w:t>
            </w:r>
            <w:r w:rsidRPr="00395D09">
              <w:rPr>
                <w:rFonts w:ascii="Arial" w:hAnsi="Arial" w:cs="Arial"/>
                <w:bCs/>
                <w:sz w:val="21"/>
                <w:szCs w:val="21"/>
              </w:rPr>
              <w:t>EQUAL RIGHT TO VOTE</w:t>
            </w:r>
          </w:p>
          <w:p w14:paraId="1126D19F" w14:textId="77777777" w:rsidR="00A16384" w:rsidRPr="005D1E8A" w:rsidRDefault="00A16384" w:rsidP="00C65CEA">
            <w:pPr>
              <w:outlineLvl w:val="2"/>
              <w:rPr>
                <w:rFonts w:ascii="Arial" w:hAnsi="Arial" w:cs="Arial"/>
                <w:b/>
                <w:bCs/>
                <w:sz w:val="21"/>
                <w:szCs w:val="21"/>
              </w:rPr>
            </w:pPr>
            <w:r w:rsidRPr="005D1E8A">
              <w:rPr>
                <w:rFonts w:ascii="Arial" w:hAnsi="Arial" w:cs="Arial"/>
                <w:b/>
                <w:bCs/>
                <w:sz w:val="21"/>
                <w:szCs w:val="21"/>
              </w:rPr>
              <w:t xml:space="preserve">Amendment 16  </w:t>
            </w:r>
            <w:r w:rsidRPr="00B1671F">
              <w:rPr>
                <w:rFonts w:ascii="Arial" w:eastAsia="Times New Roman" w:hAnsi="Arial" w:cs="Arial"/>
                <w:color w:val="555555"/>
                <w:sz w:val="21"/>
                <w:szCs w:val="21"/>
                <w:lang w:val="en"/>
              </w:rPr>
              <w:t>The Congress shall have power to lay and collect taxes on incomes</w:t>
            </w:r>
          </w:p>
          <w:p w14:paraId="194479A3" w14:textId="77777777" w:rsidR="00A16384" w:rsidRPr="005D1E8A" w:rsidRDefault="00A16384" w:rsidP="00C65CEA">
            <w:pPr>
              <w:outlineLvl w:val="2"/>
              <w:rPr>
                <w:rFonts w:ascii="Arial" w:hAnsi="Arial" w:cs="Arial"/>
                <w:b/>
                <w:bCs/>
                <w:sz w:val="21"/>
                <w:szCs w:val="21"/>
                <w:lang w:val="en"/>
              </w:rPr>
            </w:pPr>
            <w:r w:rsidRPr="005D1E8A">
              <w:rPr>
                <w:rFonts w:ascii="Arial" w:hAnsi="Arial" w:cs="Arial"/>
                <w:b/>
                <w:bCs/>
                <w:sz w:val="21"/>
                <w:szCs w:val="21"/>
              </w:rPr>
              <w:t xml:space="preserve">Amendment 17 </w:t>
            </w:r>
            <w:r w:rsidRPr="00B1671F">
              <w:rPr>
                <w:rFonts w:ascii="Arial" w:eastAsia="Times New Roman" w:hAnsi="Arial" w:cs="Arial"/>
                <w:color w:val="555555"/>
                <w:sz w:val="21"/>
                <w:szCs w:val="21"/>
                <w:lang w:val="en"/>
              </w:rPr>
              <w:t>The Senate of the United States shall be composed of two Senators from each State, elected by the people thereof, for six years; and each Senator shall have one vote.</w:t>
            </w:r>
          </w:p>
          <w:p w14:paraId="72FB1085" w14:textId="77777777" w:rsidR="00A16384" w:rsidRPr="006D58EE" w:rsidRDefault="00A16384" w:rsidP="00C65CEA">
            <w:pPr>
              <w:outlineLvl w:val="2"/>
              <w:rPr>
                <w:rFonts w:ascii="Arial" w:hAnsi="Arial" w:cs="Arial"/>
                <w:b/>
                <w:bCs/>
                <w:sz w:val="21"/>
                <w:szCs w:val="21"/>
              </w:rPr>
            </w:pPr>
            <w:r w:rsidRPr="006D58EE">
              <w:rPr>
                <w:rFonts w:ascii="Arial" w:hAnsi="Arial" w:cs="Arial"/>
                <w:b/>
                <w:bCs/>
                <w:sz w:val="21"/>
                <w:szCs w:val="21"/>
              </w:rPr>
              <w:t>Amendment 18</w:t>
            </w:r>
            <w:r>
              <w:rPr>
                <w:rFonts w:ascii="Arial" w:hAnsi="Arial" w:cs="Arial"/>
                <w:b/>
                <w:bCs/>
                <w:sz w:val="21"/>
                <w:szCs w:val="21"/>
              </w:rPr>
              <w:t xml:space="preserve">  </w:t>
            </w:r>
            <w:r w:rsidRPr="005D1E8A">
              <w:rPr>
                <w:rFonts w:ascii="Arial" w:hAnsi="Arial" w:cs="Arial"/>
                <w:bCs/>
                <w:sz w:val="21"/>
                <w:szCs w:val="21"/>
              </w:rPr>
              <w:t>ABOLITION OF LIQUOR</w:t>
            </w:r>
          </w:p>
          <w:p w14:paraId="24B5A1E6" w14:textId="77777777" w:rsidR="00A16384" w:rsidRDefault="00A16384" w:rsidP="00C65CEA">
            <w:pPr>
              <w:outlineLvl w:val="2"/>
              <w:rPr>
                <w:rFonts w:ascii="Arial" w:hAnsi="Arial" w:cs="Arial"/>
                <w:bCs/>
                <w:sz w:val="21"/>
                <w:szCs w:val="21"/>
              </w:rPr>
            </w:pPr>
            <w:r w:rsidRPr="006D58EE">
              <w:rPr>
                <w:rFonts w:ascii="Arial" w:hAnsi="Arial" w:cs="Arial"/>
                <w:b/>
                <w:bCs/>
                <w:sz w:val="21"/>
                <w:szCs w:val="21"/>
              </w:rPr>
              <w:t>Amendment 19</w:t>
            </w:r>
            <w:r>
              <w:rPr>
                <w:rFonts w:ascii="Arial" w:hAnsi="Arial" w:cs="Arial"/>
                <w:b/>
                <w:bCs/>
                <w:sz w:val="21"/>
                <w:szCs w:val="21"/>
              </w:rPr>
              <w:t xml:space="preserve">  </w:t>
            </w:r>
            <w:r w:rsidRPr="005D1E8A">
              <w:rPr>
                <w:rFonts w:ascii="Arial" w:hAnsi="Arial" w:cs="Arial"/>
                <w:bCs/>
                <w:sz w:val="21"/>
                <w:szCs w:val="21"/>
              </w:rPr>
              <w:t xml:space="preserve">WOMEN’S </w:t>
            </w:r>
            <w:r>
              <w:rPr>
                <w:rFonts w:ascii="Arial" w:hAnsi="Arial" w:cs="Arial"/>
                <w:bCs/>
                <w:sz w:val="21"/>
                <w:szCs w:val="21"/>
              </w:rPr>
              <w:t xml:space="preserve">RIGHT TO VOTE </w:t>
            </w:r>
          </w:p>
          <w:p w14:paraId="6710B777" w14:textId="77777777" w:rsidR="00A16384" w:rsidRPr="005D1E8A" w:rsidRDefault="00A16384" w:rsidP="00C65CEA">
            <w:pPr>
              <w:outlineLvl w:val="2"/>
              <w:rPr>
                <w:rFonts w:ascii="Arial" w:hAnsi="Arial" w:cs="Arial"/>
                <w:bCs/>
                <w:sz w:val="21"/>
                <w:szCs w:val="21"/>
              </w:rPr>
            </w:pPr>
            <w:r w:rsidRPr="006D58EE">
              <w:rPr>
                <w:rFonts w:ascii="Arial" w:hAnsi="Arial" w:cs="Arial"/>
                <w:b/>
                <w:bCs/>
                <w:sz w:val="21"/>
                <w:szCs w:val="21"/>
              </w:rPr>
              <w:t>Amendment 20</w:t>
            </w:r>
            <w:r>
              <w:rPr>
                <w:rFonts w:ascii="Arial" w:hAnsi="Arial" w:cs="Arial"/>
                <w:b/>
                <w:bCs/>
                <w:sz w:val="21"/>
                <w:szCs w:val="21"/>
              </w:rPr>
              <w:t xml:space="preserve">  </w:t>
            </w:r>
            <w:r w:rsidRPr="005D1E8A">
              <w:rPr>
                <w:rFonts w:ascii="Arial" w:hAnsi="Arial" w:cs="Arial"/>
                <w:bCs/>
                <w:sz w:val="21"/>
                <w:szCs w:val="21"/>
              </w:rPr>
              <w:t xml:space="preserve">WHEN PRES </w:t>
            </w:r>
            <w:r>
              <w:rPr>
                <w:rFonts w:ascii="Arial" w:hAnsi="Arial" w:cs="Arial"/>
                <w:bCs/>
                <w:sz w:val="21"/>
                <w:szCs w:val="21"/>
              </w:rPr>
              <w:t xml:space="preserve">&amp; </w:t>
            </w:r>
            <w:r w:rsidRPr="005D1E8A">
              <w:rPr>
                <w:rFonts w:ascii="Arial" w:hAnsi="Arial" w:cs="Arial"/>
                <w:bCs/>
                <w:sz w:val="21"/>
                <w:szCs w:val="21"/>
              </w:rPr>
              <w:t>VP</w:t>
            </w:r>
            <w:r>
              <w:rPr>
                <w:rFonts w:ascii="Arial" w:hAnsi="Arial" w:cs="Arial"/>
                <w:bCs/>
                <w:sz w:val="21"/>
                <w:szCs w:val="21"/>
              </w:rPr>
              <w:t xml:space="preserve"> TERMS </w:t>
            </w:r>
            <w:r w:rsidRPr="005D1E8A">
              <w:rPr>
                <w:rFonts w:ascii="Arial" w:hAnsi="Arial" w:cs="Arial"/>
                <w:bCs/>
                <w:sz w:val="21"/>
                <w:szCs w:val="21"/>
              </w:rPr>
              <w:t xml:space="preserve">END </w:t>
            </w:r>
          </w:p>
          <w:p w14:paraId="075B31F1" w14:textId="77777777" w:rsidR="00A16384" w:rsidRPr="005D1E8A" w:rsidRDefault="00A16384" w:rsidP="00C65CEA">
            <w:pPr>
              <w:outlineLvl w:val="2"/>
              <w:rPr>
                <w:rFonts w:ascii="Arial" w:hAnsi="Arial" w:cs="Arial"/>
                <w:bCs/>
                <w:sz w:val="21"/>
                <w:szCs w:val="21"/>
              </w:rPr>
            </w:pPr>
            <w:r w:rsidRPr="006D58EE">
              <w:rPr>
                <w:rFonts w:ascii="Arial" w:hAnsi="Arial" w:cs="Arial"/>
                <w:b/>
                <w:bCs/>
                <w:sz w:val="21"/>
                <w:szCs w:val="21"/>
              </w:rPr>
              <w:t>Amendment 21</w:t>
            </w:r>
            <w:r>
              <w:rPr>
                <w:rFonts w:ascii="Arial" w:hAnsi="Arial" w:cs="Arial"/>
                <w:b/>
                <w:bCs/>
                <w:sz w:val="21"/>
                <w:szCs w:val="21"/>
              </w:rPr>
              <w:t xml:space="preserve">  </w:t>
            </w:r>
            <w:r w:rsidRPr="005D1E8A">
              <w:rPr>
                <w:rFonts w:ascii="Arial" w:hAnsi="Arial" w:cs="Arial"/>
                <w:bCs/>
                <w:sz w:val="21"/>
                <w:szCs w:val="21"/>
              </w:rPr>
              <w:t>REPEAL 18</w:t>
            </w:r>
            <w:r w:rsidRPr="005D1E8A">
              <w:rPr>
                <w:rFonts w:ascii="Arial" w:hAnsi="Arial" w:cs="Arial"/>
                <w:bCs/>
                <w:sz w:val="21"/>
                <w:szCs w:val="21"/>
                <w:vertAlign w:val="superscript"/>
              </w:rPr>
              <w:t>TH</w:t>
            </w:r>
            <w:r w:rsidRPr="005D1E8A">
              <w:rPr>
                <w:rFonts w:ascii="Arial" w:hAnsi="Arial" w:cs="Arial"/>
                <w:bCs/>
                <w:sz w:val="21"/>
                <w:szCs w:val="21"/>
              </w:rPr>
              <w:t xml:space="preserve"> AMENDMENT </w:t>
            </w:r>
          </w:p>
          <w:p w14:paraId="509798A2" w14:textId="77777777" w:rsidR="00A16384" w:rsidRPr="005D1E8A" w:rsidRDefault="00A16384" w:rsidP="00C65CEA">
            <w:pPr>
              <w:outlineLvl w:val="2"/>
              <w:rPr>
                <w:rFonts w:ascii="Arial" w:hAnsi="Arial" w:cs="Arial"/>
                <w:sz w:val="21"/>
                <w:szCs w:val="21"/>
              </w:rPr>
            </w:pPr>
            <w:r>
              <w:rPr>
                <w:rFonts w:ascii="Arial" w:hAnsi="Arial" w:cs="Arial"/>
                <w:b/>
                <w:bCs/>
                <w:sz w:val="21"/>
                <w:szCs w:val="21"/>
              </w:rPr>
              <w:t xml:space="preserve">Amendment 22  </w:t>
            </w:r>
            <w:r w:rsidRPr="005D1E8A">
              <w:rPr>
                <w:rFonts w:ascii="Arial" w:hAnsi="Arial" w:cs="Arial"/>
                <w:bCs/>
                <w:sz w:val="21"/>
                <w:szCs w:val="21"/>
              </w:rPr>
              <w:t>PRESIDENT AND VP CAN ONLY SERVE 2 TERMS</w:t>
            </w:r>
            <w:r>
              <w:rPr>
                <w:rFonts w:ascii="Arial" w:hAnsi="Arial" w:cs="Arial"/>
                <w:b/>
                <w:bCs/>
                <w:sz w:val="21"/>
                <w:szCs w:val="21"/>
              </w:rPr>
              <w:t xml:space="preserve"> </w:t>
            </w:r>
          </w:p>
          <w:p w14:paraId="62C74D86" w14:textId="77777777" w:rsidR="00A16384" w:rsidRPr="002B1889" w:rsidRDefault="00A16384" w:rsidP="00C65CEA">
            <w:pPr>
              <w:outlineLvl w:val="2"/>
              <w:rPr>
                <w:rFonts w:ascii="Arial" w:hAnsi="Arial" w:cs="Arial"/>
                <w:b/>
                <w:bCs/>
                <w:sz w:val="21"/>
                <w:szCs w:val="21"/>
              </w:rPr>
            </w:pPr>
            <w:r>
              <w:rPr>
                <w:rFonts w:ascii="Arial" w:hAnsi="Arial" w:cs="Arial"/>
                <w:b/>
                <w:bCs/>
                <w:sz w:val="21"/>
                <w:szCs w:val="21"/>
              </w:rPr>
              <w:t xml:space="preserve">Amendment 23  </w:t>
            </w:r>
            <w:r>
              <w:rPr>
                <w:rFonts w:ascii="Arial" w:hAnsi="Arial" w:cs="Arial"/>
                <w:sz w:val="21"/>
                <w:szCs w:val="21"/>
              </w:rPr>
              <w:t>THE DISTRICT OF COLUMBIA HAS THE VOTING RIGHTS OF ONE STATE</w:t>
            </w:r>
          </w:p>
          <w:p w14:paraId="12F6033F" w14:textId="77777777" w:rsidR="00A16384" w:rsidRPr="00F4042B" w:rsidRDefault="00A16384" w:rsidP="00C65CEA">
            <w:pPr>
              <w:shd w:val="clear" w:color="auto" w:fill="FFFFFF"/>
              <w:rPr>
                <w:rFonts w:ascii="Arial" w:eastAsia="Times New Roman" w:hAnsi="Arial" w:cs="Arial"/>
                <w:color w:val="555555"/>
                <w:sz w:val="21"/>
                <w:szCs w:val="21"/>
                <w:lang w:val="en"/>
              </w:rPr>
            </w:pPr>
            <w:r>
              <w:rPr>
                <w:rFonts w:ascii="Arial" w:hAnsi="Arial" w:cs="Arial"/>
                <w:b/>
                <w:bCs/>
                <w:sz w:val="21"/>
                <w:szCs w:val="21"/>
              </w:rPr>
              <w:t xml:space="preserve">Amendment 24  </w:t>
            </w:r>
            <w:r w:rsidRPr="002B1889">
              <w:rPr>
                <w:rFonts w:ascii="Arial" w:hAnsi="Arial" w:cs="Arial"/>
                <w:bCs/>
                <w:sz w:val="21"/>
                <w:szCs w:val="21"/>
              </w:rPr>
              <w:t>THE RIGHT OF U.S. CITIZENS</w:t>
            </w:r>
            <w:r w:rsidRPr="002B1889">
              <w:rPr>
                <w:rFonts w:ascii="Arial" w:hAnsi="Arial" w:cs="Arial"/>
                <w:b/>
                <w:bCs/>
                <w:sz w:val="21"/>
                <w:szCs w:val="21"/>
              </w:rPr>
              <w:t xml:space="preserve"> </w:t>
            </w:r>
            <w:r w:rsidRPr="002B1889">
              <w:rPr>
                <w:rFonts w:ascii="Arial" w:eastAsia="Times New Roman" w:hAnsi="Arial" w:cs="Arial"/>
                <w:color w:val="555555"/>
                <w:sz w:val="21"/>
                <w:szCs w:val="21"/>
                <w:lang w:val="en"/>
              </w:rPr>
              <w:t xml:space="preserve">TO VOTE IN A PRESIDENTIAL ELLECTION SHALL NOT BE DENIED </w:t>
            </w:r>
            <w:r>
              <w:rPr>
                <w:rFonts w:ascii="Arial" w:eastAsia="Times New Roman" w:hAnsi="Arial" w:cs="Arial"/>
                <w:color w:val="555555"/>
                <w:sz w:val="21"/>
                <w:szCs w:val="21"/>
                <w:lang w:val="en"/>
              </w:rPr>
              <w:t>FROM</w:t>
            </w:r>
            <w:r w:rsidRPr="002B1889">
              <w:rPr>
                <w:rFonts w:ascii="Arial" w:eastAsia="Times New Roman" w:hAnsi="Arial" w:cs="Arial"/>
                <w:color w:val="555555"/>
                <w:sz w:val="21"/>
                <w:szCs w:val="21"/>
                <w:lang w:val="en"/>
              </w:rPr>
              <w:t xml:space="preserve"> </w:t>
            </w:r>
            <w:r>
              <w:rPr>
                <w:rFonts w:ascii="Arial" w:eastAsia="Times New Roman" w:hAnsi="Arial" w:cs="Arial"/>
                <w:color w:val="555555"/>
                <w:sz w:val="21"/>
                <w:szCs w:val="21"/>
                <w:lang w:val="en"/>
              </w:rPr>
              <w:t xml:space="preserve">NOT </w:t>
            </w:r>
            <w:r w:rsidRPr="002B1889">
              <w:rPr>
                <w:rFonts w:ascii="Arial" w:eastAsia="Times New Roman" w:hAnsi="Arial" w:cs="Arial"/>
                <w:color w:val="555555"/>
                <w:sz w:val="21"/>
                <w:szCs w:val="21"/>
                <w:lang w:val="en"/>
              </w:rPr>
              <w:t>PAY</w:t>
            </w:r>
            <w:r>
              <w:rPr>
                <w:rFonts w:ascii="Arial" w:eastAsia="Times New Roman" w:hAnsi="Arial" w:cs="Arial"/>
                <w:color w:val="555555"/>
                <w:sz w:val="21"/>
                <w:szCs w:val="21"/>
                <w:lang w:val="en"/>
              </w:rPr>
              <w:t>ING</w:t>
            </w:r>
            <w:r w:rsidRPr="002B1889">
              <w:rPr>
                <w:rFonts w:ascii="Arial" w:eastAsia="Times New Roman" w:hAnsi="Arial" w:cs="Arial"/>
                <w:color w:val="555555"/>
                <w:sz w:val="21"/>
                <w:szCs w:val="21"/>
                <w:lang w:val="en"/>
              </w:rPr>
              <w:t xml:space="preserve"> TAXES</w:t>
            </w:r>
            <w:r>
              <w:rPr>
                <w:rFonts w:ascii="Arial" w:eastAsia="Times New Roman" w:hAnsi="Arial" w:cs="Arial"/>
                <w:color w:val="555555"/>
                <w:lang w:val="en"/>
              </w:rPr>
              <w:t xml:space="preserve"> </w:t>
            </w:r>
            <w:r w:rsidRPr="00B1671F">
              <w:rPr>
                <w:rFonts w:ascii="Arial" w:eastAsia="Times New Roman" w:hAnsi="Arial" w:cs="Arial"/>
                <w:color w:val="555555"/>
                <w:lang w:val="en"/>
              </w:rPr>
              <w:t xml:space="preserve"> </w:t>
            </w:r>
            <w:r>
              <w:rPr>
                <w:rFonts w:ascii="Arial" w:hAnsi="Arial" w:cs="Arial"/>
                <w:b/>
                <w:bCs/>
                <w:sz w:val="21"/>
                <w:szCs w:val="21"/>
              </w:rPr>
              <w:t xml:space="preserve">Amendment 25  </w:t>
            </w:r>
            <w:r w:rsidRPr="006D58EE">
              <w:rPr>
                <w:rFonts w:ascii="Arial" w:hAnsi="Arial" w:cs="Arial"/>
                <w:sz w:val="21"/>
                <w:szCs w:val="21"/>
              </w:rPr>
              <w:t>The vice president will take the President's place if the current President dies, or commits a terrible crime</w:t>
            </w:r>
            <w:r>
              <w:rPr>
                <w:rFonts w:ascii="Arial" w:eastAsia="Times New Roman" w:hAnsi="Arial" w:cs="Arial"/>
                <w:color w:val="555555"/>
                <w:lang w:val="en"/>
              </w:rPr>
              <w:br/>
            </w:r>
            <w:r w:rsidRPr="006D58EE">
              <w:rPr>
                <w:rFonts w:ascii="Arial" w:hAnsi="Arial" w:cs="Arial"/>
                <w:b/>
                <w:bCs/>
                <w:sz w:val="21"/>
                <w:szCs w:val="21"/>
              </w:rPr>
              <w:t>Amendment 26</w:t>
            </w:r>
            <w:r>
              <w:rPr>
                <w:rFonts w:ascii="Arial" w:eastAsia="Times New Roman" w:hAnsi="Arial" w:cs="Arial"/>
                <w:color w:val="555555"/>
                <w:lang w:val="en"/>
              </w:rPr>
              <w:t xml:space="preserve">  </w:t>
            </w:r>
            <w:r w:rsidRPr="00F4042B">
              <w:rPr>
                <w:rFonts w:ascii="Arial" w:eastAsia="Times New Roman" w:hAnsi="Arial" w:cs="Arial"/>
                <w:color w:val="555555"/>
                <w:sz w:val="21"/>
                <w:szCs w:val="21"/>
                <w:lang w:val="en"/>
              </w:rPr>
              <w:t xml:space="preserve">VOTING AGE SET AT 18 </w:t>
            </w:r>
            <w:r w:rsidRPr="00F4042B">
              <w:rPr>
                <w:rFonts w:ascii="Arial" w:hAnsi="Arial" w:cs="Arial"/>
                <w:b/>
                <w:bCs/>
                <w:sz w:val="21"/>
                <w:szCs w:val="21"/>
              </w:rPr>
              <w:t xml:space="preserve">Amendment 27 </w:t>
            </w:r>
            <w:r w:rsidRPr="00F4042B">
              <w:rPr>
                <w:rFonts w:ascii="Arial" w:hAnsi="Arial" w:cs="Arial"/>
                <w:bCs/>
                <w:sz w:val="21"/>
                <w:szCs w:val="21"/>
              </w:rPr>
              <w:t xml:space="preserve">SALARIES OF CONGRESS WILL NOT CHANGE </w:t>
            </w:r>
            <w:r>
              <w:rPr>
                <w:rFonts w:ascii="Arial" w:hAnsi="Arial"/>
                <w:b/>
                <w:bCs/>
                <w:sz w:val="21"/>
                <w:szCs w:val="21"/>
              </w:rPr>
              <w:t>Reference:2)</w:t>
            </w:r>
            <w:hyperlink r:id="rId9" w:history="1">
              <w:r>
                <w:rPr>
                  <w:rFonts w:eastAsia="Times New Roman" w:cs="Times New Roman"/>
                  <w:color w:val="000000"/>
                  <w:u w:val="single" w:color="000000"/>
                </w:rPr>
                <w:t>http://www.archives.gov/exhibits/</w:t>
              </w:r>
              <w:r>
                <w:rPr>
                  <w:rFonts w:eastAsia="Times New Roman" w:cs="Times New Roman"/>
                  <w:color w:val="000000"/>
                  <w:u w:val="single" w:color="000000"/>
                </w:rPr>
                <w:t>cha</w:t>
              </w:r>
              <w:r>
                <w:rPr>
                  <w:rFonts w:eastAsia="Times New Roman" w:cs="Times New Roman"/>
                  <w:color w:val="000000"/>
                  <w:u w:val="single" w:color="000000"/>
                </w:rPr>
                <w:lastRenderedPageBreak/>
                <w:t>rters/constitution_amendments_11-27.html</w:t>
              </w:r>
            </w:hyperlink>
          </w:p>
        </w:tc>
        <w:tc>
          <w:tcPr>
            <w:tcW w:w="536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E73B24" w14:textId="77777777" w:rsidR="00A16384" w:rsidRDefault="00A16384" w:rsidP="00C65CEA">
            <w:pPr>
              <w:pStyle w:val="Standard"/>
              <w:keepNext/>
              <w:autoSpaceDE w:val="0"/>
              <w:spacing w:before="100" w:after="100"/>
              <w:jc w:val="center"/>
              <w:rPr>
                <w:rFonts w:eastAsia="Times New Roman" w:cs="Times New Roman"/>
                <w:b/>
                <w:bCs/>
              </w:rPr>
            </w:pPr>
            <w:r>
              <w:rPr>
                <w:rFonts w:eastAsia="Times New Roman" w:cs="Times New Roman"/>
                <w:b/>
                <w:bCs/>
              </w:rPr>
              <w:lastRenderedPageBreak/>
              <w:t>Constitution of the State of Illinois</w:t>
            </w:r>
            <w:r>
              <w:rPr>
                <w:rFonts w:eastAsia="Times New Roman" w:cs="Times New Roman"/>
                <w:b/>
                <w:bCs/>
              </w:rPr>
              <w:br/>
              <w:t>BILL OF RIGHTS</w:t>
            </w:r>
          </w:p>
          <w:p w14:paraId="7BD490D7"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 INHERENT AND INALIENABLE RIGHTS</w:t>
            </w:r>
          </w:p>
          <w:p w14:paraId="24C5943A"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2. DUE PROCESS AND EQUAL</w:t>
            </w:r>
          </w:p>
          <w:p w14:paraId="4AD432E3"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                      PROTECTION</w:t>
            </w:r>
          </w:p>
          <w:p w14:paraId="49B102AF"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3. RELIGIOUS FREEDOM</w:t>
            </w:r>
          </w:p>
          <w:p w14:paraId="26C0D3B6"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4. FREEDOM OF SPEECH</w:t>
            </w:r>
          </w:p>
          <w:p w14:paraId="4E86A251"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5. RIGHT TO ASSEMBLE AND PETITION</w:t>
            </w:r>
          </w:p>
          <w:p w14:paraId="1E0DD5EB"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6. SEARCHES, SEIZURES, PRIVACY</w:t>
            </w:r>
          </w:p>
          <w:p w14:paraId="13D45FB5"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                      AND INTERCEPTIONS </w:t>
            </w:r>
            <w:r>
              <w:t>The people shall have the right to secure (themselves, their possessions and communications against searches, seizures and invasions of privacy)</w:t>
            </w:r>
          </w:p>
          <w:p w14:paraId="5568533B"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7. INDICTMENT AND PRELIMINARY</w:t>
            </w:r>
          </w:p>
          <w:p w14:paraId="1E4DEC48"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                      HEARING  </w:t>
            </w:r>
            <w:r>
              <w:t xml:space="preserve">No person shall be held to answer for a criminal offense unless on indictment </w:t>
            </w:r>
          </w:p>
          <w:p w14:paraId="2E6E4493"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8. RIGHTS AFTER INDICTMENT</w:t>
            </w:r>
          </w:p>
          <w:p w14:paraId="57497AA4"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8.1. CRIME VICTIMS' RIGHTS</w:t>
            </w:r>
          </w:p>
          <w:p w14:paraId="38F2CB1B"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9. BAIL AND HABEAS CORPUS</w:t>
            </w:r>
          </w:p>
          <w:p w14:paraId="5566A95E" w14:textId="77777777" w:rsidR="00A16384" w:rsidRPr="00EC6EDE"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pPr>
            <w:r>
              <w:t xml:space="preserve">(All persons are </w:t>
            </w:r>
            <w:proofErr w:type="spellStart"/>
            <w:r>
              <w:t>bailable</w:t>
            </w:r>
            <w:proofErr w:type="spellEnd"/>
            <w:r>
              <w:t>… except extreme offenders)</w:t>
            </w:r>
          </w:p>
          <w:p w14:paraId="5E7C5DD4"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10. SELF-INCRIMINATION AND</w:t>
            </w:r>
          </w:p>
          <w:p w14:paraId="64287052"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                        DOUBLE JEOPARDY</w:t>
            </w:r>
          </w:p>
          <w:p w14:paraId="7E69DF9D"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SECTION 11. LIMITATION OF PENALTIES </w:t>
            </w:r>
          </w:p>
          <w:p w14:paraId="3EB48478"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                       AFTER CONVICTION</w:t>
            </w:r>
          </w:p>
          <w:p w14:paraId="2E4AC1F1"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12. RIGHT TO REMEDY AND JUSTICE</w:t>
            </w:r>
          </w:p>
          <w:p w14:paraId="04FF05EF"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13. TRIAL BY JURY</w:t>
            </w:r>
          </w:p>
          <w:p w14:paraId="46934AF6"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14. IMPRISONMENT FOR DEBT</w:t>
            </w:r>
          </w:p>
          <w:p w14:paraId="1BAF8E7E"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15. RIGHT OF EMINENT DOMAIN</w:t>
            </w:r>
          </w:p>
          <w:p w14:paraId="38FA4A6C"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pPr>
            <w:r>
              <w:t xml:space="preserve">Private property shall not be taken or damaged for public use without just compensation…by law </w:t>
            </w:r>
          </w:p>
          <w:p w14:paraId="7505D21F"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16. EX POST FACTO LAWS AND</w:t>
            </w:r>
          </w:p>
          <w:p w14:paraId="7B5AD4A3"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                        IMPAIRING CONTRACTS   </w:t>
            </w:r>
          </w:p>
          <w:p w14:paraId="669C6846"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(No laws shall be made granting of special privileges)</w:t>
            </w:r>
          </w:p>
          <w:p w14:paraId="19593766"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17. NO DISCRIMINATION IN EMPLOY-</w:t>
            </w:r>
          </w:p>
          <w:p w14:paraId="0EAF0219"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MENT AND THE SALE OR RENTAL OF PROPERTY</w:t>
            </w:r>
          </w:p>
          <w:p w14:paraId="6AF03BD7"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18. NO DISCRIMINATION ON THE</w:t>
            </w:r>
          </w:p>
          <w:p w14:paraId="1D34A13E"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                        BASIS OF SEX   </w:t>
            </w:r>
          </w:p>
          <w:p w14:paraId="071A7E00"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19. NO DISCRIMINATION AGAINST</w:t>
            </w:r>
          </w:p>
          <w:p w14:paraId="1E607B80"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 xml:space="preserve">                        THE HANDICAPPED</w:t>
            </w:r>
          </w:p>
          <w:p w14:paraId="766EAB7F"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20. INDIVIDUAL DIGNITY</w:t>
            </w:r>
          </w:p>
          <w:p w14:paraId="0EB62AB7"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21. QUARTERING OF SOLDIERS</w:t>
            </w:r>
          </w:p>
          <w:p w14:paraId="7D916074"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22. RIGHT TO ARMS</w:t>
            </w:r>
          </w:p>
          <w:p w14:paraId="4D2E4843"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23. FUNDAMENTAL PRINCIPLES</w:t>
            </w:r>
          </w:p>
          <w:p w14:paraId="03971194"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t>(</w:t>
            </w:r>
            <w:proofErr w:type="gramStart"/>
            <w:r>
              <w:t>reference</w:t>
            </w:r>
            <w:proofErr w:type="gramEnd"/>
            <w:r>
              <w:t xml:space="preserve"> to fundamental principles of civil gov’t.)</w:t>
            </w:r>
          </w:p>
          <w:p w14:paraId="558A0912"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SECTION 24. RIGHTS RETAINED</w:t>
            </w:r>
          </w:p>
          <w:p w14:paraId="2B8ADB1F"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spacing w:before="120"/>
            </w:pPr>
            <w:r w:rsidRPr="00C47A71">
              <w:rPr>
                <w:rFonts w:eastAsia="Courier New" w:cs="Courier New"/>
                <w:b/>
                <w:bCs/>
                <w:i/>
                <w:sz w:val="22"/>
                <w:szCs w:val="22"/>
              </w:rPr>
              <w:t xml:space="preserve">REFERENCE;  REFER TO FOR MORE DETAILS: </w:t>
            </w:r>
            <w:hyperlink r:id="rId10" w:history="1">
              <w:r w:rsidRPr="00C47A71">
                <w:rPr>
                  <w:rFonts w:eastAsia="Courier New" w:cs="Courier New"/>
                  <w:i/>
                  <w:color w:val="000000"/>
                  <w:sz w:val="22"/>
                  <w:szCs w:val="22"/>
                  <w:u w:val="single" w:color="000000"/>
                </w:rPr>
                <w:t>https://www.illinois.gov/Government/Pages/</w:t>
              </w:r>
            </w:hyperlink>
            <w:r w:rsidRPr="00C47A71">
              <w:rPr>
                <w:rFonts w:eastAsia="Courier New" w:cs="Courier New"/>
                <w:i/>
                <w:color w:val="000000"/>
                <w:sz w:val="22"/>
                <w:szCs w:val="22"/>
              </w:rPr>
              <w:t xml:space="preserve"> LawsAndConstitution.aspx</w:t>
            </w:r>
            <w:r w:rsidRPr="00C47A71">
              <w:rPr>
                <w:rFonts w:ascii="Arial" w:eastAsia="Symbol" w:hAnsi="Arial" w:cs="Symbol"/>
                <w:b/>
                <w:bCs/>
                <w:i/>
                <w:color w:val="000000"/>
              </w:rPr>
              <w:t xml:space="preserve">                 </w:t>
            </w:r>
            <w:r>
              <w:rPr>
                <w:rFonts w:ascii="Arial" w:eastAsia="Symbol" w:hAnsi="Arial" w:cs="Symbol"/>
                <w:b/>
                <w:bCs/>
                <w:color w:val="000000"/>
              </w:rPr>
              <w:t xml:space="preserve"> CLASS </w:t>
            </w:r>
            <w:r>
              <w:rPr>
                <w:rFonts w:ascii="Webdings" w:eastAsia="Webdings" w:hAnsi="Webdings" w:cs="Webdings"/>
                <w:b/>
                <w:bCs/>
                <w:color w:val="000000"/>
              </w:rPr>
              <w:t></w:t>
            </w:r>
            <w:r>
              <w:rPr>
                <w:rFonts w:ascii="Arial" w:eastAsia="Webdings" w:hAnsi="Arial" w:cs="Webdings"/>
                <w:b/>
                <w:bCs/>
                <w:color w:val="000000"/>
              </w:rPr>
              <w:t>24</w:t>
            </w:r>
          </w:p>
          <w:p w14:paraId="0904F71A"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b/>
                <w:bCs/>
                <w:sz w:val="22"/>
                <w:szCs w:val="22"/>
              </w:rPr>
            </w:pPr>
            <w:r>
              <w:rPr>
                <w:rFonts w:eastAsia="Courier New" w:cs="Courier New"/>
                <w:b/>
                <w:bCs/>
                <w:sz w:val="22"/>
                <w:szCs w:val="22"/>
              </w:rPr>
              <w:lastRenderedPageBreak/>
              <w:t>What does a Freedom mean?</w:t>
            </w:r>
          </w:p>
          <w:p w14:paraId="1E8854D3"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 ___________________________________________</w:t>
            </w:r>
          </w:p>
          <w:p w14:paraId="6F2AD4DA"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b/>
                <w:bCs/>
                <w:sz w:val="22"/>
                <w:szCs w:val="22"/>
              </w:rPr>
              <w:t>What does a Right mean?</w:t>
            </w:r>
            <w:r>
              <w:rPr>
                <w:rFonts w:eastAsia="Courier New" w:cs="Courier New"/>
                <w:sz w:val="22"/>
                <w:szCs w:val="22"/>
              </w:rPr>
              <w:br/>
              <w:t>___________________________________________</w:t>
            </w:r>
          </w:p>
          <w:p w14:paraId="5934A3DC"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537F01B7"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b/>
                <w:bCs/>
                <w:sz w:val="22"/>
                <w:szCs w:val="22"/>
              </w:rPr>
            </w:pPr>
            <w:r>
              <w:rPr>
                <w:rFonts w:eastAsia="Courier New" w:cs="Courier New"/>
                <w:b/>
                <w:bCs/>
                <w:sz w:val="22"/>
                <w:szCs w:val="22"/>
              </w:rPr>
              <w:t>What does a Law mean?</w:t>
            </w:r>
          </w:p>
          <w:p w14:paraId="4A71BEAB"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08AC8343"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5D344C59"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b/>
                <w:bCs/>
                <w:sz w:val="22"/>
                <w:szCs w:val="22"/>
              </w:rPr>
            </w:pPr>
            <w:r>
              <w:rPr>
                <w:rFonts w:eastAsia="Courier New" w:cs="Courier New"/>
                <w:b/>
                <w:bCs/>
                <w:sz w:val="22"/>
                <w:szCs w:val="22"/>
              </w:rPr>
              <w:t>When do you need to know your Freedoms, Rights &amp; Laws?</w:t>
            </w:r>
          </w:p>
          <w:p w14:paraId="3A61D636"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pPr>
            <w:r>
              <w:rPr>
                <w:rFonts w:eastAsia="Courier New" w:cs="Courier New"/>
                <w:sz w:val="22"/>
                <w:szCs w:val="22"/>
              </w:rPr>
              <w:t>___________________________________________</w:t>
            </w:r>
          </w:p>
          <w:p w14:paraId="5663B453"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4A09C4C5"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73CE93A1" w14:textId="77777777" w:rsidR="00A16384" w:rsidRDefault="00A16384" w:rsidP="00C65CEA">
            <w:pPr>
              <w:pStyle w:val="Standard"/>
              <w:pBdr>
                <w:bottom w:val="single" w:sz="12" w:space="1" w:color="auto"/>
              </w:pBdr>
              <w:tabs>
                <w:tab w:val="left" w:pos="0"/>
                <w:tab w:val="left" w:pos="959"/>
                <w:tab w:val="left" w:pos="1918"/>
                <w:tab w:val="left" w:pos="2877"/>
                <w:tab w:val="left" w:pos="3836"/>
                <w:tab w:val="left" w:pos="4795"/>
                <w:tab w:val="left" w:pos="5754"/>
                <w:tab w:val="left" w:pos="6713"/>
                <w:tab w:val="left" w:pos="7672"/>
                <w:tab w:val="left" w:pos="8631"/>
              </w:tabs>
              <w:autoSpaceDE w:val="0"/>
              <w:rPr>
                <w:sz w:val="22"/>
                <w:szCs w:val="22"/>
              </w:rPr>
            </w:pPr>
          </w:p>
          <w:p w14:paraId="57026E10"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b/>
                <w:bCs/>
                <w:sz w:val="22"/>
                <w:szCs w:val="22"/>
              </w:rPr>
            </w:pPr>
            <w:r>
              <w:rPr>
                <w:rFonts w:eastAsia="Courier New" w:cs="Courier New"/>
                <w:b/>
                <w:bCs/>
                <w:sz w:val="22"/>
                <w:szCs w:val="22"/>
              </w:rPr>
              <w:t>List the Freedoms, Rights, and Laws in the U.S.?</w:t>
            </w:r>
          </w:p>
          <w:p w14:paraId="13454F48"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pPr>
            <w:r>
              <w:rPr>
                <w:rFonts w:eastAsia="Courier New" w:cs="Courier New"/>
                <w:b/>
                <w:bCs/>
                <w:sz w:val="22"/>
                <w:szCs w:val="22"/>
              </w:rPr>
              <w:t>FREEDOMS:</w:t>
            </w:r>
            <w:r>
              <w:rPr>
                <w:rFonts w:eastAsia="Courier New" w:cs="Courier New"/>
                <w:sz w:val="22"/>
                <w:szCs w:val="22"/>
              </w:rPr>
              <w:t xml:space="preserve"> ___________________________________________</w:t>
            </w:r>
          </w:p>
          <w:p w14:paraId="64FF2D1C"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2C726E9A"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3D09E535"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3FAB053C"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b/>
                <w:bCs/>
                <w:sz w:val="22"/>
                <w:szCs w:val="22"/>
              </w:rPr>
              <w:t xml:space="preserve">RIGHTS: </w:t>
            </w:r>
            <w:r>
              <w:rPr>
                <w:rFonts w:eastAsia="Courier New" w:cs="Courier New"/>
                <w:sz w:val="22"/>
                <w:szCs w:val="22"/>
              </w:rPr>
              <w:t>___________________________________________ ___________________________________________</w:t>
            </w:r>
          </w:p>
          <w:p w14:paraId="1EF4A69D"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r>
              <w:rPr>
                <w:rFonts w:eastAsia="Courier New" w:cs="Courier New"/>
                <w:sz w:val="22"/>
                <w:szCs w:val="22"/>
              </w:rPr>
              <w:br/>
              <w:t>___________________________________________</w:t>
            </w:r>
          </w:p>
          <w:p w14:paraId="2AA8AA61"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239D20CF"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pPr>
            <w:r>
              <w:rPr>
                <w:rFonts w:eastAsia="Courier New" w:cs="Courier New"/>
                <w:b/>
                <w:bCs/>
                <w:sz w:val="22"/>
                <w:szCs w:val="22"/>
              </w:rPr>
              <w:t>LAWS:</w:t>
            </w:r>
            <w:r>
              <w:rPr>
                <w:rFonts w:eastAsia="Courier New" w:cs="Courier New"/>
                <w:sz w:val="22"/>
                <w:szCs w:val="22"/>
              </w:rPr>
              <w:t xml:space="preserve"> ____________________________________</w:t>
            </w:r>
          </w:p>
          <w:p w14:paraId="5E00694F" w14:textId="77777777" w:rsidR="00A16384" w:rsidRDefault="00A16384" w:rsidP="00C65CEA">
            <w:pPr>
              <w:pStyle w:val="Standard"/>
              <w:pBdr>
                <w:bottom w:val="single" w:sz="12" w:space="1" w:color="auto"/>
              </w:pBdr>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50D4D9CF" w14:textId="77777777" w:rsidR="00A16384" w:rsidRDefault="00A16384" w:rsidP="00C65CEA">
            <w:pPr>
              <w:pStyle w:val="Standard"/>
              <w:pBdr>
                <w:bottom w:val="single" w:sz="12" w:space="1" w:color="auto"/>
              </w:pBdr>
              <w:tabs>
                <w:tab w:val="left" w:pos="0"/>
                <w:tab w:val="left" w:pos="959"/>
                <w:tab w:val="left" w:pos="1918"/>
                <w:tab w:val="left" w:pos="2877"/>
                <w:tab w:val="left" w:pos="3836"/>
                <w:tab w:val="left" w:pos="4795"/>
                <w:tab w:val="left" w:pos="5754"/>
                <w:tab w:val="left" w:pos="6713"/>
                <w:tab w:val="left" w:pos="7672"/>
                <w:tab w:val="left" w:pos="8631"/>
              </w:tabs>
              <w:autoSpaceDE w:val="0"/>
              <w:rPr>
                <w:sz w:val="22"/>
                <w:szCs w:val="22"/>
              </w:rPr>
            </w:pPr>
            <w:r>
              <w:rPr>
                <w:sz w:val="22"/>
                <w:szCs w:val="22"/>
              </w:rPr>
              <w:t>___________________________________________</w:t>
            </w:r>
          </w:p>
          <w:p w14:paraId="10B4B970" w14:textId="77777777" w:rsidR="00A16384" w:rsidRDefault="00A16384" w:rsidP="00C65CEA">
            <w:pPr>
              <w:pStyle w:val="Standard"/>
              <w:pBdr>
                <w:bottom w:val="single" w:sz="12" w:space="1" w:color="auto"/>
              </w:pBdr>
              <w:tabs>
                <w:tab w:val="left" w:pos="0"/>
                <w:tab w:val="left" w:pos="959"/>
                <w:tab w:val="left" w:pos="1918"/>
                <w:tab w:val="left" w:pos="2877"/>
                <w:tab w:val="left" w:pos="3836"/>
                <w:tab w:val="left" w:pos="4795"/>
                <w:tab w:val="left" w:pos="5754"/>
                <w:tab w:val="left" w:pos="6713"/>
                <w:tab w:val="left" w:pos="7672"/>
                <w:tab w:val="left" w:pos="8631"/>
              </w:tabs>
              <w:autoSpaceDE w:val="0"/>
              <w:rPr>
                <w:sz w:val="22"/>
                <w:szCs w:val="22"/>
              </w:rPr>
            </w:pPr>
            <w:r>
              <w:rPr>
                <w:sz w:val="22"/>
                <w:szCs w:val="22"/>
              </w:rPr>
              <w:t>___________________________________________</w:t>
            </w:r>
          </w:p>
          <w:p w14:paraId="003AABFF" w14:textId="77777777" w:rsidR="00A16384" w:rsidRDefault="00A16384" w:rsidP="00C65CEA">
            <w:pPr>
              <w:pStyle w:val="Standard"/>
              <w:pBdr>
                <w:bottom w:val="single" w:sz="12" w:space="1" w:color="auto"/>
              </w:pBdr>
              <w:tabs>
                <w:tab w:val="left" w:pos="0"/>
                <w:tab w:val="left" w:pos="959"/>
                <w:tab w:val="left" w:pos="1918"/>
                <w:tab w:val="left" w:pos="2877"/>
                <w:tab w:val="left" w:pos="3836"/>
                <w:tab w:val="left" w:pos="4795"/>
                <w:tab w:val="left" w:pos="5754"/>
                <w:tab w:val="left" w:pos="6713"/>
                <w:tab w:val="left" w:pos="7672"/>
                <w:tab w:val="left" w:pos="8631"/>
              </w:tabs>
              <w:autoSpaceDE w:val="0"/>
              <w:rPr>
                <w:sz w:val="22"/>
                <w:szCs w:val="22"/>
              </w:rPr>
            </w:pPr>
          </w:p>
          <w:p w14:paraId="65E512DA"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b/>
                <w:bCs/>
                <w:sz w:val="22"/>
                <w:szCs w:val="22"/>
              </w:rPr>
            </w:pPr>
            <w:r>
              <w:rPr>
                <w:rFonts w:eastAsia="Courier New" w:cs="Courier New"/>
                <w:b/>
                <w:bCs/>
                <w:sz w:val="22"/>
                <w:szCs w:val="22"/>
              </w:rPr>
              <w:t>List the Freedoms, Rights, and Laws in Illinois?</w:t>
            </w:r>
          </w:p>
          <w:p w14:paraId="20111E66"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pPr>
            <w:r>
              <w:rPr>
                <w:rFonts w:eastAsia="Courier New" w:cs="Courier New"/>
                <w:b/>
                <w:bCs/>
                <w:sz w:val="22"/>
                <w:szCs w:val="22"/>
              </w:rPr>
              <w:t>FREEDOMS:</w:t>
            </w:r>
            <w:r>
              <w:rPr>
                <w:rFonts w:eastAsia="Courier New" w:cs="Courier New"/>
                <w:sz w:val="22"/>
                <w:szCs w:val="22"/>
              </w:rPr>
              <w:t xml:space="preserve"> ___________________________________________</w:t>
            </w:r>
          </w:p>
          <w:p w14:paraId="4BC7F1D1"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5094B2B2"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73983359"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30F6D19F"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b/>
                <w:bCs/>
                <w:sz w:val="22"/>
                <w:szCs w:val="22"/>
              </w:rPr>
              <w:t xml:space="preserve">RIGHTS: </w:t>
            </w:r>
            <w:r>
              <w:rPr>
                <w:rFonts w:eastAsia="Courier New" w:cs="Courier New"/>
                <w:sz w:val="22"/>
                <w:szCs w:val="22"/>
              </w:rPr>
              <w:t>___________________________________________ ___________________________________________</w:t>
            </w:r>
          </w:p>
          <w:p w14:paraId="07D49702"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01B1DDD4"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1F97C70A"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1CBB86E1"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pPr>
            <w:r>
              <w:rPr>
                <w:rFonts w:eastAsia="Courier New" w:cs="Courier New"/>
                <w:b/>
                <w:bCs/>
                <w:sz w:val="22"/>
                <w:szCs w:val="22"/>
              </w:rPr>
              <w:t>LAWS:</w:t>
            </w:r>
            <w:r>
              <w:rPr>
                <w:rFonts w:eastAsia="Courier New" w:cs="Courier New"/>
                <w:sz w:val="22"/>
                <w:szCs w:val="22"/>
              </w:rPr>
              <w:t xml:space="preserve"> ____________________________________</w:t>
            </w:r>
          </w:p>
          <w:p w14:paraId="613231B7"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pPr>
            <w:r>
              <w:rPr>
                <w:rFonts w:eastAsia="Courier New" w:cs="Courier New"/>
                <w:sz w:val="22"/>
                <w:szCs w:val="22"/>
              </w:rPr>
              <w:t>___________________________________________</w:t>
            </w:r>
          </w:p>
          <w:p w14:paraId="5DAA1A5C"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61C2364D"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72AA23FA"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eastAsia="Courier New" w:cs="Courier New"/>
                <w:sz w:val="22"/>
                <w:szCs w:val="22"/>
              </w:rPr>
              <w:t>___________________________________________</w:t>
            </w:r>
          </w:p>
          <w:p w14:paraId="04331F44"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ascii="Arial" w:eastAsia="Symbol" w:hAnsi="Arial" w:cs="Symbol"/>
                <w:b/>
                <w:bCs/>
                <w:color w:val="000000"/>
              </w:rPr>
            </w:pPr>
            <w:r>
              <w:rPr>
                <w:rFonts w:ascii="Arial" w:eastAsia="Symbol" w:hAnsi="Arial" w:cs="Symbol"/>
                <w:b/>
                <w:bCs/>
                <w:color w:val="000000"/>
              </w:rPr>
              <w:t xml:space="preserve">                                             </w:t>
            </w:r>
          </w:p>
          <w:p w14:paraId="3843277B" w14:textId="77777777" w:rsidR="00A16384" w:rsidRDefault="00A16384" w:rsidP="00C65CEA">
            <w:pPr>
              <w:pStyle w:val="Standard"/>
              <w:tabs>
                <w:tab w:val="left" w:pos="0"/>
                <w:tab w:val="left" w:pos="959"/>
                <w:tab w:val="left" w:pos="1918"/>
                <w:tab w:val="left" w:pos="2877"/>
                <w:tab w:val="left" w:pos="3836"/>
                <w:tab w:val="left" w:pos="4795"/>
                <w:tab w:val="left" w:pos="5754"/>
                <w:tab w:val="left" w:pos="6713"/>
                <w:tab w:val="left" w:pos="7672"/>
                <w:tab w:val="left" w:pos="8631"/>
              </w:tabs>
              <w:autoSpaceDE w:val="0"/>
              <w:rPr>
                <w:rFonts w:eastAsia="Courier New" w:cs="Courier New"/>
                <w:sz w:val="22"/>
                <w:szCs w:val="22"/>
              </w:rPr>
            </w:pPr>
            <w:r>
              <w:rPr>
                <w:rFonts w:ascii="Arial" w:eastAsia="Symbol" w:hAnsi="Arial" w:cs="Symbol"/>
                <w:b/>
                <w:bCs/>
                <w:color w:val="000000"/>
              </w:rPr>
              <w:lastRenderedPageBreak/>
              <w:t xml:space="preserve">                                                    CLASS </w:t>
            </w:r>
            <w:r>
              <w:rPr>
                <w:rFonts w:ascii="Webdings" w:eastAsia="Webdings" w:hAnsi="Webdings" w:cs="Webdings"/>
                <w:b/>
                <w:bCs/>
                <w:color w:val="000000"/>
              </w:rPr>
              <w:t></w:t>
            </w:r>
            <w:r>
              <w:rPr>
                <w:rFonts w:ascii="Arial" w:eastAsia="Webdings" w:hAnsi="Arial" w:cs="Webdings"/>
                <w:b/>
                <w:bCs/>
                <w:color w:val="000000"/>
              </w:rPr>
              <w:t>24.5</w:t>
            </w:r>
            <w:r>
              <w:rPr>
                <w:rFonts w:ascii="Arial" w:eastAsia="Symbol" w:hAnsi="Arial" w:cs="Symbol"/>
                <w:b/>
                <w:bCs/>
                <w:color w:val="000000"/>
              </w:rPr>
              <w:t xml:space="preserve">                                                    </w:t>
            </w:r>
          </w:p>
        </w:tc>
      </w:tr>
    </w:tbl>
    <w:p w14:paraId="0916CE12" w14:textId="5FE87D4A" w:rsidR="004E3C5C" w:rsidRPr="00B66653" w:rsidRDefault="004E3C5C" w:rsidP="00B66653"/>
    <w:sectPr w:rsidR="004E3C5C" w:rsidRPr="00B66653" w:rsidSect="00066874">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E78DB" w14:textId="77777777" w:rsidR="002477F0" w:rsidRDefault="002477F0">
      <w:r>
        <w:separator/>
      </w:r>
    </w:p>
  </w:endnote>
  <w:endnote w:type="continuationSeparator" w:id="0">
    <w:p w14:paraId="21ADD137" w14:textId="77777777" w:rsidR="002477F0" w:rsidRDefault="0024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6662" w14:textId="77777777" w:rsidR="00A16384" w:rsidRDefault="00A16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E8811" w14:textId="77777777" w:rsidR="00A16384" w:rsidRDefault="00A163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FDE65" w14:textId="77777777" w:rsidR="00A16384" w:rsidRDefault="00A16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E0E75" w14:textId="77777777" w:rsidR="002477F0" w:rsidRDefault="002477F0">
      <w:r>
        <w:rPr>
          <w:color w:val="000000"/>
        </w:rPr>
        <w:separator/>
      </w:r>
    </w:p>
  </w:footnote>
  <w:footnote w:type="continuationSeparator" w:id="0">
    <w:p w14:paraId="277FD49D" w14:textId="77777777" w:rsidR="002477F0" w:rsidRDefault="00247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4304F" w14:textId="77777777" w:rsidR="00A16384" w:rsidRDefault="00A163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0FA1" w14:textId="5129CBC3" w:rsidR="002477F0" w:rsidRDefault="002477F0">
    <w:pPr>
      <w:pStyle w:val="Standard"/>
    </w:pPr>
    <w:r>
      <w:rPr>
        <w:rFonts w:ascii="Arial" w:hAnsi="Arial"/>
        <w:b/>
        <w:bCs/>
        <w:sz w:val="28"/>
        <w:szCs w:val="28"/>
      </w:rPr>
      <w:t xml:space="preserve">Practical </w:t>
    </w:r>
    <w:proofErr w:type="gramStart"/>
    <w:r>
      <w:rPr>
        <w:rFonts w:ascii="Arial" w:hAnsi="Arial"/>
        <w:b/>
        <w:bCs/>
        <w:sz w:val="28"/>
        <w:szCs w:val="28"/>
      </w:rPr>
      <w:t>Literacy</w:t>
    </w:r>
    <w:r>
      <w:rPr>
        <w:rFonts w:ascii="Arial" w:hAnsi="Arial"/>
      </w:rPr>
      <w:t xml:space="preserve">  (</w:t>
    </w:r>
    <w:proofErr w:type="gramEnd"/>
    <w:r>
      <w:rPr>
        <w:rFonts w:ascii="Arial" w:hAnsi="Arial"/>
      </w:rPr>
      <w:t>8</w:t>
    </w:r>
    <w:r>
      <w:rPr>
        <w:rFonts w:ascii="Arial" w:hAnsi="Arial"/>
        <w:sz w:val="22"/>
        <w:szCs w:val="22"/>
      </w:rPr>
      <w:t xml:space="preserve"> </w:t>
    </w:r>
    <w:r w:rsidR="00A3769D">
      <w:rPr>
        <w:rFonts w:ascii="Arial" w:hAnsi="Arial"/>
        <w:sz w:val="22"/>
        <w:szCs w:val="22"/>
      </w:rPr>
      <w:t xml:space="preserve">WEEK COURSE)                                                          </w:t>
    </w:r>
    <w:r>
      <w:rPr>
        <w:rFonts w:ascii="Arial" w:hAnsi="Arial"/>
        <w:sz w:val="22"/>
        <w:szCs w:val="22"/>
      </w:rPr>
      <w:t>Page</w:t>
    </w:r>
    <w:r w:rsidR="00B66653">
      <w:rPr>
        <w:rFonts w:ascii="Arial" w:hAnsi="Arial"/>
        <w:sz w:val="22"/>
        <w:szCs w:val="22"/>
      </w:rPr>
      <w:t>s</w:t>
    </w:r>
    <w:r>
      <w:rPr>
        <w:rFonts w:ascii="Arial" w:hAnsi="Arial"/>
        <w:sz w:val="22"/>
        <w:szCs w:val="22"/>
      </w:rPr>
      <w:t xml:space="preserve"> </w:t>
    </w:r>
    <w:r w:rsidR="00A16384">
      <w:rPr>
        <w:rFonts w:ascii="Arial" w:hAnsi="Arial"/>
        <w:sz w:val="22"/>
        <w:szCs w:val="22"/>
      </w:rPr>
      <w:t>50</w:t>
    </w:r>
    <w:r w:rsidR="00B66653">
      <w:rPr>
        <w:rFonts w:ascii="Arial" w:hAnsi="Arial"/>
        <w:sz w:val="22"/>
        <w:szCs w:val="22"/>
      </w:rPr>
      <w:t xml:space="preserve"> to </w:t>
    </w:r>
    <w:r w:rsidR="00A16384">
      <w:rPr>
        <w:rFonts w:ascii="Arial" w:hAnsi="Arial"/>
        <w:sz w:val="22"/>
        <w:szCs w:val="22"/>
      </w:rPr>
      <w:t>51</w:t>
    </w:r>
  </w:p>
  <w:p w14:paraId="089F3DAD" w14:textId="4B7AC71D" w:rsidR="002477F0" w:rsidRDefault="002477F0" w:rsidP="00A16384">
    <w:pPr>
      <w:pStyle w:val="Standard"/>
      <w:tabs>
        <w:tab w:val="left" w:pos="5610"/>
      </w:tabs>
      <w:rPr>
        <w:rFonts w:ascii="Arial" w:hAnsi="Arial"/>
        <w:i/>
        <w:iCs/>
      </w:rPr>
    </w:pPr>
    <w:r>
      <w:rPr>
        <w:rFonts w:ascii="Arial" w:hAnsi="Arial"/>
        <w:i/>
        <w:iCs/>
      </w:rPr>
      <w:t xml:space="preserve">What </w:t>
    </w:r>
    <w:r w:rsidR="00A3769D">
      <w:rPr>
        <w:rFonts w:ascii="Arial" w:hAnsi="Arial"/>
        <w:i/>
        <w:iCs/>
      </w:rPr>
      <w:t>D</w:t>
    </w:r>
    <w:r>
      <w:rPr>
        <w:rFonts w:ascii="Arial" w:hAnsi="Arial"/>
        <w:i/>
        <w:iCs/>
      </w:rPr>
      <w:t xml:space="preserve">o </w:t>
    </w:r>
    <w:r w:rsidR="00A3769D">
      <w:rPr>
        <w:rFonts w:ascii="Arial" w:hAnsi="Arial"/>
        <w:i/>
        <w:iCs/>
      </w:rPr>
      <w:t>Y</w:t>
    </w:r>
    <w:r>
      <w:rPr>
        <w:rFonts w:ascii="Arial" w:hAnsi="Arial"/>
        <w:i/>
        <w:iCs/>
      </w:rPr>
      <w:t xml:space="preserve">ou </w:t>
    </w:r>
    <w:r w:rsidR="00A3769D">
      <w:rPr>
        <w:rFonts w:ascii="Arial" w:hAnsi="Arial"/>
        <w:i/>
        <w:iCs/>
      </w:rPr>
      <w:t>W</w:t>
    </w:r>
    <w:r>
      <w:rPr>
        <w:rFonts w:ascii="Arial" w:hAnsi="Arial"/>
        <w:i/>
        <w:iCs/>
      </w:rPr>
      <w:t xml:space="preserve">ant </w:t>
    </w:r>
    <w:r w:rsidR="00A3769D">
      <w:rPr>
        <w:rFonts w:ascii="Arial" w:hAnsi="Arial"/>
        <w:i/>
        <w:iCs/>
      </w:rPr>
      <w:t>T</w:t>
    </w:r>
    <w:r>
      <w:rPr>
        <w:rFonts w:ascii="Arial" w:hAnsi="Arial"/>
        <w:i/>
        <w:iCs/>
      </w:rPr>
      <w:t xml:space="preserve">o </w:t>
    </w:r>
    <w:r w:rsidR="00A3769D">
      <w:rPr>
        <w:rFonts w:ascii="Arial" w:hAnsi="Arial"/>
        <w:i/>
        <w:iCs/>
      </w:rPr>
      <w:t>K</w:t>
    </w:r>
    <w:r>
      <w:rPr>
        <w:rFonts w:ascii="Arial" w:hAnsi="Arial"/>
        <w:i/>
        <w:iCs/>
      </w:rPr>
      <w:t>now?</w:t>
    </w:r>
    <w:r w:rsidR="00A16384">
      <w:rPr>
        <w:rFonts w:ascii="Arial" w:hAnsi="Arial"/>
        <w:i/>
        <w:iCs/>
      </w:rPr>
      <w:tab/>
    </w:r>
    <w:bookmarkStart w:id="5" w:name="_GoBack"/>
    <w:bookmarkEnd w:id="5"/>
  </w:p>
  <w:p w14:paraId="0D75555E" w14:textId="4A2C7273" w:rsidR="002477F0" w:rsidRDefault="002477F0">
    <w:pPr>
      <w:pStyle w:val="Standard"/>
      <w:rPr>
        <w:rFonts w:ascii="Arial" w:eastAsia="Symbol" w:hAnsi="Arial" w:cs="Symbol"/>
        <w:color w:val="B84747"/>
        <w:sz w:val="22"/>
        <w:szCs w:val="22"/>
      </w:rPr>
    </w:pPr>
    <w:r>
      <w:rPr>
        <w:rFonts w:ascii="Symbol" w:eastAsia="Symbol" w:hAnsi="Symbol" w:cs="Symbol"/>
        <w:color w:val="008000"/>
        <w:sz w:val="22"/>
        <w:szCs w:val="22"/>
      </w:rPr>
      <w:t></w:t>
    </w:r>
    <w:r>
      <w:rPr>
        <w:rFonts w:ascii="Arial" w:eastAsia="Symbol" w:hAnsi="Arial" w:cs="Symbol"/>
        <w:color w:val="008000"/>
        <w:sz w:val="22"/>
        <w:szCs w:val="22"/>
      </w:rPr>
      <w:t>BASICS: R/W/S/M/O</w:t>
    </w:r>
    <w:r>
      <w:rPr>
        <w:rFonts w:ascii="Arial" w:eastAsia="Symbol" w:hAnsi="Arial" w:cs="Symbol"/>
        <w:color w:val="B84747"/>
        <w:sz w:val="22"/>
        <w:szCs w:val="22"/>
      </w:rPr>
      <w:t xml:space="preserve"> </w:t>
    </w:r>
    <w:r>
      <w:rPr>
        <w:rFonts w:ascii="Symbol" w:eastAsia="Symbol" w:hAnsi="Symbol" w:cs="Symbol"/>
        <w:color w:val="000080"/>
        <w:sz w:val="22"/>
        <w:szCs w:val="22"/>
      </w:rPr>
      <w:t></w:t>
    </w:r>
    <w:r>
      <w:rPr>
        <w:rFonts w:ascii="Arial" w:eastAsia="Symbol" w:hAnsi="Arial" w:cs="Symbol"/>
        <w:color w:val="000080"/>
        <w:sz w:val="22"/>
        <w:szCs w:val="22"/>
      </w:rPr>
      <w:t>INDIVIDUAL &amp; SOCIAL SKILLS</w:t>
    </w:r>
    <w:r>
      <w:rPr>
        <w:rFonts w:ascii="Arial" w:eastAsia="Symbol" w:hAnsi="Arial" w:cs="Symbol"/>
        <w:color w:val="B84747"/>
        <w:sz w:val="22"/>
        <w:szCs w:val="22"/>
      </w:rPr>
      <w:t xml:space="preserve"> </w:t>
    </w:r>
    <w:r>
      <w:rPr>
        <w:rFonts w:ascii="Symbol" w:eastAsia="Symbol" w:hAnsi="Symbol" w:cs="Symbol"/>
        <w:color w:val="B84747"/>
        <w:sz w:val="22"/>
        <w:szCs w:val="22"/>
      </w:rPr>
      <w:t></w:t>
    </w:r>
    <w:r>
      <w:rPr>
        <w:rFonts w:ascii="Arial" w:eastAsia="Symbol" w:hAnsi="Arial" w:cs="Symbol"/>
        <w:color w:val="B84747"/>
        <w:sz w:val="22"/>
        <w:szCs w:val="22"/>
      </w:rPr>
      <w:t>WORK &amp; LIFESTYLE PREPARATION</w:t>
    </w:r>
  </w:p>
  <w:p w14:paraId="23D8850B" w14:textId="77777777" w:rsidR="00BE0BA3" w:rsidRPr="00B66653" w:rsidRDefault="00BE0BA3">
    <w:pPr>
      <w:pStyle w:val="Standard"/>
      <w:rPr>
        <w:rFonts w:ascii="Arial" w:eastAsia="Symbol" w:hAnsi="Arial" w:cs="Symbol"/>
        <w:color w:val="B84747"/>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617A2" w14:textId="77777777" w:rsidR="00A16384" w:rsidRDefault="00A163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7EC"/>
    <w:multiLevelType w:val="hybridMultilevel"/>
    <w:tmpl w:val="1E089D94"/>
    <w:lvl w:ilvl="0" w:tplc="66B4718A">
      <w:start w:val="1"/>
      <w:numFmt w:val="bullet"/>
      <w:lvlText w:val=""/>
      <w:lvlJc w:val="left"/>
      <w:pPr>
        <w:ind w:left="720" w:hanging="360"/>
      </w:pPr>
      <w:rPr>
        <w:rFonts w:ascii="Wingdings" w:eastAsia="SimSun" w:hAnsi="Wingding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D1DDA"/>
    <w:multiLevelType w:val="hybridMultilevel"/>
    <w:tmpl w:val="2BFCA5FC"/>
    <w:lvl w:ilvl="0" w:tplc="FB660E1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4709D"/>
    <w:multiLevelType w:val="hybridMultilevel"/>
    <w:tmpl w:val="41F4A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72EF7"/>
    <w:multiLevelType w:val="hybridMultilevel"/>
    <w:tmpl w:val="5DA01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B5B5C"/>
    <w:multiLevelType w:val="hybridMultilevel"/>
    <w:tmpl w:val="D5408634"/>
    <w:lvl w:ilvl="0" w:tplc="DD5A435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63F22"/>
    <w:multiLevelType w:val="hybridMultilevel"/>
    <w:tmpl w:val="DC96E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C1DA3"/>
    <w:multiLevelType w:val="hybridMultilevel"/>
    <w:tmpl w:val="B8BA3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F1C7F"/>
    <w:multiLevelType w:val="hybridMultilevel"/>
    <w:tmpl w:val="A14C6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E6449F"/>
    <w:multiLevelType w:val="hybridMultilevel"/>
    <w:tmpl w:val="97006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61A64"/>
    <w:multiLevelType w:val="hybridMultilevel"/>
    <w:tmpl w:val="54409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37211"/>
    <w:multiLevelType w:val="hybridMultilevel"/>
    <w:tmpl w:val="65BA0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6764F"/>
    <w:multiLevelType w:val="hybridMultilevel"/>
    <w:tmpl w:val="28605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493C08"/>
    <w:multiLevelType w:val="hybridMultilevel"/>
    <w:tmpl w:val="F9863258"/>
    <w:lvl w:ilvl="0" w:tplc="D19CCC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87A07"/>
    <w:multiLevelType w:val="hybridMultilevel"/>
    <w:tmpl w:val="CE7AC788"/>
    <w:lvl w:ilvl="0" w:tplc="C3CE3CCC">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81468"/>
    <w:multiLevelType w:val="hybridMultilevel"/>
    <w:tmpl w:val="B7AE3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D140CD"/>
    <w:multiLevelType w:val="hybridMultilevel"/>
    <w:tmpl w:val="AF04A790"/>
    <w:lvl w:ilvl="0" w:tplc="51C6B03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A32254"/>
    <w:multiLevelType w:val="hybridMultilevel"/>
    <w:tmpl w:val="0AACBBEA"/>
    <w:lvl w:ilvl="0" w:tplc="4D4E0472">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96740F"/>
    <w:multiLevelType w:val="hybridMultilevel"/>
    <w:tmpl w:val="5E267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D01B88"/>
    <w:multiLevelType w:val="hybridMultilevel"/>
    <w:tmpl w:val="13668E44"/>
    <w:lvl w:ilvl="0" w:tplc="B3AA1BFC">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DD4553"/>
    <w:multiLevelType w:val="hybridMultilevel"/>
    <w:tmpl w:val="E28CA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BF3399"/>
    <w:multiLevelType w:val="hybridMultilevel"/>
    <w:tmpl w:val="2CECB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375975"/>
    <w:multiLevelType w:val="hybridMultilevel"/>
    <w:tmpl w:val="6C64CD24"/>
    <w:lvl w:ilvl="0" w:tplc="AFDC2680">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A92C9D"/>
    <w:multiLevelType w:val="hybridMultilevel"/>
    <w:tmpl w:val="E34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7C4150"/>
    <w:multiLevelType w:val="hybridMultilevel"/>
    <w:tmpl w:val="155A8108"/>
    <w:lvl w:ilvl="0" w:tplc="93DE5938">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944B88"/>
    <w:multiLevelType w:val="hybridMultilevel"/>
    <w:tmpl w:val="D828FD72"/>
    <w:lvl w:ilvl="0" w:tplc="DD00C534">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C476F8"/>
    <w:multiLevelType w:val="hybridMultilevel"/>
    <w:tmpl w:val="76A88D20"/>
    <w:lvl w:ilvl="0" w:tplc="80908F56">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DD005E"/>
    <w:multiLevelType w:val="hybridMultilevel"/>
    <w:tmpl w:val="F3BE7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1"/>
  </w:num>
  <w:num w:numId="4">
    <w:abstractNumId w:val="25"/>
  </w:num>
  <w:num w:numId="5">
    <w:abstractNumId w:val="21"/>
  </w:num>
  <w:num w:numId="6">
    <w:abstractNumId w:val="13"/>
  </w:num>
  <w:num w:numId="7">
    <w:abstractNumId w:val="16"/>
  </w:num>
  <w:num w:numId="8">
    <w:abstractNumId w:val="23"/>
  </w:num>
  <w:num w:numId="9">
    <w:abstractNumId w:val="15"/>
  </w:num>
  <w:num w:numId="10">
    <w:abstractNumId w:val="3"/>
  </w:num>
  <w:num w:numId="11">
    <w:abstractNumId w:val="10"/>
  </w:num>
  <w:num w:numId="12">
    <w:abstractNumId w:val="5"/>
  </w:num>
  <w:num w:numId="13">
    <w:abstractNumId w:val="6"/>
  </w:num>
  <w:num w:numId="14">
    <w:abstractNumId w:val="0"/>
  </w:num>
  <w:num w:numId="15">
    <w:abstractNumId w:val="14"/>
  </w:num>
  <w:num w:numId="16">
    <w:abstractNumId w:val="24"/>
  </w:num>
  <w:num w:numId="17">
    <w:abstractNumId w:val="7"/>
  </w:num>
  <w:num w:numId="18">
    <w:abstractNumId w:val="4"/>
  </w:num>
  <w:num w:numId="19">
    <w:abstractNumId w:val="12"/>
  </w:num>
  <w:num w:numId="20">
    <w:abstractNumId w:val="11"/>
  </w:num>
  <w:num w:numId="21">
    <w:abstractNumId w:val="8"/>
  </w:num>
  <w:num w:numId="22">
    <w:abstractNumId w:val="19"/>
  </w:num>
  <w:num w:numId="23">
    <w:abstractNumId w:val="22"/>
  </w:num>
  <w:num w:numId="24">
    <w:abstractNumId w:val="17"/>
  </w:num>
  <w:num w:numId="25">
    <w:abstractNumId w:val="2"/>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C6"/>
    <w:rsid w:val="0000185A"/>
    <w:rsid w:val="0000234E"/>
    <w:rsid w:val="00006260"/>
    <w:rsid w:val="00010DCA"/>
    <w:rsid w:val="00014CAB"/>
    <w:rsid w:val="00020DAC"/>
    <w:rsid w:val="000325FC"/>
    <w:rsid w:val="000359CC"/>
    <w:rsid w:val="00046747"/>
    <w:rsid w:val="00046E0B"/>
    <w:rsid w:val="00047F18"/>
    <w:rsid w:val="00055EC3"/>
    <w:rsid w:val="00061F7F"/>
    <w:rsid w:val="000628F9"/>
    <w:rsid w:val="00064E48"/>
    <w:rsid w:val="00066874"/>
    <w:rsid w:val="000677CB"/>
    <w:rsid w:val="0007080F"/>
    <w:rsid w:val="00071A7C"/>
    <w:rsid w:val="00072EC0"/>
    <w:rsid w:val="000759C2"/>
    <w:rsid w:val="00076827"/>
    <w:rsid w:val="00085E44"/>
    <w:rsid w:val="000866F5"/>
    <w:rsid w:val="000929C0"/>
    <w:rsid w:val="00096A79"/>
    <w:rsid w:val="00096E39"/>
    <w:rsid w:val="000A1739"/>
    <w:rsid w:val="000A62AB"/>
    <w:rsid w:val="000B257A"/>
    <w:rsid w:val="000B4EF9"/>
    <w:rsid w:val="000B5012"/>
    <w:rsid w:val="000C3FF2"/>
    <w:rsid w:val="000C42D0"/>
    <w:rsid w:val="000C489F"/>
    <w:rsid w:val="000D0084"/>
    <w:rsid w:val="000D390A"/>
    <w:rsid w:val="000E2D1E"/>
    <w:rsid w:val="000E5345"/>
    <w:rsid w:val="000F1BDC"/>
    <w:rsid w:val="000F35FE"/>
    <w:rsid w:val="000F6498"/>
    <w:rsid w:val="000F781B"/>
    <w:rsid w:val="000F7E68"/>
    <w:rsid w:val="001025B6"/>
    <w:rsid w:val="001050CB"/>
    <w:rsid w:val="00105C0B"/>
    <w:rsid w:val="00107914"/>
    <w:rsid w:val="00111346"/>
    <w:rsid w:val="0011164D"/>
    <w:rsid w:val="001168AB"/>
    <w:rsid w:val="0011753C"/>
    <w:rsid w:val="00127B66"/>
    <w:rsid w:val="0013773F"/>
    <w:rsid w:val="0014172F"/>
    <w:rsid w:val="00146300"/>
    <w:rsid w:val="001530CB"/>
    <w:rsid w:val="00155DCD"/>
    <w:rsid w:val="00161B60"/>
    <w:rsid w:val="001728F6"/>
    <w:rsid w:val="00177C1E"/>
    <w:rsid w:val="00181BEE"/>
    <w:rsid w:val="00183270"/>
    <w:rsid w:val="001927B3"/>
    <w:rsid w:val="00194549"/>
    <w:rsid w:val="001A400C"/>
    <w:rsid w:val="001B2627"/>
    <w:rsid w:val="001C3FFD"/>
    <w:rsid w:val="001C792C"/>
    <w:rsid w:val="001D1F6C"/>
    <w:rsid w:val="001D2BA4"/>
    <w:rsid w:val="001D3D83"/>
    <w:rsid w:val="001E32F2"/>
    <w:rsid w:val="001E5CBB"/>
    <w:rsid w:val="002002A0"/>
    <w:rsid w:val="00203ACC"/>
    <w:rsid w:val="00205BD8"/>
    <w:rsid w:val="00206032"/>
    <w:rsid w:val="00213231"/>
    <w:rsid w:val="002169E7"/>
    <w:rsid w:val="00220EC2"/>
    <w:rsid w:val="00221349"/>
    <w:rsid w:val="00226FA5"/>
    <w:rsid w:val="0023793F"/>
    <w:rsid w:val="0024007C"/>
    <w:rsid w:val="002477F0"/>
    <w:rsid w:val="00247AED"/>
    <w:rsid w:val="002530D2"/>
    <w:rsid w:val="002554CA"/>
    <w:rsid w:val="002577AF"/>
    <w:rsid w:val="00260355"/>
    <w:rsid w:val="00264E56"/>
    <w:rsid w:val="00270423"/>
    <w:rsid w:val="00281FE6"/>
    <w:rsid w:val="0028259E"/>
    <w:rsid w:val="00282950"/>
    <w:rsid w:val="00284578"/>
    <w:rsid w:val="00284AAF"/>
    <w:rsid w:val="00284AD1"/>
    <w:rsid w:val="00284FDF"/>
    <w:rsid w:val="002871BF"/>
    <w:rsid w:val="00290749"/>
    <w:rsid w:val="002939C4"/>
    <w:rsid w:val="002A287F"/>
    <w:rsid w:val="002B3655"/>
    <w:rsid w:val="002B4D96"/>
    <w:rsid w:val="002B6808"/>
    <w:rsid w:val="002C73AF"/>
    <w:rsid w:val="002D69D3"/>
    <w:rsid w:val="002E2913"/>
    <w:rsid w:val="002E66D8"/>
    <w:rsid w:val="002E7592"/>
    <w:rsid w:val="002F1983"/>
    <w:rsid w:val="002F3F24"/>
    <w:rsid w:val="00300284"/>
    <w:rsid w:val="0030292A"/>
    <w:rsid w:val="00304093"/>
    <w:rsid w:val="0031036B"/>
    <w:rsid w:val="00312316"/>
    <w:rsid w:val="0031656C"/>
    <w:rsid w:val="0032122D"/>
    <w:rsid w:val="00323239"/>
    <w:rsid w:val="00325738"/>
    <w:rsid w:val="003366A1"/>
    <w:rsid w:val="00340A5D"/>
    <w:rsid w:val="00342083"/>
    <w:rsid w:val="00345C8C"/>
    <w:rsid w:val="003526E7"/>
    <w:rsid w:val="003538DE"/>
    <w:rsid w:val="00353C43"/>
    <w:rsid w:val="00355F72"/>
    <w:rsid w:val="00357111"/>
    <w:rsid w:val="00360D51"/>
    <w:rsid w:val="003626ED"/>
    <w:rsid w:val="00370852"/>
    <w:rsid w:val="00371912"/>
    <w:rsid w:val="003834BD"/>
    <w:rsid w:val="00384503"/>
    <w:rsid w:val="00385479"/>
    <w:rsid w:val="0039299F"/>
    <w:rsid w:val="00393DD4"/>
    <w:rsid w:val="00394A48"/>
    <w:rsid w:val="00396F6F"/>
    <w:rsid w:val="003A0923"/>
    <w:rsid w:val="003A2BD0"/>
    <w:rsid w:val="003A3623"/>
    <w:rsid w:val="003A3D42"/>
    <w:rsid w:val="003A6585"/>
    <w:rsid w:val="003A6DC1"/>
    <w:rsid w:val="003B5140"/>
    <w:rsid w:val="003B58EA"/>
    <w:rsid w:val="003C182C"/>
    <w:rsid w:val="003C3928"/>
    <w:rsid w:val="003C3AFD"/>
    <w:rsid w:val="003D05CA"/>
    <w:rsid w:val="003D26C5"/>
    <w:rsid w:val="003E0433"/>
    <w:rsid w:val="003E483C"/>
    <w:rsid w:val="003F06FD"/>
    <w:rsid w:val="003F0D0A"/>
    <w:rsid w:val="003F3C71"/>
    <w:rsid w:val="0040082A"/>
    <w:rsid w:val="004154D0"/>
    <w:rsid w:val="00422B71"/>
    <w:rsid w:val="00432DEA"/>
    <w:rsid w:val="004375C1"/>
    <w:rsid w:val="00440A10"/>
    <w:rsid w:val="0044119E"/>
    <w:rsid w:val="004429A4"/>
    <w:rsid w:val="004431E5"/>
    <w:rsid w:val="0045080F"/>
    <w:rsid w:val="00453FF3"/>
    <w:rsid w:val="00456571"/>
    <w:rsid w:val="0045677B"/>
    <w:rsid w:val="004612D4"/>
    <w:rsid w:val="004624FA"/>
    <w:rsid w:val="00463965"/>
    <w:rsid w:val="00464219"/>
    <w:rsid w:val="00470968"/>
    <w:rsid w:val="00470EAE"/>
    <w:rsid w:val="00473F46"/>
    <w:rsid w:val="00475E7A"/>
    <w:rsid w:val="004763C1"/>
    <w:rsid w:val="00481CC7"/>
    <w:rsid w:val="004861E7"/>
    <w:rsid w:val="00490B42"/>
    <w:rsid w:val="00492F06"/>
    <w:rsid w:val="004950E8"/>
    <w:rsid w:val="004A5580"/>
    <w:rsid w:val="004B005D"/>
    <w:rsid w:val="004B3E00"/>
    <w:rsid w:val="004C2D90"/>
    <w:rsid w:val="004C3253"/>
    <w:rsid w:val="004C3EEF"/>
    <w:rsid w:val="004D2FBB"/>
    <w:rsid w:val="004D3E68"/>
    <w:rsid w:val="004D53BA"/>
    <w:rsid w:val="004E3C5C"/>
    <w:rsid w:val="004E55C7"/>
    <w:rsid w:val="004E6A15"/>
    <w:rsid w:val="004E77C7"/>
    <w:rsid w:val="004F1353"/>
    <w:rsid w:val="004F39A3"/>
    <w:rsid w:val="004F39BC"/>
    <w:rsid w:val="004F6C15"/>
    <w:rsid w:val="00500EE3"/>
    <w:rsid w:val="005021E3"/>
    <w:rsid w:val="00502A99"/>
    <w:rsid w:val="00505C01"/>
    <w:rsid w:val="0050601D"/>
    <w:rsid w:val="00507251"/>
    <w:rsid w:val="00522B7B"/>
    <w:rsid w:val="0052559C"/>
    <w:rsid w:val="00527CB7"/>
    <w:rsid w:val="00530B6E"/>
    <w:rsid w:val="00532D8D"/>
    <w:rsid w:val="00536513"/>
    <w:rsid w:val="005419B1"/>
    <w:rsid w:val="00542FC7"/>
    <w:rsid w:val="00545733"/>
    <w:rsid w:val="0055281D"/>
    <w:rsid w:val="00555422"/>
    <w:rsid w:val="00560F3D"/>
    <w:rsid w:val="00561EE6"/>
    <w:rsid w:val="00573D19"/>
    <w:rsid w:val="00574AD8"/>
    <w:rsid w:val="005805D4"/>
    <w:rsid w:val="005818D9"/>
    <w:rsid w:val="00582758"/>
    <w:rsid w:val="00583350"/>
    <w:rsid w:val="00583FF4"/>
    <w:rsid w:val="00585882"/>
    <w:rsid w:val="00593B58"/>
    <w:rsid w:val="00595347"/>
    <w:rsid w:val="0059653F"/>
    <w:rsid w:val="005A38B0"/>
    <w:rsid w:val="005A54C2"/>
    <w:rsid w:val="005A6348"/>
    <w:rsid w:val="005B1B63"/>
    <w:rsid w:val="005B4A11"/>
    <w:rsid w:val="005B4D1F"/>
    <w:rsid w:val="005C2028"/>
    <w:rsid w:val="005C2E95"/>
    <w:rsid w:val="005C4C02"/>
    <w:rsid w:val="005C70B1"/>
    <w:rsid w:val="005D0103"/>
    <w:rsid w:val="005D1ADA"/>
    <w:rsid w:val="005D1C49"/>
    <w:rsid w:val="005E0AAD"/>
    <w:rsid w:val="005E4268"/>
    <w:rsid w:val="005E4A63"/>
    <w:rsid w:val="005E4DC0"/>
    <w:rsid w:val="005E5201"/>
    <w:rsid w:val="005F1266"/>
    <w:rsid w:val="005F42A2"/>
    <w:rsid w:val="0060344A"/>
    <w:rsid w:val="00607A31"/>
    <w:rsid w:val="0061082B"/>
    <w:rsid w:val="00611EB2"/>
    <w:rsid w:val="00615707"/>
    <w:rsid w:val="00615AFD"/>
    <w:rsid w:val="0062010D"/>
    <w:rsid w:val="00620C44"/>
    <w:rsid w:val="00624670"/>
    <w:rsid w:val="00625A9E"/>
    <w:rsid w:val="00630691"/>
    <w:rsid w:val="00630F43"/>
    <w:rsid w:val="00645707"/>
    <w:rsid w:val="0065086A"/>
    <w:rsid w:val="00650B7F"/>
    <w:rsid w:val="0065128F"/>
    <w:rsid w:val="00652299"/>
    <w:rsid w:val="0065469B"/>
    <w:rsid w:val="00657B06"/>
    <w:rsid w:val="00663F5A"/>
    <w:rsid w:val="00664591"/>
    <w:rsid w:val="006679EC"/>
    <w:rsid w:val="00667CFE"/>
    <w:rsid w:val="00677553"/>
    <w:rsid w:val="00681212"/>
    <w:rsid w:val="0069362A"/>
    <w:rsid w:val="006975D7"/>
    <w:rsid w:val="006A0279"/>
    <w:rsid w:val="006A34A8"/>
    <w:rsid w:val="006A55A6"/>
    <w:rsid w:val="006A62B4"/>
    <w:rsid w:val="006A7DED"/>
    <w:rsid w:val="006B0FAC"/>
    <w:rsid w:val="006B0FD9"/>
    <w:rsid w:val="006B7400"/>
    <w:rsid w:val="006C509E"/>
    <w:rsid w:val="006D2D07"/>
    <w:rsid w:val="006D5A4D"/>
    <w:rsid w:val="006D5D40"/>
    <w:rsid w:val="006E029A"/>
    <w:rsid w:val="006E07A7"/>
    <w:rsid w:val="006E36FE"/>
    <w:rsid w:val="006E5FC8"/>
    <w:rsid w:val="006F2B7F"/>
    <w:rsid w:val="006F4D04"/>
    <w:rsid w:val="007001B8"/>
    <w:rsid w:val="00700912"/>
    <w:rsid w:val="00703095"/>
    <w:rsid w:val="00703BD4"/>
    <w:rsid w:val="00704E4F"/>
    <w:rsid w:val="00707B8F"/>
    <w:rsid w:val="00710136"/>
    <w:rsid w:val="0071052F"/>
    <w:rsid w:val="007119DB"/>
    <w:rsid w:val="00711ADC"/>
    <w:rsid w:val="0071635E"/>
    <w:rsid w:val="0072032B"/>
    <w:rsid w:val="00721ED8"/>
    <w:rsid w:val="00722522"/>
    <w:rsid w:val="007254BC"/>
    <w:rsid w:val="00725A8A"/>
    <w:rsid w:val="007340E1"/>
    <w:rsid w:val="00736E21"/>
    <w:rsid w:val="00740C45"/>
    <w:rsid w:val="00741525"/>
    <w:rsid w:val="00742E03"/>
    <w:rsid w:val="00743459"/>
    <w:rsid w:val="00743E33"/>
    <w:rsid w:val="00745260"/>
    <w:rsid w:val="0075118F"/>
    <w:rsid w:val="00751344"/>
    <w:rsid w:val="00751996"/>
    <w:rsid w:val="007546AF"/>
    <w:rsid w:val="00754B20"/>
    <w:rsid w:val="007623A1"/>
    <w:rsid w:val="00765DFA"/>
    <w:rsid w:val="00767059"/>
    <w:rsid w:val="00767CBA"/>
    <w:rsid w:val="00771936"/>
    <w:rsid w:val="007721D6"/>
    <w:rsid w:val="007738CE"/>
    <w:rsid w:val="00773C5A"/>
    <w:rsid w:val="00776F44"/>
    <w:rsid w:val="00777BEB"/>
    <w:rsid w:val="00777CA5"/>
    <w:rsid w:val="00780806"/>
    <w:rsid w:val="00781D14"/>
    <w:rsid w:val="0078493E"/>
    <w:rsid w:val="007858F2"/>
    <w:rsid w:val="00795323"/>
    <w:rsid w:val="00795621"/>
    <w:rsid w:val="00795D56"/>
    <w:rsid w:val="007A3D41"/>
    <w:rsid w:val="007B08E6"/>
    <w:rsid w:val="007C2D75"/>
    <w:rsid w:val="007C6DEE"/>
    <w:rsid w:val="007D1D8F"/>
    <w:rsid w:val="007D2DBB"/>
    <w:rsid w:val="007D4136"/>
    <w:rsid w:val="007D4A35"/>
    <w:rsid w:val="007D5005"/>
    <w:rsid w:val="007D6A29"/>
    <w:rsid w:val="007D7909"/>
    <w:rsid w:val="007D7ADE"/>
    <w:rsid w:val="007E39BE"/>
    <w:rsid w:val="007F1E14"/>
    <w:rsid w:val="007F6F2D"/>
    <w:rsid w:val="008026B2"/>
    <w:rsid w:val="008031F4"/>
    <w:rsid w:val="008042A3"/>
    <w:rsid w:val="008042FF"/>
    <w:rsid w:val="00811620"/>
    <w:rsid w:val="00812F1A"/>
    <w:rsid w:val="00813702"/>
    <w:rsid w:val="0081706B"/>
    <w:rsid w:val="0081749F"/>
    <w:rsid w:val="00825F5A"/>
    <w:rsid w:val="00826071"/>
    <w:rsid w:val="00830B71"/>
    <w:rsid w:val="0084476E"/>
    <w:rsid w:val="008461C9"/>
    <w:rsid w:val="00861276"/>
    <w:rsid w:val="00862238"/>
    <w:rsid w:val="008630FB"/>
    <w:rsid w:val="008650D2"/>
    <w:rsid w:val="0087000D"/>
    <w:rsid w:val="00874EF0"/>
    <w:rsid w:val="00875691"/>
    <w:rsid w:val="008815F5"/>
    <w:rsid w:val="0088229F"/>
    <w:rsid w:val="0088323F"/>
    <w:rsid w:val="00884545"/>
    <w:rsid w:val="00887483"/>
    <w:rsid w:val="008914B3"/>
    <w:rsid w:val="00896ED6"/>
    <w:rsid w:val="008A5F06"/>
    <w:rsid w:val="008B19DC"/>
    <w:rsid w:val="008B20B4"/>
    <w:rsid w:val="008C5022"/>
    <w:rsid w:val="008C6D4E"/>
    <w:rsid w:val="008D0388"/>
    <w:rsid w:val="008D3535"/>
    <w:rsid w:val="008D38FE"/>
    <w:rsid w:val="008E1664"/>
    <w:rsid w:val="008E2159"/>
    <w:rsid w:val="008E4B46"/>
    <w:rsid w:val="008E62A3"/>
    <w:rsid w:val="008E722A"/>
    <w:rsid w:val="008E7FE6"/>
    <w:rsid w:val="008F096F"/>
    <w:rsid w:val="008F3F3E"/>
    <w:rsid w:val="008F491F"/>
    <w:rsid w:val="008F5181"/>
    <w:rsid w:val="008F551B"/>
    <w:rsid w:val="009004E4"/>
    <w:rsid w:val="009018C0"/>
    <w:rsid w:val="00903440"/>
    <w:rsid w:val="00906C7E"/>
    <w:rsid w:val="00913410"/>
    <w:rsid w:val="009211CD"/>
    <w:rsid w:val="00925607"/>
    <w:rsid w:val="00930E04"/>
    <w:rsid w:val="009376F9"/>
    <w:rsid w:val="00942C3B"/>
    <w:rsid w:val="00946B4D"/>
    <w:rsid w:val="009562D5"/>
    <w:rsid w:val="00956CC3"/>
    <w:rsid w:val="009602D8"/>
    <w:rsid w:val="00962738"/>
    <w:rsid w:val="00966996"/>
    <w:rsid w:val="009722FD"/>
    <w:rsid w:val="00972773"/>
    <w:rsid w:val="00976328"/>
    <w:rsid w:val="00976E5E"/>
    <w:rsid w:val="00980455"/>
    <w:rsid w:val="009840F0"/>
    <w:rsid w:val="00990573"/>
    <w:rsid w:val="00991E2F"/>
    <w:rsid w:val="00995CCF"/>
    <w:rsid w:val="009A3D41"/>
    <w:rsid w:val="009A5F1C"/>
    <w:rsid w:val="009A7A6C"/>
    <w:rsid w:val="009B46DE"/>
    <w:rsid w:val="009C359F"/>
    <w:rsid w:val="009C3FF2"/>
    <w:rsid w:val="009C4682"/>
    <w:rsid w:val="009E23C6"/>
    <w:rsid w:val="009E4203"/>
    <w:rsid w:val="009E47BC"/>
    <w:rsid w:val="009F399A"/>
    <w:rsid w:val="009F469A"/>
    <w:rsid w:val="009F663D"/>
    <w:rsid w:val="009F7E0F"/>
    <w:rsid w:val="00A01AA7"/>
    <w:rsid w:val="00A04613"/>
    <w:rsid w:val="00A050FB"/>
    <w:rsid w:val="00A06238"/>
    <w:rsid w:val="00A0665D"/>
    <w:rsid w:val="00A1200E"/>
    <w:rsid w:val="00A14B58"/>
    <w:rsid w:val="00A16384"/>
    <w:rsid w:val="00A20089"/>
    <w:rsid w:val="00A201BA"/>
    <w:rsid w:val="00A24BBE"/>
    <w:rsid w:val="00A3106E"/>
    <w:rsid w:val="00A313F6"/>
    <w:rsid w:val="00A32A15"/>
    <w:rsid w:val="00A3769D"/>
    <w:rsid w:val="00A430BA"/>
    <w:rsid w:val="00A512B5"/>
    <w:rsid w:val="00A572C1"/>
    <w:rsid w:val="00A57556"/>
    <w:rsid w:val="00A6071E"/>
    <w:rsid w:val="00A64E72"/>
    <w:rsid w:val="00A70BD5"/>
    <w:rsid w:val="00A71CE7"/>
    <w:rsid w:val="00A74805"/>
    <w:rsid w:val="00A74EBE"/>
    <w:rsid w:val="00A76C47"/>
    <w:rsid w:val="00A802E0"/>
    <w:rsid w:val="00A82787"/>
    <w:rsid w:val="00A92D80"/>
    <w:rsid w:val="00A95E3A"/>
    <w:rsid w:val="00A97E7E"/>
    <w:rsid w:val="00AA1577"/>
    <w:rsid w:val="00AA27D4"/>
    <w:rsid w:val="00AA3D36"/>
    <w:rsid w:val="00AA4A8B"/>
    <w:rsid w:val="00AA6E60"/>
    <w:rsid w:val="00AA73D1"/>
    <w:rsid w:val="00AA7528"/>
    <w:rsid w:val="00AB1ADD"/>
    <w:rsid w:val="00AB3221"/>
    <w:rsid w:val="00AC1A91"/>
    <w:rsid w:val="00AC1DC0"/>
    <w:rsid w:val="00AC44CC"/>
    <w:rsid w:val="00AC4A15"/>
    <w:rsid w:val="00AC7577"/>
    <w:rsid w:val="00AD1589"/>
    <w:rsid w:val="00AD1BB1"/>
    <w:rsid w:val="00AE0CCF"/>
    <w:rsid w:val="00AE12CC"/>
    <w:rsid w:val="00AE2A23"/>
    <w:rsid w:val="00AE5750"/>
    <w:rsid w:val="00AF4A03"/>
    <w:rsid w:val="00AF4D6B"/>
    <w:rsid w:val="00AF58B2"/>
    <w:rsid w:val="00B04624"/>
    <w:rsid w:val="00B05DBC"/>
    <w:rsid w:val="00B07D99"/>
    <w:rsid w:val="00B12F22"/>
    <w:rsid w:val="00B137B6"/>
    <w:rsid w:val="00B14BD6"/>
    <w:rsid w:val="00B202A5"/>
    <w:rsid w:val="00B235D0"/>
    <w:rsid w:val="00B240FB"/>
    <w:rsid w:val="00B35D8F"/>
    <w:rsid w:val="00B42356"/>
    <w:rsid w:val="00B43539"/>
    <w:rsid w:val="00B437A1"/>
    <w:rsid w:val="00B455F7"/>
    <w:rsid w:val="00B53763"/>
    <w:rsid w:val="00B53835"/>
    <w:rsid w:val="00B540A5"/>
    <w:rsid w:val="00B60F6C"/>
    <w:rsid w:val="00B63ACC"/>
    <w:rsid w:val="00B656A1"/>
    <w:rsid w:val="00B66653"/>
    <w:rsid w:val="00B70FC6"/>
    <w:rsid w:val="00B723CE"/>
    <w:rsid w:val="00B724B8"/>
    <w:rsid w:val="00B81E5E"/>
    <w:rsid w:val="00B868BC"/>
    <w:rsid w:val="00B92409"/>
    <w:rsid w:val="00B92F87"/>
    <w:rsid w:val="00B94D32"/>
    <w:rsid w:val="00BA0738"/>
    <w:rsid w:val="00BA223F"/>
    <w:rsid w:val="00BA572B"/>
    <w:rsid w:val="00BA637D"/>
    <w:rsid w:val="00BC3253"/>
    <w:rsid w:val="00BC4DFA"/>
    <w:rsid w:val="00BC61BE"/>
    <w:rsid w:val="00BD2F9E"/>
    <w:rsid w:val="00BD75A4"/>
    <w:rsid w:val="00BE0BA3"/>
    <w:rsid w:val="00BE41C1"/>
    <w:rsid w:val="00BE7442"/>
    <w:rsid w:val="00BF322D"/>
    <w:rsid w:val="00BF4C13"/>
    <w:rsid w:val="00BF5ED7"/>
    <w:rsid w:val="00BF7BE8"/>
    <w:rsid w:val="00C01D1B"/>
    <w:rsid w:val="00C040F4"/>
    <w:rsid w:val="00C04828"/>
    <w:rsid w:val="00C048AD"/>
    <w:rsid w:val="00C108A1"/>
    <w:rsid w:val="00C14D2C"/>
    <w:rsid w:val="00C16480"/>
    <w:rsid w:val="00C219CE"/>
    <w:rsid w:val="00C2367F"/>
    <w:rsid w:val="00C25175"/>
    <w:rsid w:val="00C252E9"/>
    <w:rsid w:val="00C2711E"/>
    <w:rsid w:val="00C35555"/>
    <w:rsid w:val="00C362FC"/>
    <w:rsid w:val="00C436F0"/>
    <w:rsid w:val="00C43A16"/>
    <w:rsid w:val="00C50814"/>
    <w:rsid w:val="00C52E8B"/>
    <w:rsid w:val="00C54056"/>
    <w:rsid w:val="00C56B49"/>
    <w:rsid w:val="00C57186"/>
    <w:rsid w:val="00C62E5D"/>
    <w:rsid w:val="00C63F67"/>
    <w:rsid w:val="00C64EC5"/>
    <w:rsid w:val="00C723C5"/>
    <w:rsid w:val="00C73CBF"/>
    <w:rsid w:val="00C764A5"/>
    <w:rsid w:val="00C7725F"/>
    <w:rsid w:val="00C823DE"/>
    <w:rsid w:val="00C86C52"/>
    <w:rsid w:val="00C9208F"/>
    <w:rsid w:val="00C93AF1"/>
    <w:rsid w:val="00C958C4"/>
    <w:rsid w:val="00C97139"/>
    <w:rsid w:val="00C97758"/>
    <w:rsid w:val="00C97EBE"/>
    <w:rsid w:val="00CA00BD"/>
    <w:rsid w:val="00CA0A8D"/>
    <w:rsid w:val="00CA11E6"/>
    <w:rsid w:val="00CB44B0"/>
    <w:rsid w:val="00CB5CB4"/>
    <w:rsid w:val="00CB5DFF"/>
    <w:rsid w:val="00CB5F53"/>
    <w:rsid w:val="00CB78C6"/>
    <w:rsid w:val="00CC08DA"/>
    <w:rsid w:val="00CC0F34"/>
    <w:rsid w:val="00CC377D"/>
    <w:rsid w:val="00CC545F"/>
    <w:rsid w:val="00CC66E6"/>
    <w:rsid w:val="00CC6E01"/>
    <w:rsid w:val="00CD1CFB"/>
    <w:rsid w:val="00CD4898"/>
    <w:rsid w:val="00CD4F32"/>
    <w:rsid w:val="00CD5A97"/>
    <w:rsid w:val="00CD60D1"/>
    <w:rsid w:val="00CE2362"/>
    <w:rsid w:val="00CE3600"/>
    <w:rsid w:val="00CE5045"/>
    <w:rsid w:val="00CF0CA9"/>
    <w:rsid w:val="00CF33DC"/>
    <w:rsid w:val="00D0098D"/>
    <w:rsid w:val="00D017CE"/>
    <w:rsid w:val="00D14B62"/>
    <w:rsid w:val="00D16B96"/>
    <w:rsid w:val="00D1713B"/>
    <w:rsid w:val="00D20C1E"/>
    <w:rsid w:val="00D2116D"/>
    <w:rsid w:val="00D23833"/>
    <w:rsid w:val="00D24399"/>
    <w:rsid w:val="00D25713"/>
    <w:rsid w:val="00D26292"/>
    <w:rsid w:val="00D27111"/>
    <w:rsid w:val="00D278B4"/>
    <w:rsid w:val="00D35545"/>
    <w:rsid w:val="00D36BFA"/>
    <w:rsid w:val="00D37B6F"/>
    <w:rsid w:val="00D425FF"/>
    <w:rsid w:val="00D509FE"/>
    <w:rsid w:val="00D51FF5"/>
    <w:rsid w:val="00D572C5"/>
    <w:rsid w:val="00D60719"/>
    <w:rsid w:val="00D64918"/>
    <w:rsid w:val="00D64F2C"/>
    <w:rsid w:val="00D6706B"/>
    <w:rsid w:val="00D72EB6"/>
    <w:rsid w:val="00D7581D"/>
    <w:rsid w:val="00D76147"/>
    <w:rsid w:val="00D81792"/>
    <w:rsid w:val="00D86312"/>
    <w:rsid w:val="00D92325"/>
    <w:rsid w:val="00D94E44"/>
    <w:rsid w:val="00D951BF"/>
    <w:rsid w:val="00D963B9"/>
    <w:rsid w:val="00D97C38"/>
    <w:rsid w:val="00DA1371"/>
    <w:rsid w:val="00DA6958"/>
    <w:rsid w:val="00DA7054"/>
    <w:rsid w:val="00DA7B85"/>
    <w:rsid w:val="00DB151D"/>
    <w:rsid w:val="00DC5575"/>
    <w:rsid w:val="00DC772D"/>
    <w:rsid w:val="00DD1C95"/>
    <w:rsid w:val="00DD6CAF"/>
    <w:rsid w:val="00DD75FF"/>
    <w:rsid w:val="00DE2B0B"/>
    <w:rsid w:val="00DF0628"/>
    <w:rsid w:val="00DF44FB"/>
    <w:rsid w:val="00DF530E"/>
    <w:rsid w:val="00E07648"/>
    <w:rsid w:val="00E13746"/>
    <w:rsid w:val="00E179AA"/>
    <w:rsid w:val="00E21112"/>
    <w:rsid w:val="00E34502"/>
    <w:rsid w:val="00E36989"/>
    <w:rsid w:val="00E3710B"/>
    <w:rsid w:val="00E418BC"/>
    <w:rsid w:val="00E4254D"/>
    <w:rsid w:val="00E47FC1"/>
    <w:rsid w:val="00E50131"/>
    <w:rsid w:val="00E5090D"/>
    <w:rsid w:val="00E54DF4"/>
    <w:rsid w:val="00E64EF4"/>
    <w:rsid w:val="00E65BB2"/>
    <w:rsid w:val="00E70A2D"/>
    <w:rsid w:val="00E7318D"/>
    <w:rsid w:val="00E75FFD"/>
    <w:rsid w:val="00E87A86"/>
    <w:rsid w:val="00E91CDE"/>
    <w:rsid w:val="00E92E03"/>
    <w:rsid w:val="00E931B0"/>
    <w:rsid w:val="00EA072F"/>
    <w:rsid w:val="00EA16BC"/>
    <w:rsid w:val="00EB5307"/>
    <w:rsid w:val="00EB54B2"/>
    <w:rsid w:val="00EB5D75"/>
    <w:rsid w:val="00EB7C6E"/>
    <w:rsid w:val="00EC0186"/>
    <w:rsid w:val="00EC44C1"/>
    <w:rsid w:val="00ED1A86"/>
    <w:rsid w:val="00ED2434"/>
    <w:rsid w:val="00ED5669"/>
    <w:rsid w:val="00ED7287"/>
    <w:rsid w:val="00EE072F"/>
    <w:rsid w:val="00F00965"/>
    <w:rsid w:val="00F01160"/>
    <w:rsid w:val="00F017E2"/>
    <w:rsid w:val="00F03770"/>
    <w:rsid w:val="00F07AB0"/>
    <w:rsid w:val="00F10F9C"/>
    <w:rsid w:val="00F1287F"/>
    <w:rsid w:val="00F12D8C"/>
    <w:rsid w:val="00F20F8C"/>
    <w:rsid w:val="00F254CD"/>
    <w:rsid w:val="00F25925"/>
    <w:rsid w:val="00F25E21"/>
    <w:rsid w:val="00F31C56"/>
    <w:rsid w:val="00F3712D"/>
    <w:rsid w:val="00F417E6"/>
    <w:rsid w:val="00F419F9"/>
    <w:rsid w:val="00F41CC9"/>
    <w:rsid w:val="00F43014"/>
    <w:rsid w:val="00F53B8A"/>
    <w:rsid w:val="00F56204"/>
    <w:rsid w:val="00F6177E"/>
    <w:rsid w:val="00F64C96"/>
    <w:rsid w:val="00F723F3"/>
    <w:rsid w:val="00F75579"/>
    <w:rsid w:val="00F83A29"/>
    <w:rsid w:val="00F92B59"/>
    <w:rsid w:val="00F9392A"/>
    <w:rsid w:val="00F9482C"/>
    <w:rsid w:val="00FA08B9"/>
    <w:rsid w:val="00FA3DEE"/>
    <w:rsid w:val="00FB7D2A"/>
    <w:rsid w:val="00FD0102"/>
    <w:rsid w:val="00FD17B1"/>
    <w:rsid w:val="00FD4C56"/>
    <w:rsid w:val="00FF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4F9338"/>
  <w15:docId w15:val="{AFE99960-C4D8-48E4-BC68-F08BF992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2">
    <w:name w:val="heading 2"/>
    <w:basedOn w:val="Heading"/>
    <w:next w:val="Textbody"/>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styleId="Footer">
    <w:name w:val="footer"/>
    <w:basedOn w:val="Standard"/>
    <w:pPr>
      <w:suppressLineNumbers/>
      <w:tabs>
        <w:tab w:val="center" w:pos="4986"/>
        <w:tab w:val="right" w:pos="9972"/>
      </w:tabs>
    </w:pPr>
  </w:style>
  <w:style w:type="paragraph" w:customStyle="1" w:styleId="Framecontents">
    <w:name w:val="Frame contents"/>
    <w:basedOn w:val="Textbody"/>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Internetlink">
    <w:name w:val="Internet link"/>
    <w:rPr>
      <w:color w:val="000080"/>
      <w:u w:val="single"/>
    </w:rPr>
  </w:style>
  <w:style w:type="character" w:customStyle="1" w:styleId="Citation">
    <w:name w:val="Citation"/>
    <w:rPr>
      <w:i/>
      <w:iCs/>
    </w:rPr>
  </w:style>
  <w:style w:type="character" w:customStyle="1" w:styleId="StrongEmphasis">
    <w:name w:val="Strong Emphasis"/>
    <w:rPr>
      <w:b/>
      <w:bCs/>
    </w:rPr>
  </w:style>
  <w:style w:type="table" w:styleId="TableGrid">
    <w:name w:val="Table Grid"/>
    <w:basedOn w:val="TableNormal"/>
    <w:uiPriority w:val="39"/>
    <w:rsid w:val="008B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390A"/>
    <w:rPr>
      <w:sz w:val="16"/>
      <w:szCs w:val="16"/>
    </w:rPr>
  </w:style>
  <w:style w:type="paragraph" w:styleId="CommentText">
    <w:name w:val="annotation text"/>
    <w:basedOn w:val="Normal"/>
    <w:link w:val="CommentTextChar"/>
    <w:uiPriority w:val="99"/>
    <w:semiHidden/>
    <w:unhideWhenUsed/>
    <w:rsid w:val="000D390A"/>
    <w:rPr>
      <w:sz w:val="20"/>
      <w:szCs w:val="18"/>
    </w:rPr>
  </w:style>
  <w:style w:type="character" w:customStyle="1" w:styleId="CommentTextChar">
    <w:name w:val="Comment Text Char"/>
    <w:basedOn w:val="DefaultParagraphFont"/>
    <w:link w:val="CommentText"/>
    <w:uiPriority w:val="99"/>
    <w:semiHidden/>
    <w:rsid w:val="000D390A"/>
    <w:rPr>
      <w:sz w:val="20"/>
      <w:szCs w:val="18"/>
    </w:rPr>
  </w:style>
  <w:style w:type="paragraph" w:styleId="CommentSubject">
    <w:name w:val="annotation subject"/>
    <w:basedOn w:val="CommentText"/>
    <w:next w:val="CommentText"/>
    <w:link w:val="CommentSubjectChar"/>
    <w:uiPriority w:val="99"/>
    <w:semiHidden/>
    <w:unhideWhenUsed/>
    <w:rsid w:val="000D390A"/>
    <w:rPr>
      <w:b/>
      <w:bCs/>
    </w:rPr>
  </w:style>
  <w:style w:type="character" w:customStyle="1" w:styleId="CommentSubjectChar">
    <w:name w:val="Comment Subject Char"/>
    <w:basedOn w:val="CommentTextChar"/>
    <w:link w:val="CommentSubject"/>
    <w:uiPriority w:val="99"/>
    <w:semiHidden/>
    <w:rsid w:val="000D390A"/>
    <w:rPr>
      <w:b/>
      <w:bCs/>
      <w:sz w:val="20"/>
      <w:szCs w:val="18"/>
    </w:rPr>
  </w:style>
  <w:style w:type="paragraph" w:styleId="BalloonText">
    <w:name w:val="Balloon Text"/>
    <w:basedOn w:val="Normal"/>
    <w:link w:val="BalloonTextChar"/>
    <w:uiPriority w:val="99"/>
    <w:semiHidden/>
    <w:unhideWhenUsed/>
    <w:rsid w:val="000D390A"/>
    <w:rPr>
      <w:rFonts w:ascii="Segoe UI" w:hAnsi="Segoe UI"/>
      <w:sz w:val="18"/>
      <w:szCs w:val="16"/>
    </w:rPr>
  </w:style>
  <w:style w:type="character" w:customStyle="1" w:styleId="BalloonTextChar">
    <w:name w:val="Balloon Text Char"/>
    <w:basedOn w:val="DefaultParagraphFont"/>
    <w:link w:val="BalloonText"/>
    <w:uiPriority w:val="99"/>
    <w:semiHidden/>
    <w:rsid w:val="000D390A"/>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exhibi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llinois.gov/Government/Pages/" TargetMode="External"/><Relationship Id="rId4" Type="http://schemas.openxmlformats.org/officeDocument/2006/relationships/settings" Target="settings.xml"/><Relationship Id="rId9" Type="http://schemas.openxmlformats.org/officeDocument/2006/relationships/hyperlink" Target="http://www.archives.gov/exhibits/charters/constitution_amendments_11-27.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5BE90-589E-427E-A7F1-6714F1BB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Chicago Public Library</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Hamill</dc:creator>
  <cp:keywords/>
  <dc:description/>
  <cp:lastModifiedBy>Net</cp:lastModifiedBy>
  <cp:revision>2</cp:revision>
  <cp:lastPrinted>2015-04-24T15:16:00Z</cp:lastPrinted>
  <dcterms:created xsi:type="dcterms:W3CDTF">2017-01-21T17:53:00Z</dcterms:created>
  <dcterms:modified xsi:type="dcterms:W3CDTF">2017-01-21T17:53:00Z</dcterms:modified>
</cp:coreProperties>
</file>