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C5" w:rsidRPr="00CD1BC5" w:rsidRDefault="00CD1BC5" w:rsidP="00CD1BC5">
      <w:pPr>
        <w:rPr>
          <w:b/>
          <w:bCs/>
          <w:sz w:val="32"/>
          <w:szCs w:val="32"/>
          <w:rtl/>
        </w:rPr>
      </w:pPr>
      <w:r w:rsidRPr="00CD1BC5">
        <w:rPr>
          <w:rFonts w:cs="Arial" w:hint="cs"/>
          <w:b/>
          <w:bCs/>
          <w:sz w:val="32"/>
          <w:szCs w:val="32"/>
          <w:u w:val="single"/>
          <w:rtl/>
        </w:rPr>
        <w:t>מתכון</w:t>
      </w:r>
      <w:r w:rsidRPr="00CD1BC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D1BC5">
        <w:rPr>
          <w:rFonts w:cs="Arial" w:hint="cs"/>
          <w:b/>
          <w:bCs/>
          <w:sz w:val="32"/>
          <w:szCs w:val="32"/>
          <w:u w:val="single"/>
          <w:rtl/>
        </w:rPr>
        <w:t>צימחוני</w:t>
      </w:r>
      <w:proofErr w:type="spellEnd"/>
      <w:r w:rsidRPr="00CD1BC5">
        <w:rPr>
          <w:rFonts w:cs="Arial"/>
          <w:b/>
          <w:bCs/>
          <w:sz w:val="32"/>
          <w:szCs w:val="32"/>
          <w:rtl/>
        </w:rPr>
        <w:t xml:space="preserve">   </w:t>
      </w:r>
      <w:r w:rsidRPr="00CD1BC5">
        <w:rPr>
          <w:rFonts w:cs="Arial"/>
          <w:b/>
          <w:bCs/>
          <w:sz w:val="24"/>
          <w:szCs w:val="24"/>
          <w:rtl/>
        </w:rPr>
        <w:t>(</w:t>
      </w:r>
      <w:r w:rsidRPr="00CD1BC5">
        <w:rPr>
          <w:rFonts w:cs="Arial" w:hint="cs"/>
          <w:b/>
          <w:bCs/>
          <w:sz w:val="24"/>
          <w:szCs w:val="24"/>
          <w:rtl/>
        </w:rPr>
        <w:t>מתכון</w:t>
      </w:r>
      <w:r w:rsidRPr="00CD1BC5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CD1BC5">
        <w:rPr>
          <w:rFonts w:cs="Arial" w:hint="cs"/>
          <w:b/>
          <w:bCs/>
          <w:sz w:val="24"/>
          <w:szCs w:val="24"/>
          <w:rtl/>
        </w:rPr>
        <w:t>לפויקה</w:t>
      </w:r>
      <w:proofErr w:type="spellEnd"/>
      <w:r w:rsidRPr="00CD1BC5">
        <w:rPr>
          <w:rFonts w:cs="Arial"/>
          <w:b/>
          <w:bCs/>
          <w:sz w:val="24"/>
          <w:szCs w:val="24"/>
          <w:rtl/>
        </w:rPr>
        <w:t xml:space="preserve"> </w:t>
      </w:r>
      <w:r w:rsidRPr="00CD1BC5">
        <w:rPr>
          <w:rFonts w:cs="Arial" w:hint="cs"/>
          <w:b/>
          <w:bCs/>
          <w:sz w:val="24"/>
          <w:szCs w:val="24"/>
          <w:rtl/>
        </w:rPr>
        <w:t>מס</w:t>
      </w:r>
      <w:r w:rsidRPr="00CD1BC5">
        <w:rPr>
          <w:rFonts w:cs="Arial"/>
          <w:b/>
          <w:bCs/>
          <w:sz w:val="24"/>
          <w:szCs w:val="24"/>
          <w:rtl/>
        </w:rPr>
        <w:t>' 2)</w:t>
      </w:r>
      <w:r w:rsidRPr="00CD1BC5">
        <w:rPr>
          <w:rFonts w:cs="Arial"/>
          <w:b/>
          <w:bCs/>
          <w:sz w:val="32"/>
          <w:szCs w:val="32"/>
          <w:rtl/>
        </w:rPr>
        <w:t xml:space="preserve"> </w:t>
      </w:r>
    </w:p>
    <w:p w:rsidR="00CD1BC5" w:rsidRPr="00CD1BC5" w:rsidRDefault="00CD1BC5" w:rsidP="00CD1BC5">
      <w:pPr>
        <w:rPr>
          <w:rtl/>
        </w:rPr>
      </w:pPr>
      <w:r>
        <w:rPr>
          <w:rFonts w:cs="Arial" w:hint="cs"/>
          <w:rtl/>
        </w:rPr>
        <w:t>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>.</w:t>
      </w:r>
    </w:p>
    <w:p w:rsidR="00CD1BC5" w:rsidRPr="00CD1BC5" w:rsidRDefault="00CD1BC5" w:rsidP="00CD1BC5">
      <w:pPr>
        <w:rPr>
          <w:b/>
          <w:bCs/>
          <w:rtl/>
        </w:rPr>
      </w:pPr>
      <w:r w:rsidRPr="00CD1BC5">
        <w:rPr>
          <w:rFonts w:cs="Arial" w:hint="cs"/>
          <w:b/>
          <w:bCs/>
          <w:rtl/>
        </w:rPr>
        <w:t>מצרכים</w:t>
      </w:r>
      <w:r w:rsidRPr="00CD1BC5">
        <w:rPr>
          <w:rFonts w:cs="Arial"/>
          <w:b/>
          <w:bCs/>
          <w:rtl/>
        </w:rPr>
        <w:t>: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שעועית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חומוס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גריסי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בורגול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השרייה</w:t>
      </w:r>
      <w:r>
        <w:rPr>
          <w:rFonts w:cs="Arial"/>
          <w:rtl/>
        </w:rPr>
        <w:t>.</w:t>
      </w:r>
    </w:p>
    <w:p w:rsidR="00CD1BC5" w:rsidRDefault="00CD1BC5" w:rsidP="00CD1BC5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תפו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3 </w:t>
      </w:r>
      <w:r>
        <w:rPr>
          <w:rFonts w:cs="Arial" w:hint="cs"/>
          <w:rtl/>
        </w:rPr>
        <w:t>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בטטות</w:t>
      </w:r>
      <w:r>
        <w:rPr>
          <w:rFonts w:cs="Arial"/>
          <w:rtl/>
        </w:rPr>
        <w:t xml:space="preserve">, 3 </w:t>
      </w:r>
      <w:r>
        <w:rPr>
          <w:rFonts w:cs="Arial" w:hint="cs"/>
          <w:rtl/>
        </w:rPr>
        <w:t>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קצוצים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מרגרינה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), 3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משמרים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מתוקה</w:t>
      </w:r>
      <w:r>
        <w:rPr>
          <w:rFonts w:cs="Arial"/>
          <w:rtl/>
        </w:rPr>
        <w:t>.</w:t>
      </w:r>
    </w:p>
    <w:p w:rsidR="00CD1BC5" w:rsidRPr="00CD1BC5" w:rsidRDefault="00CD1BC5" w:rsidP="00CD1BC5">
      <w:pPr>
        <w:rPr>
          <w:b/>
          <w:bCs/>
          <w:rtl/>
        </w:rPr>
      </w:pPr>
      <w:r w:rsidRPr="00CD1BC5">
        <w:rPr>
          <w:rFonts w:cs="Arial"/>
          <w:b/>
          <w:bCs/>
          <w:rtl/>
        </w:rPr>
        <w:t xml:space="preserve"> </w:t>
      </w:r>
      <w:r w:rsidRPr="00CD1BC5">
        <w:rPr>
          <w:rFonts w:cs="Arial" w:hint="cs"/>
          <w:b/>
          <w:bCs/>
          <w:rtl/>
        </w:rPr>
        <w:t>אופן</w:t>
      </w:r>
      <w:r w:rsidRPr="00CD1BC5">
        <w:rPr>
          <w:rFonts w:cs="Arial"/>
          <w:b/>
          <w:bCs/>
          <w:rtl/>
        </w:rPr>
        <w:t xml:space="preserve"> </w:t>
      </w:r>
      <w:r w:rsidRPr="00CD1BC5">
        <w:rPr>
          <w:rFonts w:cs="Arial" w:hint="cs"/>
          <w:b/>
          <w:bCs/>
          <w:rtl/>
        </w:rPr>
        <w:t>ההכנה</w:t>
      </w:r>
      <w:r w:rsidRPr="00CD1BC5">
        <w:rPr>
          <w:rFonts w:cs="Arial"/>
          <w:b/>
          <w:bCs/>
          <w:rtl/>
        </w:rPr>
        <w:t>: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משרים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מחממים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בפויקה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המרגרינה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ומטגנים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הבטטות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פטרוזיליה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כוסברה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שאוהב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ממיסים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מכוסה</w:t>
      </w:r>
      <w:r>
        <w:rPr>
          <w:rFonts w:cs="Arial"/>
          <w:rtl/>
        </w:rPr>
        <w:t>.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20-30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>.</w:t>
      </w:r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מומלץ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>.</w:t>
      </w:r>
      <w:bookmarkStart w:id="0" w:name="_GoBack"/>
      <w:bookmarkEnd w:id="0"/>
    </w:p>
    <w:p w:rsidR="00CD1BC5" w:rsidRDefault="00CD1BC5" w:rsidP="00CD1BC5">
      <w:pPr>
        <w:rPr>
          <w:rtl/>
        </w:rPr>
      </w:pPr>
      <w:r>
        <w:rPr>
          <w:rFonts w:cs="Arial" w:hint="cs"/>
          <w:rtl/>
        </w:rPr>
        <w:t>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>.</w:t>
      </w:r>
    </w:p>
    <w:p w:rsidR="00CD1BC5" w:rsidRPr="00CD1BC5" w:rsidRDefault="00CD1BC5" w:rsidP="00CD1BC5">
      <w:pPr>
        <w:rPr>
          <w:b/>
          <w:bCs/>
          <w:rtl/>
        </w:rPr>
      </w:pPr>
      <w:r w:rsidRPr="00CD1BC5">
        <w:rPr>
          <w:rFonts w:cs="Arial" w:hint="cs"/>
          <w:b/>
          <w:bCs/>
          <w:rtl/>
        </w:rPr>
        <w:t>התאמת</w:t>
      </w:r>
      <w:r w:rsidRPr="00CD1BC5">
        <w:rPr>
          <w:rFonts w:cs="Arial"/>
          <w:b/>
          <w:bCs/>
          <w:rtl/>
        </w:rPr>
        <w:t xml:space="preserve"> </w:t>
      </w:r>
      <w:r w:rsidRPr="00CD1BC5">
        <w:rPr>
          <w:rFonts w:cs="Arial" w:hint="cs"/>
          <w:b/>
          <w:bCs/>
          <w:rtl/>
        </w:rPr>
        <w:t>כמויות</w:t>
      </w:r>
      <w:r w:rsidRPr="00CD1BC5">
        <w:rPr>
          <w:rFonts w:cs="Arial"/>
          <w:b/>
          <w:bCs/>
          <w:rtl/>
        </w:rPr>
        <w:t>: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1/4 = 1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1/2 = 1.8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3/4 = 3.4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    = 4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2    = 5.5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</w:t>
      </w:r>
      <w:r>
        <w:rPr>
          <w:rFonts w:cs="Arial" w:hint="cs"/>
          <w:rtl/>
        </w:rPr>
        <w:t>ויקה</w:t>
      </w:r>
      <w:proofErr w:type="spellEnd"/>
      <w:r>
        <w:rPr>
          <w:rFonts w:cs="Arial"/>
          <w:rtl/>
        </w:rPr>
        <w:t xml:space="preserve"> 3    = 8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4    = 10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5 = 12.5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6    = 14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</w:p>
    <w:p w:rsidR="00CD1BC5" w:rsidRDefault="00CD1BC5" w:rsidP="00CD1BC5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7 = 17 </w:t>
      </w:r>
      <w:r>
        <w:rPr>
          <w:rFonts w:cs="Arial" w:hint="cs"/>
          <w:rtl/>
        </w:rPr>
        <w:t>ליטר</w:t>
      </w:r>
    </w:p>
    <w:p w:rsidR="00CD1BC5" w:rsidRDefault="00CD1BC5" w:rsidP="00CD1BC5">
      <w:pPr>
        <w:rPr>
          <w:rtl/>
        </w:rPr>
      </w:pPr>
    </w:p>
    <w:p w:rsidR="00770A21" w:rsidRDefault="00CD1BC5" w:rsidP="00CD1BC5">
      <w:pPr>
        <w:rPr>
          <w:rFonts w:hint="cs"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8 = 22 </w:t>
      </w:r>
      <w:r>
        <w:rPr>
          <w:rFonts w:cs="Arial" w:hint="cs"/>
          <w:rtl/>
        </w:rPr>
        <w:t>ליטר</w:t>
      </w:r>
    </w:p>
    <w:sectPr w:rsidR="00770A2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5"/>
    <w:rsid w:val="00770A21"/>
    <w:rsid w:val="00CD1BC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C7BE-E65E-4E86-9668-C60573E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2014-10-15T06:28:00Z</dcterms:created>
  <dcterms:modified xsi:type="dcterms:W3CDTF">2014-10-15T06:31:00Z</dcterms:modified>
</cp:coreProperties>
</file>