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6C" w:rsidRPr="009F73D2" w:rsidRDefault="009F73D2">
      <w:pPr>
        <w:rPr>
          <w:sz w:val="24"/>
          <w:szCs w:val="24"/>
        </w:rPr>
      </w:pPr>
      <w:proofErr w:type="gramStart"/>
      <w:r w:rsidRPr="009F73D2">
        <w:rPr>
          <w:b/>
          <w:sz w:val="28"/>
          <w:szCs w:val="28"/>
        </w:rPr>
        <w:t>4.2  Take</w:t>
      </w:r>
      <w:proofErr w:type="gramEnd"/>
      <w:r w:rsidRPr="009F73D2">
        <w:rPr>
          <w:b/>
          <w:sz w:val="28"/>
          <w:szCs w:val="28"/>
        </w:rPr>
        <w:t xml:space="preserve"> the starring role in your movie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73D2">
        <w:rPr>
          <w:sz w:val="24"/>
          <w:szCs w:val="24"/>
        </w:rPr>
        <w:t>Date ……………</w:t>
      </w:r>
      <w:r>
        <w:rPr>
          <w:sz w:val="24"/>
          <w:szCs w:val="24"/>
        </w:rPr>
        <w:t>……</w:t>
      </w:r>
    </w:p>
    <w:p w:rsidR="009F73D2" w:rsidRDefault="009F73D2">
      <w:pPr>
        <w:rPr>
          <w:sz w:val="24"/>
          <w:szCs w:val="24"/>
        </w:rPr>
      </w:pPr>
      <w:r w:rsidRPr="009F73D2">
        <w:rPr>
          <w:sz w:val="24"/>
          <w:szCs w:val="24"/>
        </w:rPr>
        <w:t>Problem or decision you are facing 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9F73D2" w:rsidRPr="009F73D2" w:rsidRDefault="009F73D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73D2" w:rsidRPr="009F73D2" w:rsidTr="009F73D2">
        <w:tc>
          <w:tcPr>
            <w:tcW w:w="4508" w:type="dxa"/>
            <w:vAlign w:val="center"/>
          </w:tcPr>
          <w:p w:rsidR="009F73D2" w:rsidRPr="009F73D2" w:rsidRDefault="009F73D2" w:rsidP="009F73D2">
            <w:pPr>
              <w:jc w:val="center"/>
              <w:rPr>
                <w:b/>
              </w:rPr>
            </w:pPr>
            <w:r w:rsidRPr="009F73D2">
              <w:rPr>
                <w:b/>
              </w:rPr>
              <w:t>You</w:t>
            </w:r>
          </w:p>
        </w:tc>
        <w:tc>
          <w:tcPr>
            <w:tcW w:w="4508" w:type="dxa"/>
          </w:tcPr>
          <w:p w:rsidR="009F73D2" w:rsidRDefault="009F73D2" w:rsidP="009F73D2">
            <w:pPr>
              <w:jc w:val="center"/>
              <w:rPr>
                <w:b/>
              </w:rPr>
            </w:pPr>
            <w:r>
              <w:rPr>
                <w:b/>
              </w:rPr>
              <w:t>Response from</w:t>
            </w:r>
          </w:p>
          <w:p w:rsidR="00AB5C63" w:rsidRDefault="00AB5C63" w:rsidP="009F73D2">
            <w:pPr>
              <w:jc w:val="center"/>
              <w:rPr>
                <w:b/>
              </w:rPr>
            </w:pPr>
          </w:p>
          <w:p w:rsidR="009F73D2" w:rsidRDefault="009F73D2" w:rsidP="009F73D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……………………</w:t>
            </w:r>
            <w:r w:rsidR="00EC2878">
              <w:rPr>
                <w:b/>
              </w:rPr>
              <w:t>.</w:t>
            </w:r>
            <w:r>
              <w:rPr>
                <w:b/>
              </w:rPr>
              <w:t>…………………………………………</w:t>
            </w:r>
          </w:p>
          <w:p w:rsidR="009F73D2" w:rsidRPr="009F73D2" w:rsidRDefault="00EC2878" w:rsidP="00EC287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F73D2">
              <w:rPr>
                <w:b/>
              </w:rPr>
              <w:t>y</w:t>
            </w:r>
            <w:r w:rsidR="009F73D2" w:rsidRPr="009F73D2">
              <w:rPr>
                <w:b/>
              </w:rPr>
              <w:t xml:space="preserve">our chosen </w:t>
            </w:r>
            <w:r>
              <w:rPr>
                <w:b/>
              </w:rPr>
              <w:t>r</w:t>
            </w:r>
            <w:r w:rsidR="009F73D2" w:rsidRPr="009F73D2">
              <w:rPr>
                <w:b/>
              </w:rPr>
              <w:t xml:space="preserve">ole </w:t>
            </w:r>
            <w:r>
              <w:rPr>
                <w:b/>
              </w:rPr>
              <w:t>m</w:t>
            </w:r>
            <w:r w:rsidR="009F73D2" w:rsidRPr="009F73D2">
              <w:rPr>
                <w:b/>
              </w:rPr>
              <w:t>odel</w:t>
            </w:r>
            <w:r>
              <w:rPr>
                <w:b/>
              </w:rPr>
              <w:t>)</w:t>
            </w:r>
          </w:p>
        </w:tc>
      </w:tr>
      <w:tr w:rsidR="009F73D2" w:rsidTr="009F73D2">
        <w:tc>
          <w:tcPr>
            <w:tcW w:w="4508" w:type="dxa"/>
          </w:tcPr>
          <w:p w:rsidR="009F73D2" w:rsidRDefault="009F73D2">
            <w:r>
              <w:t>Thoughts and feelings</w:t>
            </w:r>
          </w:p>
        </w:tc>
        <w:tc>
          <w:tcPr>
            <w:tcW w:w="4508" w:type="dxa"/>
          </w:tcPr>
          <w:p w:rsidR="009F73D2" w:rsidRDefault="009F73D2">
            <w:r>
              <w:t>Thoughts and feelings</w:t>
            </w:r>
          </w:p>
        </w:tc>
      </w:tr>
      <w:tr w:rsidR="009F73D2" w:rsidTr="009F73D2">
        <w:tc>
          <w:tcPr>
            <w:tcW w:w="4508" w:type="dxa"/>
          </w:tcPr>
          <w:p w:rsidR="009F73D2" w:rsidRDefault="009F73D2"/>
          <w:p w:rsidR="009F73D2" w:rsidRDefault="009F73D2"/>
          <w:p w:rsidR="009F73D2" w:rsidRDefault="009F73D2"/>
        </w:tc>
        <w:tc>
          <w:tcPr>
            <w:tcW w:w="4508" w:type="dxa"/>
          </w:tcPr>
          <w:p w:rsidR="009F73D2" w:rsidRDefault="009F73D2"/>
        </w:tc>
      </w:tr>
      <w:tr w:rsidR="009F73D2" w:rsidTr="009F73D2">
        <w:tc>
          <w:tcPr>
            <w:tcW w:w="4508" w:type="dxa"/>
          </w:tcPr>
          <w:p w:rsidR="009F73D2" w:rsidRDefault="009F73D2"/>
          <w:p w:rsidR="009F73D2" w:rsidRDefault="009F73D2"/>
          <w:p w:rsidR="009F73D2" w:rsidRDefault="009F73D2"/>
          <w:p w:rsidR="009F73D2" w:rsidRDefault="009F73D2"/>
        </w:tc>
        <w:tc>
          <w:tcPr>
            <w:tcW w:w="4508" w:type="dxa"/>
          </w:tcPr>
          <w:p w:rsidR="009F73D2" w:rsidRDefault="009F73D2"/>
        </w:tc>
      </w:tr>
      <w:tr w:rsidR="009F73D2" w:rsidTr="009F73D2">
        <w:tc>
          <w:tcPr>
            <w:tcW w:w="4508" w:type="dxa"/>
          </w:tcPr>
          <w:p w:rsidR="009F73D2" w:rsidRDefault="009F73D2"/>
          <w:p w:rsidR="009F73D2" w:rsidRDefault="009F73D2"/>
          <w:p w:rsidR="009F73D2" w:rsidRDefault="009F73D2"/>
          <w:p w:rsidR="009F73D2" w:rsidRDefault="009F73D2"/>
        </w:tc>
        <w:tc>
          <w:tcPr>
            <w:tcW w:w="4508" w:type="dxa"/>
          </w:tcPr>
          <w:p w:rsidR="009F73D2" w:rsidRDefault="009F73D2"/>
        </w:tc>
      </w:tr>
      <w:tr w:rsidR="009F73D2" w:rsidTr="009F73D2">
        <w:tc>
          <w:tcPr>
            <w:tcW w:w="4508" w:type="dxa"/>
          </w:tcPr>
          <w:p w:rsidR="009F73D2" w:rsidRDefault="009F73D2"/>
          <w:p w:rsidR="009F73D2" w:rsidRDefault="009F73D2"/>
          <w:p w:rsidR="009F73D2" w:rsidRDefault="009F73D2"/>
          <w:p w:rsidR="009F73D2" w:rsidRDefault="009F73D2"/>
        </w:tc>
        <w:tc>
          <w:tcPr>
            <w:tcW w:w="4508" w:type="dxa"/>
          </w:tcPr>
          <w:p w:rsidR="009F73D2" w:rsidRDefault="009F73D2"/>
        </w:tc>
      </w:tr>
      <w:tr w:rsidR="009F73D2" w:rsidTr="009F73D2">
        <w:tc>
          <w:tcPr>
            <w:tcW w:w="4508" w:type="dxa"/>
          </w:tcPr>
          <w:p w:rsidR="009F73D2" w:rsidRDefault="009F73D2"/>
          <w:p w:rsidR="009F73D2" w:rsidRDefault="009F73D2"/>
          <w:p w:rsidR="009F73D2" w:rsidRDefault="009F73D2"/>
          <w:p w:rsidR="009F73D2" w:rsidRDefault="009F73D2"/>
        </w:tc>
        <w:tc>
          <w:tcPr>
            <w:tcW w:w="4508" w:type="dxa"/>
          </w:tcPr>
          <w:p w:rsidR="009F73D2" w:rsidRDefault="009F73D2"/>
        </w:tc>
      </w:tr>
      <w:tr w:rsidR="009F73D2" w:rsidTr="009F73D2">
        <w:trPr>
          <w:trHeight w:val="906"/>
        </w:trPr>
        <w:tc>
          <w:tcPr>
            <w:tcW w:w="4508" w:type="dxa"/>
          </w:tcPr>
          <w:p w:rsidR="009F73D2" w:rsidRDefault="009F73D2"/>
          <w:p w:rsidR="009F73D2" w:rsidRDefault="009F73D2"/>
          <w:p w:rsidR="009F73D2" w:rsidRDefault="009F73D2"/>
          <w:p w:rsidR="009F73D2" w:rsidRDefault="009F73D2"/>
        </w:tc>
        <w:tc>
          <w:tcPr>
            <w:tcW w:w="4508" w:type="dxa"/>
          </w:tcPr>
          <w:p w:rsidR="009F73D2" w:rsidRDefault="009F73D2"/>
        </w:tc>
      </w:tr>
      <w:tr w:rsidR="009F73D2" w:rsidTr="009F73D2">
        <w:trPr>
          <w:trHeight w:val="267"/>
        </w:trPr>
        <w:tc>
          <w:tcPr>
            <w:tcW w:w="4508" w:type="dxa"/>
          </w:tcPr>
          <w:p w:rsidR="009F73D2" w:rsidRDefault="009F73D2" w:rsidP="009F73D2">
            <w:r>
              <w:t xml:space="preserve">What happens next? </w:t>
            </w:r>
          </w:p>
        </w:tc>
        <w:tc>
          <w:tcPr>
            <w:tcW w:w="4508" w:type="dxa"/>
          </w:tcPr>
          <w:p w:rsidR="009F73D2" w:rsidRDefault="009F73D2">
            <w:r>
              <w:t>What happens next?</w:t>
            </w:r>
          </w:p>
        </w:tc>
      </w:tr>
      <w:tr w:rsidR="009F73D2" w:rsidTr="009F73D2">
        <w:trPr>
          <w:trHeight w:val="751"/>
        </w:trPr>
        <w:tc>
          <w:tcPr>
            <w:tcW w:w="4508" w:type="dxa"/>
          </w:tcPr>
          <w:p w:rsidR="009F73D2" w:rsidRDefault="009F73D2" w:rsidP="009F73D2"/>
          <w:p w:rsidR="009F73D2" w:rsidRDefault="009F73D2" w:rsidP="009F73D2"/>
          <w:p w:rsidR="009F73D2" w:rsidRDefault="009F73D2" w:rsidP="009F73D2"/>
          <w:p w:rsidR="009F73D2" w:rsidRDefault="009F73D2" w:rsidP="009F73D2"/>
        </w:tc>
        <w:tc>
          <w:tcPr>
            <w:tcW w:w="4508" w:type="dxa"/>
          </w:tcPr>
          <w:p w:rsidR="009F73D2" w:rsidRDefault="009F73D2"/>
        </w:tc>
      </w:tr>
      <w:tr w:rsidR="009F73D2" w:rsidTr="009F73D2">
        <w:trPr>
          <w:trHeight w:val="922"/>
        </w:trPr>
        <w:tc>
          <w:tcPr>
            <w:tcW w:w="4508" w:type="dxa"/>
          </w:tcPr>
          <w:p w:rsidR="009F73D2" w:rsidRDefault="009F73D2" w:rsidP="009F73D2"/>
          <w:p w:rsidR="009F73D2" w:rsidRDefault="009F73D2" w:rsidP="009F73D2"/>
          <w:p w:rsidR="009F73D2" w:rsidRDefault="009F73D2" w:rsidP="009F73D2"/>
        </w:tc>
        <w:tc>
          <w:tcPr>
            <w:tcW w:w="4508" w:type="dxa"/>
          </w:tcPr>
          <w:p w:rsidR="009F73D2" w:rsidRDefault="009F73D2"/>
        </w:tc>
      </w:tr>
      <w:tr w:rsidR="009F73D2" w:rsidTr="009F73D2">
        <w:trPr>
          <w:trHeight w:val="708"/>
        </w:trPr>
        <w:tc>
          <w:tcPr>
            <w:tcW w:w="4508" w:type="dxa"/>
          </w:tcPr>
          <w:p w:rsidR="009F73D2" w:rsidRDefault="009F73D2" w:rsidP="009F73D2"/>
          <w:p w:rsidR="009F73D2" w:rsidRDefault="009F73D2" w:rsidP="009F73D2"/>
          <w:p w:rsidR="009F73D2" w:rsidRDefault="009F73D2" w:rsidP="009F73D2"/>
          <w:p w:rsidR="009F73D2" w:rsidRDefault="009F73D2" w:rsidP="009F73D2"/>
        </w:tc>
        <w:tc>
          <w:tcPr>
            <w:tcW w:w="4508" w:type="dxa"/>
          </w:tcPr>
          <w:p w:rsidR="009F73D2" w:rsidRDefault="009F73D2"/>
        </w:tc>
      </w:tr>
      <w:tr w:rsidR="009F73D2" w:rsidTr="009F73D2">
        <w:trPr>
          <w:trHeight w:val="1095"/>
        </w:trPr>
        <w:tc>
          <w:tcPr>
            <w:tcW w:w="4508" w:type="dxa"/>
          </w:tcPr>
          <w:p w:rsidR="009F73D2" w:rsidRDefault="009F73D2" w:rsidP="009F73D2"/>
          <w:p w:rsidR="009F73D2" w:rsidRDefault="009F73D2" w:rsidP="009F73D2"/>
          <w:p w:rsidR="009F73D2" w:rsidRDefault="009F73D2" w:rsidP="009F73D2"/>
          <w:p w:rsidR="009F73D2" w:rsidRDefault="009F73D2" w:rsidP="009F73D2"/>
        </w:tc>
        <w:tc>
          <w:tcPr>
            <w:tcW w:w="4508" w:type="dxa"/>
          </w:tcPr>
          <w:p w:rsidR="009F73D2" w:rsidRDefault="009F73D2"/>
        </w:tc>
      </w:tr>
    </w:tbl>
    <w:p w:rsidR="009F73D2" w:rsidRDefault="009F73D2"/>
    <w:sectPr w:rsidR="009F73D2" w:rsidSect="00E76A4E">
      <w:headerReference w:type="default" r:id="rId6"/>
      <w:foot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EE" w:rsidRDefault="00D71CEE" w:rsidP="00E76A4E">
      <w:pPr>
        <w:spacing w:after="0" w:line="240" w:lineRule="auto"/>
      </w:pPr>
      <w:r>
        <w:separator/>
      </w:r>
    </w:p>
  </w:endnote>
  <w:endnote w:type="continuationSeparator" w:id="0">
    <w:p w:rsidR="00D71CEE" w:rsidRDefault="00D71CEE" w:rsidP="00E7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A4E" w:rsidRPr="00EC2878" w:rsidRDefault="00D71CEE">
    <w:pPr>
      <w:pStyle w:val="Footer"/>
    </w:pPr>
    <w:hyperlink r:id="rId1" w:history="1">
      <w:r w:rsidR="00E76A4E" w:rsidRPr="00EC2878">
        <w:rPr>
          <w:rStyle w:val="Hyperlink"/>
          <w:color w:val="auto"/>
          <w:u w:val="none"/>
        </w:rPr>
        <w:t>www.mefittraining.com</w:t>
      </w:r>
    </w:hyperlink>
  </w:p>
  <w:p w:rsidR="00E76A4E" w:rsidRDefault="00E76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EE" w:rsidRDefault="00D71CEE" w:rsidP="00E76A4E">
      <w:pPr>
        <w:spacing w:after="0" w:line="240" w:lineRule="auto"/>
      </w:pPr>
      <w:r>
        <w:separator/>
      </w:r>
    </w:p>
  </w:footnote>
  <w:footnote w:type="continuationSeparator" w:id="0">
    <w:p w:rsidR="00D71CEE" w:rsidRDefault="00D71CEE" w:rsidP="00E7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A4E" w:rsidRDefault="00E76A4E">
    <w:pPr>
      <w:pStyle w:val="Header"/>
    </w:pPr>
    <w:r>
      <w:t>ME FIT: Mental Fitness Training – a Handbook for Life                                           Resources for exercises</w:t>
    </w:r>
  </w:p>
  <w:p w:rsidR="00E76A4E" w:rsidRPr="00EC2878" w:rsidRDefault="00E76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D2"/>
    <w:rsid w:val="009F73D2"/>
    <w:rsid w:val="00A9445D"/>
    <w:rsid w:val="00AB5C63"/>
    <w:rsid w:val="00D4573B"/>
    <w:rsid w:val="00D71CEE"/>
    <w:rsid w:val="00E76A4E"/>
    <w:rsid w:val="00EC2878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B0262-33CA-4008-988C-BA7087A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4E"/>
  </w:style>
  <w:style w:type="paragraph" w:styleId="Footer">
    <w:name w:val="footer"/>
    <w:basedOn w:val="Normal"/>
    <w:link w:val="FooterChar"/>
    <w:uiPriority w:val="99"/>
    <w:unhideWhenUsed/>
    <w:rsid w:val="00E76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4E"/>
  </w:style>
  <w:style w:type="character" w:styleId="Hyperlink">
    <w:name w:val="Hyperlink"/>
    <w:basedOn w:val="DefaultParagraphFont"/>
    <w:uiPriority w:val="99"/>
    <w:unhideWhenUsed/>
    <w:rsid w:val="00E76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fit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adcock</dc:creator>
  <cp:keywords/>
  <dc:description/>
  <cp:lastModifiedBy>caroline adcock</cp:lastModifiedBy>
  <cp:revision>5</cp:revision>
  <cp:lastPrinted>2018-09-12T15:11:00Z</cp:lastPrinted>
  <dcterms:created xsi:type="dcterms:W3CDTF">2018-09-11T14:51:00Z</dcterms:created>
  <dcterms:modified xsi:type="dcterms:W3CDTF">2018-09-12T15:13:00Z</dcterms:modified>
</cp:coreProperties>
</file>