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30EA0" w14:textId="77777777" w:rsidR="00421E59" w:rsidRDefault="00271466">
      <w:pPr>
        <w:pStyle w:val="berschrift1"/>
      </w:pPr>
      <w:bookmarkStart w:id="0" w:name="_Hlk533498410"/>
      <w:r>
        <w:t xml:space="preserve">100 Years of South Vietnamese </w:t>
      </w:r>
      <w:proofErr w:type="spellStart"/>
      <w:r>
        <w:t>Cải</w:t>
      </w:r>
      <w:proofErr w:type="spellEnd"/>
      <w:r>
        <w:t xml:space="preserve"> </w:t>
      </w:r>
      <w:proofErr w:type="spellStart"/>
      <w:r>
        <w:t>Lương</w:t>
      </w:r>
      <w:proofErr w:type="spellEnd"/>
      <w:r>
        <w:t xml:space="preserve"> Theatre and the Place of the </w:t>
      </w:r>
      <w:proofErr w:type="spellStart"/>
      <w:r>
        <w:t>Đàn</w:t>
      </w:r>
      <w:proofErr w:type="spellEnd"/>
      <w:r>
        <w:t xml:space="preserve"> Ghita </w:t>
      </w:r>
      <w:proofErr w:type="spellStart"/>
      <w:r>
        <w:t>Phím</w:t>
      </w:r>
      <w:proofErr w:type="spellEnd"/>
      <w:r>
        <w:t xml:space="preserve"> </w:t>
      </w:r>
      <w:proofErr w:type="spellStart"/>
      <w:r>
        <w:t>Lõm</w:t>
      </w:r>
      <w:proofErr w:type="spellEnd"/>
    </w:p>
    <w:p w14:paraId="3B04F07C" w14:textId="77777777" w:rsidR="00421E59" w:rsidRPr="00F75DF7" w:rsidRDefault="00271466">
      <w:pPr>
        <w:spacing w:before="100" w:after="100" w:line="240" w:lineRule="auto"/>
        <w:rPr>
          <w:rFonts w:ascii="Times New Roman" w:eastAsia="Times New Roman" w:hAnsi="Times New Roman"/>
          <w:szCs w:val="24"/>
        </w:rPr>
      </w:pPr>
      <w:proofErr w:type="spellStart"/>
      <w:r w:rsidRPr="00F75DF7">
        <w:rPr>
          <w:rFonts w:ascii="Times New Roman" w:eastAsia="Times New Roman" w:hAnsi="Times New Roman"/>
          <w:szCs w:val="24"/>
        </w:rPr>
        <w:t>Kiều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Tấn</w:t>
      </w:r>
      <w:proofErr w:type="spellEnd"/>
    </w:p>
    <w:bookmarkEnd w:id="0"/>
    <w:p w14:paraId="70FF6F85" w14:textId="77777777" w:rsidR="00F75DF7" w:rsidRDefault="00F75DF7">
      <w:pPr>
        <w:spacing w:before="100" w:after="100" w:line="240" w:lineRule="auto"/>
        <w:jc w:val="both"/>
        <w:rPr>
          <w:rFonts w:ascii="Times New Roman" w:eastAsia="Times New Roman" w:hAnsi="Times New Roman"/>
          <w:szCs w:val="24"/>
        </w:rPr>
      </w:pPr>
    </w:p>
    <w:p w14:paraId="478A8F27" w14:textId="188CEA26" w:rsidR="00421E59" w:rsidRPr="00F75DF7" w:rsidRDefault="00271466">
      <w:pPr>
        <w:spacing w:before="100" w:after="100" w:line="240" w:lineRule="auto"/>
        <w:jc w:val="both"/>
        <w:rPr>
          <w:rFonts w:ascii="Times New Roman" w:eastAsia="Times New Roman" w:hAnsi="Times New Roman"/>
          <w:szCs w:val="24"/>
        </w:rPr>
      </w:pPr>
      <w:r w:rsidRPr="00F75DF7">
        <w:rPr>
          <w:rFonts w:ascii="Times New Roman" w:eastAsia="Times New Roman" w:hAnsi="Times New Roman"/>
          <w:szCs w:val="24"/>
        </w:rPr>
        <w:t xml:space="preserve">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="00F9243D" w:rsidRPr="00F75DF7">
        <w:rPr>
          <w:rFonts w:ascii="Times New Roman" w:eastAsia="Times New Roman" w:hAnsi="Times New Roman"/>
          <w:szCs w:val="24"/>
        </w:rPr>
        <w:t xml:space="preserve"> that </w:t>
      </w:r>
      <w:r w:rsidR="00DE52C9" w:rsidRPr="00F75DF7">
        <w:rPr>
          <w:rFonts w:ascii="Times New Roman" w:eastAsia="Times New Roman" w:hAnsi="Times New Roman"/>
          <w:szCs w:val="24"/>
        </w:rPr>
        <w:t>appeared to have</w:t>
      </w:r>
      <w:r w:rsidR="00F9243D" w:rsidRPr="00F75DF7">
        <w:rPr>
          <w:rFonts w:ascii="Times New Roman" w:eastAsia="Times New Roman" w:hAnsi="Times New Roman"/>
          <w:szCs w:val="24"/>
        </w:rPr>
        <w:t xml:space="preserve"> been introduced through </w:t>
      </w:r>
      <w:r w:rsidR="00CB08DF" w:rsidRPr="00F75DF7">
        <w:rPr>
          <w:rFonts w:ascii="Times New Roman" w:eastAsia="Times New Roman" w:hAnsi="Times New Roman"/>
          <w:szCs w:val="24"/>
        </w:rPr>
        <w:t xml:space="preserve">Western models but was in fact mainly inspired by </w:t>
      </w:r>
      <w:proofErr w:type="spellStart"/>
      <w:r w:rsidR="00CB08DF" w:rsidRPr="00F75DF7">
        <w:rPr>
          <w:rFonts w:ascii="Times New Roman" w:eastAsia="Times New Roman" w:hAnsi="Times New Roman"/>
          <w:szCs w:val="24"/>
        </w:rPr>
        <w:t>Pinoy</w:t>
      </w:r>
      <w:proofErr w:type="spellEnd"/>
      <w:r w:rsidR="00CB08DF" w:rsidRPr="00F75DF7">
        <w:rPr>
          <w:rFonts w:ascii="Times New Roman" w:eastAsia="Times New Roman" w:hAnsi="Times New Roman"/>
          <w:szCs w:val="24"/>
        </w:rPr>
        <w:t xml:space="preserve"> and Indonesian musicians who traveled </w:t>
      </w:r>
      <w:r w:rsidR="00DE52C9" w:rsidRPr="00F75DF7">
        <w:rPr>
          <w:rFonts w:ascii="Times New Roman" w:eastAsia="Times New Roman" w:hAnsi="Times New Roman"/>
          <w:szCs w:val="24"/>
        </w:rPr>
        <w:t xml:space="preserve">to </w:t>
      </w:r>
      <w:r w:rsidR="00CB08DF" w:rsidRPr="00F75DF7">
        <w:rPr>
          <w:rFonts w:ascii="Times New Roman" w:eastAsia="Times New Roman" w:hAnsi="Times New Roman"/>
          <w:szCs w:val="24"/>
        </w:rPr>
        <w:t>Southern Vietnam,</w:t>
      </w:r>
      <w:r w:rsidRPr="00F75DF7">
        <w:rPr>
          <w:rFonts w:ascii="Times New Roman" w:eastAsia="Times New Roman" w:hAnsi="Times New Roman"/>
          <w:szCs w:val="24"/>
        </w:rPr>
        <w:t xml:space="preserve"> is also called </w:t>
      </w:r>
      <w:proofErr w:type="spellStart"/>
      <w:r w:rsidRPr="00F75DF7">
        <w:rPr>
          <w:rFonts w:ascii="Times New Roman" w:eastAsia="Times New Roman" w:hAnsi="Times New Roman"/>
          <w:szCs w:val="24"/>
        </w:rPr>
        <w:t>lục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huyền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cầm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 xml:space="preserve"> (6-string guitar)</w:t>
      </w:r>
      <w:r w:rsidRPr="00F75DF7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móc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 xml:space="preserve"> (guitar with elevated frets)</w:t>
      </w:r>
      <w:r w:rsidRPr="00F75DF7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cổ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nhạc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 xml:space="preserve"> (guitar for old music)</w:t>
      </w:r>
      <w:r w:rsidRPr="00F75DF7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vọng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cổ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 xml:space="preserve"> (guitar for the accompaniment of the piece </w:t>
      </w:r>
      <w:proofErr w:type="spellStart"/>
      <w:r w:rsidR="00856E27" w:rsidRPr="00F75DF7">
        <w:rPr>
          <w:rFonts w:ascii="Times New Roman" w:eastAsia="Times New Roman" w:hAnsi="Times New Roman"/>
          <w:szCs w:val="24"/>
        </w:rPr>
        <w:t>vọng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856E27" w:rsidRPr="00F75DF7">
        <w:rPr>
          <w:rFonts w:ascii="Times New Roman" w:eastAsia="Times New Roman" w:hAnsi="Times New Roman"/>
          <w:szCs w:val="24"/>
        </w:rPr>
        <w:t>cổ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>)</w:t>
      </w:r>
      <w:r w:rsidRPr="00F75DF7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cải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lương</w:t>
      </w:r>
      <w:proofErr w:type="spellEnd"/>
      <w:r w:rsidR="00856E27" w:rsidRPr="00F75DF7">
        <w:rPr>
          <w:rFonts w:ascii="Times New Roman" w:eastAsia="Times New Roman" w:hAnsi="Times New Roman"/>
          <w:szCs w:val="24"/>
        </w:rPr>
        <w:t xml:space="preserve"> (guitar for the reformed theater)</w:t>
      </w:r>
      <w:r w:rsidRPr="00F75DF7">
        <w:rPr>
          <w:rFonts w:ascii="Times New Roman" w:eastAsia="Times New Roman" w:hAnsi="Times New Roman"/>
          <w:szCs w:val="24"/>
        </w:rPr>
        <w:t xml:space="preserve">, or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Việt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Nam</w:t>
      </w:r>
      <w:r w:rsidR="00856E27" w:rsidRPr="00F75DF7">
        <w:rPr>
          <w:rFonts w:ascii="Times New Roman" w:eastAsia="Times New Roman" w:hAnsi="Times New Roman"/>
          <w:szCs w:val="24"/>
        </w:rPr>
        <w:t xml:space="preserve"> (Vietnamese gu</w:t>
      </w:r>
      <w:r w:rsidR="00720136" w:rsidRPr="00F75DF7">
        <w:rPr>
          <w:rFonts w:ascii="Times New Roman" w:eastAsia="Times New Roman" w:hAnsi="Times New Roman"/>
          <w:szCs w:val="24"/>
        </w:rPr>
        <w:t>i</w:t>
      </w:r>
      <w:r w:rsidR="00856E27" w:rsidRPr="00F75DF7">
        <w:rPr>
          <w:rFonts w:ascii="Times New Roman" w:eastAsia="Times New Roman" w:hAnsi="Times New Roman"/>
          <w:szCs w:val="24"/>
        </w:rPr>
        <w:t>tar)</w:t>
      </w:r>
      <w:r w:rsidRPr="00F75DF7">
        <w:rPr>
          <w:rFonts w:ascii="Times New Roman" w:eastAsia="Times New Roman" w:hAnsi="Times New Roman"/>
          <w:szCs w:val="24"/>
        </w:rPr>
        <w:t xml:space="preserve">. There seems to be no other musical instrument in Vietnam with that number of different names. This specific instrument deserves to be introduced to a wider academic audience since it is closely connected to the South Vietnamese theatre tradition, especially to the “song of nostalgia” (ca </w:t>
      </w:r>
      <w:proofErr w:type="spellStart"/>
      <w:r w:rsidRPr="00F75DF7">
        <w:rPr>
          <w:rFonts w:ascii="Times New Roman" w:eastAsia="Times New Roman" w:hAnsi="Times New Roman"/>
          <w:szCs w:val="24"/>
        </w:rPr>
        <w:t>vọng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cổ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) in the </w:t>
      </w:r>
      <w:proofErr w:type="spellStart"/>
      <w:r w:rsidRPr="00F75DF7">
        <w:rPr>
          <w:rFonts w:ascii="Times New Roman" w:eastAsia="Times New Roman" w:hAnsi="Times New Roman"/>
          <w:szCs w:val="24"/>
        </w:rPr>
        <w:t>cải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lương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theatre </w:t>
      </w:r>
      <w:r w:rsidR="00DE52C9" w:rsidRPr="00F75DF7">
        <w:rPr>
          <w:rFonts w:ascii="Times New Roman" w:eastAsia="Times New Roman" w:hAnsi="Times New Roman"/>
          <w:szCs w:val="24"/>
        </w:rPr>
        <w:t xml:space="preserve">(the “reformed theatre”) </w:t>
      </w:r>
      <w:r w:rsidRPr="00F75DF7">
        <w:rPr>
          <w:rFonts w:ascii="Times New Roman" w:eastAsia="Times New Roman" w:hAnsi="Times New Roman"/>
          <w:szCs w:val="24"/>
        </w:rPr>
        <w:t>with its 100</w:t>
      </w:r>
      <w:r w:rsidR="006A24DF" w:rsidRPr="00F75DF7">
        <w:rPr>
          <w:rFonts w:ascii="Times New Roman" w:eastAsia="Times New Roman" w:hAnsi="Times New Roman"/>
          <w:szCs w:val="24"/>
        </w:rPr>
        <w:t>-</w:t>
      </w:r>
      <w:r w:rsidRPr="00F75DF7">
        <w:rPr>
          <w:rFonts w:ascii="Times New Roman" w:eastAsia="Times New Roman" w:hAnsi="Times New Roman"/>
          <w:szCs w:val="24"/>
        </w:rPr>
        <w:t xml:space="preserve">year long history, </w:t>
      </w:r>
      <w:r w:rsidR="00DE52C9" w:rsidRPr="00F75DF7">
        <w:rPr>
          <w:rFonts w:ascii="Times New Roman" w:eastAsia="Times New Roman" w:hAnsi="Times New Roman"/>
          <w:szCs w:val="24"/>
        </w:rPr>
        <w:t xml:space="preserve">in which </w:t>
      </w:r>
      <w:r w:rsidRPr="00F75DF7">
        <w:rPr>
          <w:rFonts w:ascii="Times New Roman" w:eastAsia="Times New Roman" w:hAnsi="Times New Roman"/>
          <w:szCs w:val="24"/>
        </w:rPr>
        <w:t xml:space="preserve">the </w:t>
      </w:r>
      <w:bookmarkStart w:id="1" w:name="_Hlk526756272"/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bookmarkEnd w:id="1"/>
      <w:r w:rsidRPr="00F75DF7">
        <w:rPr>
          <w:rFonts w:ascii="Times New Roman" w:eastAsia="Times New Roman" w:hAnsi="Times New Roman"/>
          <w:szCs w:val="24"/>
        </w:rPr>
        <w:t xml:space="preserve">became a leading musical instrument. </w:t>
      </w:r>
    </w:p>
    <w:p w14:paraId="29A2974C" w14:textId="77777777" w:rsidR="00421E59" w:rsidRDefault="00271466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8ED3B61" wp14:editId="700BF5BE">
            <wp:extent cx="3372499" cy="2175485"/>
            <wp:effectExtent l="0" t="0" r="0" b="0"/>
            <wp:docPr id="1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2499" cy="21754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75DF7">
        <w:rPr>
          <w:rFonts w:ascii="Times New Roman" w:eastAsia="Times New Roman" w:hAnsi="Times New Roman"/>
          <w:szCs w:val="24"/>
        </w:rPr>
        <w:t xml:space="preserve">  </w:t>
      </w:r>
      <w:r w:rsidRPr="00F75DF7">
        <w:rPr>
          <w:rFonts w:ascii="Times New Roman" w:eastAsia="Times New Roman" w:hAnsi="Times New Roman"/>
          <w:noProof/>
          <w:szCs w:val="24"/>
        </w:rPr>
        <w:drawing>
          <wp:inline distT="0" distB="0" distL="0" distR="0" wp14:anchorId="15DF5D62" wp14:editId="350E26AF">
            <wp:extent cx="2278803" cy="2160672"/>
            <wp:effectExtent l="0" t="0" r="7197" b="0"/>
            <wp:docPr id="2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803" cy="21606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930710" w14:textId="77777777" w:rsidR="00421E59" w:rsidRPr="00F75DF7" w:rsidRDefault="00271466">
      <w:pPr>
        <w:spacing w:before="100" w:after="100" w:line="240" w:lineRule="auto"/>
        <w:jc w:val="both"/>
        <w:rPr>
          <w:rFonts w:ascii="Times New Roman" w:eastAsia="Times New Roman" w:hAnsi="Times New Roman"/>
          <w:b/>
          <w:szCs w:val="24"/>
        </w:rPr>
      </w:pPr>
      <w:r w:rsidRPr="00F75DF7">
        <w:rPr>
          <w:rFonts w:ascii="Times New Roman" w:eastAsia="Times New Roman" w:hAnsi="Times New Roman"/>
          <w:b/>
          <w:szCs w:val="24"/>
        </w:rPr>
        <w:t>FIGURE 1 and 2: The</w:t>
      </w:r>
      <w:r w:rsidRPr="00F75DF7">
        <w:rPr>
          <w:rFonts w:ascii="Times New Roman" w:eastAsia="Times New Roman" w:hAnsi="Times New Roman"/>
          <w:b/>
          <w:color w:val="FFFFFF" w:themeColor="background1"/>
          <w:szCs w:val="24"/>
        </w:rPr>
        <w:t xml:space="preserve"> </w:t>
      </w:r>
      <w:r w:rsidRPr="00F75DF7">
        <w:rPr>
          <w:rFonts w:ascii="Times New Roman" w:eastAsia="Times New Roman" w:hAnsi="Times New Roman"/>
          <w:b/>
          <w:szCs w:val="24"/>
        </w:rPr>
        <w:t xml:space="preserve">author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Kiều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Tấn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with his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đàn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guitar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(Picture by the author in 1998 and in 2018).</w:t>
      </w:r>
    </w:p>
    <w:p w14:paraId="6C82E373" w14:textId="69BC8F3F" w:rsidR="00421E59" w:rsidRDefault="00271466" w:rsidP="00DD7701">
      <w:pPr>
        <w:pStyle w:val="HTMLVorformatiert"/>
        <w:jc w:val="both"/>
      </w:pPr>
      <w:r w:rsidRPr="00F75DF7">
        <w:rPr>
          <w:rFonts w:ascii="Times New Roman" w:hAnsi="Times New Roman"/>
          <w:sz w:val="22"/>
          <w:szCs w:val="24"/>
          <w:lang w:val="en-GB"/>
        </w:rPr>
        <w:t xml:space="preserve">The </w:t>
      </w:r>
      <w:proofErr w:type="spellStart"/>
      <w:r w:rsidRPr="00F75DF7">
        <w:rPr>
          <w:rFonts w:ascii="Times New Roman" w:hAnsi="Times New Roman"/>
          <w:sz w:val="22"/>
          <w:szCs w:val="24"/>
        </w:rPr>
        <w:t>ghita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phím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lõm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was </w:t>
      </w:r>
      <w:r w:rsidR="008B4068" w:rsidRPr="00F75DF7">
        <w:rPr>
          <w:rFonts w:ascii="Times New Roman" w:hAnsi="Times New Roman"/>
          <w:sz w:val="22"/>
          <w:szCs w:val="24"/>
        </w:rPr>
        <w:t>widely</w:t>
      </w:r>
      <w:r w:rsidRPr="00F75DF7">
        <w:rPr>
          <w:rFonts w:ascii="Times New Roman" w:hAnsi="Times New Roman"/>
          <w:sz w:val="22"/>
          <w:szCs w:val="24"/>
        </w:rPr>
        <w:t xml:space="preserve"> established </w:t>
      </w:r>
      <w:r w:rsidR="00DE52C9" w:rsidRPr="00F75DF7">
        <w:rPr>
          <w:rFonts w:ascii="Times New Roman" w:hAnsi="Times New Roman"/>
          <w:sz w:val="22"/>
          <w:szCs w:val="24"/>
        </w:rPr>
        <w:t xml:space="preserve">at the latest </w:t>
      </w:r>
      <w:r w:rsidRPr="00F75DF7">
        <w:rPr>
          <w:rFonts w:ascii="Times New Roman" w:hAnsi="Times New Roman"/>
          <w:sz w:val="22"/>
          <w:szCs w:val="24"/>
        </w:rPr>
        <w:t xml:space="preserve">in 1936 and was first named guitar </w:t>
      </w:r>
      <w:proofErr w:type="spellStart"/>
      <w:r w:rsidRPr="00F75DF7">
        <w:rPr>
          <w:rFonts w:ascii="Times New Roman" w:hAnsi="Times New Roman"/>
          <w:sz w:val="22"/>
          <w:szCs w:val="24"/>
        </w:rPr>
        <w:t>vọng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cổ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. It was known for its use in </w:t>
      </w:r>
      <w:proofErr w:type="spellStart"/>
      <w:r w:rsidRPr="00F75DF7">
        <w:rPr>
          <w:rFonts w:ascii="Times New Roman" w:hAnsi="Times New Roman"/>
          <w:sz w:val="22"/>
          <w:szCs w:val="24"/>
        </w:rPr>
        <w:t>âm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nhạc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tài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tử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(“Music of the Talented”</w:t>
      </w:r>
      <w:r w:rsidR="00856E27" w:rsidRPr="00F75DF7">
        <w:rPr>
          <w:rFonts w:ascii="Times New Roman" w:hAnsi="Times New Roman"/>
          <w:sz w:val="22"/>
          <w:szCs w:val="24"/>
        </w:rPr>
        <w:t xml:space="preserve"> which is the official </w:t>
      </w:r>
      <w:r w:rsidR="00924BCB" w:rsidRPr="00F75DF7">
        <w:rPr>
          <w:rFonts w:ascii="Times New Roman" w:hAnsi="Times New Roman"/>
          <w:sz w:val="22"/>
          <w:szCs w:val="24"/>
        </w:rPr>
        <w:t>translation in documents regarding</w:t>
      </w:r>
      <w:r w:rsidR="00856E27" w:rsidRPr="00F75DF7">
        <w:rPr>
          <w:rFonts w:ascii="Times New Roman" w:hAnsi="Times New Roman"/>
          <w:sz w:val="22"/>
          <w:szCs w:val="24"/>
        </w:rPr>
        <w:t xml:space="preserve"> this genre </w:t>
      </w:r>
      <w:r w:rsidR="00924BCB" w:rsidRPr="00F75DF7">
        <w:rPr>
          <w:rFonts w:ascii="Times New Roman" w:hAnsi="Times New Roman"/>
          <w:sz w:val="22"/>
          <w:szCs w:val="24"/>
        </w:rPr>
        <w:t xml:space="preserve">submitted to </w:t>
      </w:r>
      <w:r w:rsidR="00DE52C9" w:rsidRPr="00F75DF7">
        <w:rPr>
          <w:rFonts w:ascii="Times New Roman" w:hAnsi="Times New Roman"/>
          <w:sz w:val="22"/>
          <w:szCs w:val="24"/>
        </w:rPr>
        <w:t xml:space="preserve">the </w:t>
      </w:r>
      <w:r w:rsidR="00924BCB" w:rsidRPr="00F75DF7">
        <w:rPr>
          <w:rFonts w:ascii="Times New Roman" w:hAnsi="Times New Roman"/>
          <w:sz w:val="22"/>
          <w:szCs w:val="24"/>
        </w:rPr>
        <w:t xml:space="preserve">UNESCO </w:t>
      </w:r>
      <w:r w:rsidR="00DE52C9" w:rsidRPr="00F75DF7">
        <w:rPr>
          <w:rFonts w:ascii="Times New Roman" w:hAnsi="Times New Roman"/>
          <w:sz w:val="22"/>
          <w:szCs w:val="24"/>
        </w:rPr>
        <w:t>Representative List of Intangible Heritage of the World</w:t>
      </w:r>
      <w:r w:rsidRPr="00F75DF7">
        <w:rPr>
          <w:rFonts w:ascii="Times New Roman" w:hAnsi="Times New Roman"/>
          <w:sz w:val="22"/>
          <w:szCs w:val="24"/>
        </w:rPr>
        <w:t xml:space="preserve">), where this instrument accompanied the highly sophisticated “song of nostalgia”, the ca </w:t>
      </w:r>
      <w:proofErr w:type="spellStart"/>
      <w:r w:rsidRPr="00F75DF7">
        <w:rPr>
          <w:rFonts w:ascii="Times New Roman" w:hAnsi="Times New Roman"/>
          <w:sz w:val="22"/>
          <w:szCs w:val="24"/>
        </w:rPr>
        <w:t>vọng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cổ</w:t>
      </w:r>
      <w:proofErr w:type="spellEnd"/>
      <w:r w:rsidRPr="00F75DF7">
        <w:rPr>
          <w:rFonts w:ascii="Times New Roman" w:hAnsi="Times New Roman"/>
          <w:sz w:val="22"/>
          <w:szCs w:val="24"/>
        </w:rPr>
        <w:t>, that was developed from a 2- and 4-bar</w:t>
      </w:r>
      <w:r w:rsidR="00C10AF2" w:rsidRPr="00F75DF7">
        <w:rPr>
          <w:rFonts w:ascii="Times New Roman" w:hAnsi="Times New Roman"/>
          <w:sz w:val="22"/>
          <w:szCs w:val="24"/>
        </w:rPr>
        <w:t xml:space="preserve"> (then still called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Dạ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cổ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hoài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lang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 xml:space="preserve"> and not being accompanied on the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ghita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phím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="00C10AF2" w:rsidRPr="00F75DF7">
        <w:rPr>
          <w:rFonts w:ascii="Times New Roman" w:hAnsi="Times New Roman"/>
          <w:sz w:val="22"/>
          <w:szCs w:val="24"/>
        </w:rPr>
        <w:t>lõm</w:t>
      </w:r>
      <w:proofErr w:type="spellEnd"/>
      <w:r w:rsidR="00C10AF2" w:rsidRPr="00F75DF7">
        <w:rPr>
          <w:rFonts w:ascii="Times New Roman" w:hAnsi="Times New Roman"/>
          <w:sz w:val="22"/>
          <w:szCs w:val="24"/>
        </w:rPr>
        <w:t>)</w:t>
      </w:r>
      <w:r w:rsidR="00C10AF2">
        <w:t xml:space="preserve"> </w:t>
      </w:r>
      <w:r w:rsidRPr="00F75DF7">
        <w:rPr>
          <w:rFonts w:ascii="Times New Roman" w:hAnsi="Times New Roman"/>
          <w:sz w:val="22"/>
          <w:szCs w:val="24"/>
        </w:rPr>
        <w:t xml:space="preserve"> to an 8- and 16-bar structured song and piece of music. Some of the songs were very well known and are still famous </w:t>
      </w:r>
      <w:r w:rsidR="00D27872" w:rsidRPr="00F75DF7">
        <w:rPr>
          <w:rFonts w:ascii="Times New Roman" w:hAnsi="Times New Roman"/>
          <w:sz w:val="22"/>
          <w:szCs w:val="24"/>
        </w:rPr>
        <w:t xml:space="preserve">in Vietnam </w:t>
      </w:r>
      <w:r w:rsidRPr="00F75DF7">
        <w:rPr>
          <w:rFonts w:ascii="Times New Roman" w:hAnsi="Times New Roman"/>
          <w:sz w:val="22"/>
          <w:szCs w:val="24"/>
        </w:rPr>
        <w:t xml:space="preserve">today: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Văng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vẳng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tiếng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chuông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chùa</w:t>
      </w:r>
      <w:proofErr w:type="spellEnd"/>
      <w:r w:rsidR="00D27872"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r w:rsidR="00D27872" w:rsidRPr="00F75DF7">
        <w:rPr>
          <w:rFonts w:ascii="Times New Roman" w:hAnsi="Times New Roman" w:cs="Times New Roman"/>
          <w:sz w:val="22"/>
          <w:szCs w:val="24"/>
        </w:rPr>
        <w:t>(</w:t>
      </w:r>
      <w:proofErr w:type="spellStart"/>
      <w:r w:rsidR="00D27872" w:rsidRPr="00F75DF7">
        <w:rPr>
          <w:rFonts w:ascii="Times New Roman" w:hAnsi="Times New Roman" w:cs="Times New Roman"/>
          <w:sz w:val="22"/>
          <w:szCs w:val="24"/>
        </w:rPr>
        <w:t>T</w:t>
      </w:r>
      <w:r w:rsidR="00D27872" w:rsidRPr="00F75DF7">
        <w:rPr>
          <w:rFonts w:ascii="Times New Roman" w:hAnsi="Times New Roman" w:cs="Times New Roman"/>
          <w:sz w:val="22"/>
          <w:szCs w:val="24"/>
          <w:lang w:val="en"/>
        </w:rPr>
        <w:t>he</w:t>
      </w:r>
      <w:proofErr w:type="spellEnd"/>
      <w:r w:rsidR="00D27872" w:rsidRPr="00F75DF7">
        <w:rPr>
          <w:rFonts w:ascii="Times New Roman" w:hAnsi="Times New Roman" w:cs="Times New Roman"/>
          <w:sz w:val="22"/>
          <w:szCs w:val="24"/>
          <w:lang w:val="en"/>
        </w:rPr>
        <w:t xml:space="preserve"> temple bell is ringing)</w:t>
      </w:r>
      <w:r w:rsidRPr="00F75DF7">
        <w:rPr>
          <w:rFonts w:ascii="Times New Roman" w:hAnsi="Times New Roman" w:cs="Times New Roman"/>
          <w:sz w:val="22"/>
          <w:szCs w:val="24"/>
        </w:rPr>
        <w:t>,</w:t>
      </w:r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Khóc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mồ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bạn</w:t>
      </w:r>
      <w:proofErr w:type="spellEnd"/>
      <w:r w:rsidR="00D27872" w:rsidRPr="00F75DF7">
        <w:rPr>
          <w:rFonts w:ascii="Times New Roman" w:hAnsi="Times New Roman" w:cs="Times New Roman"/>
          <w:sz w:val="22"/>
          <w:szCs w:val="24"/>
        </w:rPr>
        <w:t xml:space="preserve"> (</w:t>
      </w:r>
      <w:r w:rsidR="008B4068" w:rsidRPr="00F75DF7">
        <w:rPr>
          <w:rFonts w:ascii="Times New Roman" w:hAnsi="Times New Roman" w:cs="Times New Roman"/>
          <w:sz w:val="22"/>
          <w:szCs w:val="24"/>
          <w:lang w:val="en"/>
        </w:rPr>
        <w:t>C</w:t>
      </w:r>
      <w:r w:rsidR="00D27872" w:rsidRPr="00F75DF7">
        <w:rPr>
          <w:rFonts w:ascii="Times New Roman" w:hAnsi="Times New Roman" w:cs="Times New Roman"/>
          <w:sz w:val="22"/>
          <w:szCs w:val="24"/>
          <w:lang w:val="en"/>
        </w:rPr>
        <w:t>rying at your grave),</w:t>
      </w:r>
      <w:r w:rsidRPr="00F75DF7">
        <w:rPr>
          <w:rFonts w:ascii="Times New Roman" w:hAnsi="Times New Roman" w:cs="Times New Roman"/>
          <w:i/>
          <w:sz w:val="22"/>
          <w:szCs w:val="24"/>
        </w:rPr>
        <w:t xml:space="preserve"> Sao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hôm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lốm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đốm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điểm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thưa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rồi</w:t>
      </w:r>
      <w:proofErr w:type="spellEnd"/>
      <w:r w:rsidR="00D27872" w:rsidRPr="00F75DF7">
        <w:rPr>
          <w:rFonts w:ascii="Times New Roman" w:hAnsi="Times New Roman" w:cs="Times New Roman"/>
          <w:sz w:val="22"/>
          <w:szCs w:val="24"/>
          <w:lang w:val="en"/>
        </w:rPr>
        <w:t xml:space="preserve"> (</w:t>
      </w:r>
      <w:r w:rsidR="00C10AF2" w:rsidRPr="00F75DF7">
        <w:rPr>
          <w:rFonts w:ascii="Times New Roman" w:hAnsi="Times New Roman" w:cs="Times New Roman"/>
          <w:sz w:val="22"/>
          <w:szCs w:val="24"/>
          <w:lang w:val="en"/>
        </w:rPr>
        <w:t>Looking like a star</w:t>
      </w:r>
      <w:r w:rsidR="008B4068" w:rsidRPr="00F75DF7">
        <w:rPr>
          <w:rFonts w:ascii="Times New Roman" w:hAnsi="Times New Roman" w:cs="Times New Roman"/>
          <w:sz w:val="22"/>
          <w:szCs w:val="24"/>
          <w:lang w:val="en"/>
        </w:rPr>
        <w:t xml:space="preserve"> </w:t>
      </w:r>
      <w:r w:rsidR="00C10AF2" w:rsidRPr="00F75DF7">
        <w:rPr>
          <w:rFonts w:ascii="Times New Roman" w:hAnsi="Times New Roman" w:cs="Times New Roman"/>
          <w:sz w:val="22"/>
          <w:szCs w:val="24"/>
          <w:lang w:val="en"/>
        </w:rPr>
        <w:t>down on the night scene</w:t>
      </w:r>
      <w:r w:rsidR="008B4068" w:rsidRPr="00F75DF7">
        <w:rPr>
          <w:rFonts w:ascii="Times New Roman" w:hAnsi="Times New Roman" w:cs="Times New Roman"/>
          <w:sz w:val="22"/>
          <w:szCs w:val="24"/>
          <w:lang w:val="en"/>
        </w:rPr>
        <w:t>)</w:t>
      </w:r>
      <w:r w:rsidR="00D27872" w:rsidRPr="00F75DF7">
        <w:rPr>
          <w:rFonts w:ascii="Times New Roman" w:hAnsi="Times New Roman" w:cs="Times New Roman"/>
          <w:sz w:val="22"/>
          <w:szCs w:val="24"/>
          <w:lang w:val="en"/>
        </w:rPr>
        <w:t xml:space="preserve">,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Thức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trót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canh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gà</w:t>
      </w:r>
      <w:proofErr w:type="spellEnd"/>
      <w:r w:rsidR="00D27872"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r w:rsidR="00D27872" w:rsidRPr="00F75DF7">
        <w:rPr>
          <w:rFonts w:ascii="Times New Roman" w:hAnsi="Times New Roman" w:cs="Times New Roman"/>
          <w:sz w:val="22"/>
          <w:szCs w:val="24"/>
        </w:rPr>
        <w:t>(</w:t>
      </w:r>
      <w:r w:rsidR="00C10AF2" w:rsidRPr="00F75DF7">
        <w:rPr>
          <w:rFonts w:ascii="Times New Roman" w:hAnsi="Times New Roman" w:cs="Times New Roman"/>
          <w:sz w:val="22"/>
          <w:szCs w:val="24"/>
        </w:rPr>
        <w:t>From evening to morning</w:t>
      </w:r>
      <w:r w:rsidR="00D27872" w:rsidRPr="00F75DF7">
        <w:rPr>
          <w:rFonts w:ascii="Times New Roman" w:hAnsi="Times New Roman" w:cs="Times New Roman"/>
          <w:sz w:val="22"/>
          <w:szCs w:val="24"/>
        </w:rPr>
        <w:t>)</w:t>
      </w:r>
      <w:r w:rsidRPr="00F75DF7">
        <w:rPr>
          <w:rFonts w:ascii="Times New Roman" w:hAnsi="Times New Roman" w:cs="Times New Roman"/>
          <w:sz w:val="22"/>
          <w:szCs w:val="24"/>
        </w:rPr>
        <w:t>,</w:t>
      </w:r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Đêm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khuya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trông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chồng</w:t>
      </w:r>
      <w:proofErr w:type="spellEnd"/>
      <w:r w:rsidR="00D27872"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r w:rsidR="00D27872" w:rsidRPr="00F75DF7">
        <w:rPr>
          <w:rFonts w:ascii="Times New Roman" w:hAnsi="Times New Roman" w:cs="Times New Roman"/>
          <w:sz w:val="22"/>
          <w:szCs w:val="24"/>
        </w:rPr>
        <w:t>(</w:t>
      </w:r>
      <w:r w:rsidR="004A0095" w:rsidRPr="00F75DF7">
        <w:rPr>
          <w:rFonts w:ascii="Times New Roman" w:hAnsi="Times New Roman" w:cs="Times New Roman"/>
          <w:sz w:val="22"/>
          <w:szCs w:val="24"/>
        </w:rPr>
        <w:t>Waiting</w:t>
      </w:r>
      <w:r w:rsidR="008B4068" w:rsidRPr="00F75DF7">
        <w:rPr>
          <w:rFonts w:ascii="Times New Roman" w:hAnsi="Times New Roman" w:cs="Times New Roman"/>
          <w:sz w:val="22"/>
          <w:szCs w:val="24"/>
        </w:rPr>
        <w:t xml:space="preserve"> for the husband late night)</w:t>
      </w:r>
      <w:r w:rsidRPr="00F75DF7">
        <w:rPr>
          <w:rFonts w:ascii="Times New Roman" w:hAnsi="Times New Roman" w:cs="Times New Roman"/>
          <w:i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Tình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mẫu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tử</w:t>
      </w:r>
      <w:proofErr w:type="spellEnd"/>
      <w:r w:rsidR="008B4068"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r w:rsidR="008B4068" w:rsidRPr="00F75DF7">
        <w:rPr>
          <w:rFonts w:ascii="Times New Roman" w:hAnsi="Times New Roman" w:cs="Times New Roman"/>
          <w:sz w:val="22"/>
          <w:szCs w:val="24"/>
        </w:rPr>
        <w:t>(Mother’s love)</w:t>
      </w:r>
      <w:r w:rsidRPr="00F75DF7">
        <w:rPr>
          <w:rFonts w:ascii="Times New Roman" w:hAnsi="Times New Roman" w:cs="Times New Roman"/>
          <w:sz w:val="22"/>
          <w:szCs w:val="24"/>
        </w:rPr>
        <w:t>,</w:t>
      </w:r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Tôn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Tẩn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giả</w:t>
      </w:r>
      <w:proofErr w:type="spellEnd"/>
      <w:r w:rsidRPr="00F75DF7">
        <w:rPr>
          <w:rFonts w:ascii="Times New Roman" w:hAnsi="Times New Roman" w:cs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 w:cs="Times New Roman"/>
          <w:i/>
          <w:sz w:val="22"/>
          <w:szCs w:val="24"/>
        </w:rPr>
        <w:t>điên</w:t>
      </w:r>
      <w:proofErr w:type="spellEnd"/>
      <w:r w:rsidR="00D27872" w:rsidRPr="00F75DF7">
        <w:rPr>
          <w:rFonts w:ascii="Times New Roman" w:hAnsi="Times New Roman" w:cs="Times New Roman"/>
          <w:i/>
          <w:sz w:val="22"/>
          <w:szCs w:val="24"/>
        </w:rPr>
        <w:t xml:space="preserve"> (</w:t>
      </w:r>
      <w:proofErr w:type="spellStart"/>
      <w:r w:rsidR="00D27872" w:rsidRPr="00F75DF7">
        <w:rPr>
          <w:rFonts w:ascii="Times New Roman" w:hAnsi="Times New Roman" w:cs="Times New Roman"/>
          <w:sz w:val="22"/>
          <w:szCs w:val="24"/>
        </w:rPr>
        <w:t>Tôn</w:t>
      </w:r>
      <w:proofErr w:type="spellEnd"/>
      <w:r w:rsidR="00D27872" w:rsidRPr="00F75DF7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="00D27872" w:rsidRPr="00F75DF7">
        <w:rPr>
          <w:rFonts w:ascii="Times New Roman" w:hAnsi="Times New Roman" w:cs="Times New Roman"/>
          <w:sz w:val="22"/>
          <w:szCs w:val="24"/>
        </w:rPr>
        <w:t>Tẩn</w:t>
      </w:r>
      <w:proofErr w:type="spellEnd"/>
      <w:r w:rsidR="00D27872" w:rsidRPr="00F75DF7">
        <w:rPr>
          <w:rFonts w:ascii="Times New Roman" w:hAnsi="Times New Roman" w:cs="Times New Roman"/>
          <w:sz w:val="22"/>
          <w:szCs w:val="24"/>
        </w:rPr>
        <w:t xml:space="preserve"> is getting crazy)</w:t>
      </w:r>
      <w:r w:rsidRPr="00F75DF7">
        <w:rPr>
          <w:rFonts w:ascii="Times New Roman" w:hAnsi="Times New Roman" w:cs="Times New Roman"/>
          <w:sz w:val="22"/>
          <w:szCs w:val="24"/>
        </w:rPr>
        <w:t>,</w:t>
      </w:r>
      <w:r w:rsidRPr="00F75DF7">
        <w:rPr>
          <w:rFonts w:ascii="Times New Roman" w:hAnsi="Times New Roman"/>
          <w:sz w:val="22"/>
          <w:szCs w:val="24"/>
        </w:rPr>
        <w:t xml:space="preserve"> which were performed by</w:t>
      </w:r>
      <w:r w:rsidR="00654773" w:rsidRPr="00F75DF7">
        <w:rPr>
          <w:rFonts w:ascii="Times New Roman" w:hAnsi="Times New Roman"/>
          <w:sz w:val="22"/>
          <w:szCs w:val="24"/>
        </w:rPr>
        <w:t xml:space="preserve"> the singers</w:t>
      </w:r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Tư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Sạng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Tư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Bé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Hai </w:t>
      </w:r>
      <w:proofErr w:type="spellStart"/>
      <w:r w:rsidRPr="00F75DF7">
        <w:rPr>
          <w:rFonts w:ascii="Times New Roman" w:hAnsi="Times New Roman"/>
          <w:sz w:val="22"/>
          <w:szCs w:val="24"/>
        </w:rPr>
        <w:t>Đá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Năm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Nghĩa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Tám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Thưa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Út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Trà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Ôn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. They were also available on records produced by </w:t>
      </w:r>
      <w:proofErr w:type="spellStart"/>
      <w:r w:rsidRPr="00F75DF7">
        <w:rPr>
          <w:rFonts w:ascii="Times New Roman" w:hAnsi="Times New Roman"/>
          <w:sz w:val="22"/>
          <w:szCs w:val="24"/>
        </w:rPr>
        <w:t>Pathé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Béka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Odéon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or Asia and frequently replayed in public by </w:t>
      </w:r>
      <w:r w:rsidR="00CB08DF" w:rsidRPr="00F75DF7">
        <w:rPr>
          <w:rFonts w:ascii="Times New Roman" w:hAnsi="Times New Roman"/>
          <w:sz w:val="22"/>
          <w:szCs w:val="24"/>
        </w:rPr>
        <w:t xml:space="preserve">persons </w:t>
      </w:r>
      <w:r w:rsidRPr="00F75DF7">
        <w:rPr>
          <w:rFonts w:ascii="Times New Roman" w:hAnsi="Times New Roman"/>
          <w:sz w:val="22"/>
          <w:szCs w:val="24"/>
        </w:rPr>
        <w:t xml:space="preserve">important </w:t>
      </w:r>
      <w:r w:rsidR="00CB08DF" w:rsidRPr="00F75DF7">
        <w:rPr>
          <w:rFonts w:ascii="Times New Roman" w:hAnsi="Times New Roman"/>
          <w:sz w:val="22"/>
          <w:szCs w:val="24"/>
        </w:rPr>
        <w:t xml:space="preserve">to local cultural life </w:t>
      </w:r>
      <w:r w:rsidRPr="00F75DF7">
        <w:rPr>
          <w:rFonts w:ascii="Times New Roman" w:hAnsi="Times New Roman"/>
          <w:sz w:val="22"/>
          <w:szCs w:val="24"/>
        </w:rPr>
        <w:t xml:space="preserve">such as </w:t>
      </w:r>
      <w:proofErr w:type="spellStart"/>
      <w:r w:rsidRPr="00F75DF7">
        <w:rPr>
          <w:rFonts w:ascii="Times New Roman" w:hAnsi="Times New Roman"/>
          <w:sz w:val="22"/>
          <w:szCs w:val="24"/>
        </w:rPr>
        <w:t>Chín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Hòa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Ba </w:t>
      </w:r>
      <w:proofErr w:type="spellStart"/>
      <w:r w:rsidRPr="00F75DF7">
        <w:rPr>
          <w:rFonts w:ascii="Times New Roman" w:hAnsi="Times New Roman"/>
          <w:sz w:val="22"/>
          <w:szCs w:val="24"/>
        </w:rPr>
        <w:t>Cậy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Armand </w:t>
      </w:r>
      <w:proofErr w:type="spellStart"/>
      <w:r w:rsidRPr="00F75DF7">
        <w:rPr>
          <w:rFonts w:ascii="Times New Roman" w:hAnsi="Times New Roman"/>
          <w:sz w:val="22"/>
          <w:szCs w:val="24"/>
        </w:rPr>
        <w:t>Thiều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Văn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Huệ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Mười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Út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 w:val="22"/>
          <w:szCs w:val="24"/>
        </w:rPr>
        <w:t>Bảy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 w:val="22"/>
          <w:szCs w:val="24"/>
        </w:rPr>
        <w:t>Hàm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, and Ba </w:t>
      </w:r>
      <w:proofErr w:type="spellStart"/>
      <w:r w:rsidRPr="00F75DF7">
        <w:rPr>
          <w:rFonts w:ascii="Times New Roman" w:hAnsi="Times New Roman"/>
          <w:sz w:val="22"/>
          <w:szCs w:val="24"/>
        </w:rPr>
        <w:t>Xây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 </w:t>
      </w:r>
      <w:r w:rsidRPr="00F75DF7">
        <w:rPr>
          <w:rFonts w:ascii="Times New Roman" w:hAnsi="Times New Roman"/>
          <w:sz w:val="22"/>
          <w:szCs w:val="24"/>
        </w:rPr>
        <w:t xml:space="preserve">who improved the instrument, mainly through making use of different tunings called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Xề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bóp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Sài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Gòn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Rạch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Giá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Tứ</w:t>
      </w:r>
      <w:proofErr w:type="spellEnd"/>
      <w:r w:rsidRPr="00F75DF7">
        <w:rPr>
          <w:rFonts w:ascii="Times New Roman" w:hAnsi="Times New Roman"/>
          <w:i/>
          <w:sz w:val="22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 w:val="22"/>
          <w:szCs w:val="24"/>
        </w:rPr>
        <w:t>nguyệt</w:t>
      </w:r>
      <w:proofErr w:type="spellEnd"/>
      <w:r w:rsidRPr="00F75DF7">
        <w:rPr>
          <w:rFonts w:ascii="Times New Roman" w:hAnsi="Times New Roman"/>
          <w:sz w:val="22"/>
          <w:szCs w:val="24"/>
        </w:rPr>
        <w:t xml:space="preserve">. </w:t>
      </w:r>
    </w:p>
    <w:p w14:paraId="745CAF88" w14:textId="445FDFDB" w:rsidR="00421E59" w:rsidRDefault="00271466">
      <w:pPr>
        <w:spacing w:after="240" w:line="240" w:lineRule="auto"/>
        <w:jc w:val="both"/>
      </w:pPr>
      <w:r w:rsidRPr="00F75DF7">
        <w:rPr>
          <w:rFonts w:ascii="Times New Roman" w:hAnsi="Times New Roman"/>
          <w:szCs w:val="28"/>
        </w:rPr>
        <w:t>When approximately in the year 19</w:t>
      </w:r>
      <w:r w:rsidR="00CB08DF" w:rsidRPr="00F75DF7">
        <w:rPr>
          <w:rFonts w:ascii="Times New Roman" w:hAnsi="Times New Roman"/>
          <w:szCs w:val="28"/>
        </w:rPr>
        <w:t>4</w:t>
      </w:r>
      <w:r w:rsidR="004A0095" w:rsidRPr="00F75DF7">
        <w:rPr>
          <w:rFonts w:ascii="Times New Roman" w:hAnsi="Times New Roman"/>
          <w:szCs w:val="28"/>
        </w:rPr>
        <w:t>1</w:t>
      </w:r>
      <w:r w:rsidRPr="00F75DF7">
        <w:rPr>
          <w:rFonts w:ascii="Times New Roman" w:hAnsi="Times New Roman"/>
          <w:szCs w:val="28"/>
        </w:rPr>
        <w:t xml:space="preserve">, the “song of nostalgia”, the ca </w:t>
      </w:r>
      <w:proofErr w:type="spellStart"/>
      <w:r w:rsidRPr="00F75DF7">
        <w:rPr>
          <w:rFonts w:ascii="Times New Roman" w:hAnsi="Times New Roman"/>
          <w:szCs w:val="28"/>
        </w:rPr>
        <w:t>vọng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cổ</w:t>
      </w:r>
      <w:proofErr w:type="spellEnd"/>
      <w:r w:rsidRPr="00F75DF7">
        <w:rPr>
          <w:rFonts w:ascii="Times New Roman" w:hAnsi="Times New Roman"/>
          <w:szCs w:val="28"/>
        </w:rPr>
        <w:t>, was developing a 32-bar structure (</w:t>
      </w:r>
      <w:proofErr w:type="spellStart"/>
      <w:r w:rsidRPr="00F75DF7">
        <w:rPr>
          <w:rFonts w:ascii="Times New Roman" w:hAnsi="Times New Roman"/>
          <w:szCs w:val="28"/>
        </w:rPr>
        <w:t>Jähnichen</w:t>
      </w:r>
      <w:proofErr w:type="spellEnd"/>
      <w:r w:rsidRPr="00F75DF7">
        <w:rPr>
          <w:rFonts w:ascii="Times New Roman" w:hAnsi="Times New Roman"/>
          <w:szCs w:val="28"/>
        </w:rPr>
        <w:t xml:space="preserve">, 1997, </w:t>
      </w:r>
      <w:proofErr w:type="spellStart"/>
      <w:r w:rsidRPr="00F75DF7">
        <w:rPr>
          <w:rFonts w:ascii="Times New Roman" w:eastAsia="Times New Roman" w:hAnsi="Times New Roman"/>
          <w:szCs w:val="24"/>
        </w:rPr>
        <w:t>Kiều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Tấn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1998</w:t>
      </w:r>
      <w:r w:rsidRPr="00F75DF7">
        <w:rPr>
          <w:rFonts w:ascii="Times New Roman" w:hAnsi="Times New Roman"/>
          <w:szCs w:val="28"/>
        </w:rPr>
        <w:t xml:space="preserve">),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ad</w:t>
      </w:r>
      <w:r w:rsidR="00CB08DF" w:rsidRPr="00F75DF7">
        <w:rPr>
          <w:rFonts w:ascii="Times New Roman" w:eastAsia="Times New Roman" w:hAnsi="Times New Roman"/>
          <w:szCs w:val="24"/>
        </w:rPr>
        <w:t>a</w:t>
      </w:r>
      <w:r w:rsidRPr="00F75DF7">
        <w:rPr>
          <w:rFonts w:ascii="Times New Roman" w:eastAsia="Times New Roman" w:hAnsi="Times New Roman"/>
          <w:szCs w:val="24"/>
        </w:rPr>
        <w:t xml:space="preserve">pted to it by introducing new tunings </w:t>
      </w:r>
      <w:r w:rsidRPr="00F75DF7">
        <w:rPr>
          <w:rFonts w:ascii="Times New Roman" w:eastAsia="Times New Roman" w:hAnsi="Times New Roman"/>
          <w:szCs w:val="24"/>
        </w:rPr>
        <w:lastRenderedPageBreak/>
        <w:t xml:space="preserve">such as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dây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lai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r w:rsidR="00DE52C9" w:rsidRPr="00F75DF7">
        <w:rPr>
          <w:rFonts w:ascii="Times New Roman" w:eastAsia="Times New Roman" w:hAnsi="Times New Roman"/>
          <w:szCs w:val="24"/>
        </w:rPr>
        <w:t>After</w:t>
      </w:r>
      <w:r w:rsidRPr="00F75DF7">
        <w:rPr>
          <w:rFonts w:ascii="Times New Roman" w:eastAsia="Times New Roman" w:hAnsi="Times New Roman"/>
          <w:szCs w:val="24"/>
        </w:rPr>
        <w:t xml:space="preserve"> 1948, </w:t>
      </w:r>
      <w:r w:rsidR="00DE52C9" w:rsidRPr="00F75DF7">
        <w:rPr>
          <w:rFonts w:ascii="Times New Roman" w:eastAsia="Times New Roman" w:hAnsi="Times New Roman"/>
          <w:szCs w:val="24"/>
        </w:rPr>
        <w:t xml:space="preserve">other </w:t>
      </w:r>
      <w:r w:rsidRPr="00F75DF7">
        <w:rPr>
          <w:rFonts w:ascii="Times New Roman" w:eastAsia="Times New Roman" w:hAnsi="Times New Roman"/>
          <w:szCs w:val="24"/>
        </w:rPr>
        <w:t>tuning</w:t>
      </w:r>
      <w:r w:rsidR="00DE52C9" w:rsidRPr="00F75DF7">
        <w:rPr>
          <w:rFonts w:ascii="Times New Roman" w:eastAsia="Times New Roman" w:hAnsi="Times New Roman"/>
          <w:szCs w:val="24"/>
        </w:rPr>
        <w:t>s</w:t>
      </w:r>
      <w:r w:rsidRPr="00F75DF7">
        <w:rPr>
          <w:rFonts w:ascii="Times New Roman" w:eastAsia="Times New Roman" w:hAnsi="Times New Roman"/>
          <w:szCs w:val="24"/>
        </w:rPr>
        <w:t xml:space="preserve"> </w:t>
      </w:r>
      <w:r w:rsidR="00DE52C9" w:rsidRPr="00F75DF7">
        <w:rPr>
          <w:rFonts w:ascii="Times New Roman" w:eastAsia="Times New Roman" w:hAnsi="Times New Roman"/>
          <w:szCs w:val="24"/>
        </w:rPr>
        <w:t>such as</w:t>
      </w:r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Ngân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giang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(1958) and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bán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Ngân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giang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(1969)</w:t>
      </w:r>
      <w:r w:rsidR="00DE52C9" w:rsidRPr="00F75DF7">
        <w:rPr>
          <w:rFonts w:ascii="Times New Roman" w:eastAsia="Times New Roman" w:hAnsi="Times New Roman"/>
          <w:szCs w:val="24"/>
        </w:rPr>
        <w:t xml:space="preserve"> were developed</w:t>
      </w:r>
      <w:r w:rsidRPr="00F75DF7">
        <w:rPr>
          <w:rFonts w:ascii="Times New Roman" w:eastAsia="Times New Roman" w:hAnsi="Times New Roman"/>
          <w:szCs w:val="24"/>
        </w:rPr>
        <w:t>. The instrument was hence called “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vọng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cổ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”. Some of the most important songs in this scheme </w:t>
      </w:r>
      <w:r w:rsidR="00654773" w:rsidRPr="00F75DF7">
        <w:rPr>
          <w:rFonts w:ascii="Times New Roman" w:eastAsia="Times New Roman" w:hAnsi="Times New Roman"/>
          <w:szCs w:val="24"/>
        </w:rPr>
        <w:t xml:space="preserve">(32-bar structure using </w:t>
      </w:r>
      <w:proofErr w:type="spellStart"/>
      <w:r w:rsidR="00654773" w:rsidRPr="00F75DF7">
        <w:rPr>
          <w:rFonts w:ascii="Times New Roman" w:eastAsia="Times New Roman" w:hAnsi="Times New Roman"/>
          <w:i/>
          <w:szCs w:val="24"/>
        </w:rPr>
        <w:t>dây</w:t>
      </w:r>
      <w:proofErr w:type="spellEnd"/>
      <w:r w:rsidR="00654773"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="00654773" w:rsidRPr="00F75DF7">
        <w:rPr>
          <w:rFonts w:ascii="Times New Roman" w:eastAsia="Times New Roman" w:hAnsi="Times New Roman"/>
          <w:i/>
          <w:szCs w:val="24"/>
        </w:rPr>
        <w:t>lai</w:t>
      </w:r>
      <w:proofErr w:type="spellEnd"/>
      <w:r w:rsidR="00654773" w:rsidRPr="00F75DF7">
        <w:rPr>
          <w:rFonts w:ascii="Times New Roman" w:eastAsia="Times New Roman" w:hAnsi="Times New Roman"/>
          <w:i/>
          <w:szCs w:val="24"/>
        </w:rPr>
        <w:t>)</w:t>
      </w:r>
      <w:r w:rsidR="00654773" w:rsidRPr="00F75DF7">
        <w:rPr>
          <w:rFonts w:ascii="Times New Roman" w:eastAsia="Times New Roman" w:hAnsi="Times New Roman"/>
          <w:szCs w:val="24"/>
        </w:rPr>
        <w:t xml:space="preserve"> </w:t>
      </w:r>
      <w:r w:rsidRPr="00F75DF7">
        <w:rPr>
          <w:rFonts w:ascii="Times New Roman" w:eastAsia="Times New Roman" w:hAnsi="Times New Roman"/>
          <w:szCs w:val="24"/>
        </w:rPr>
        <w:t xml:space="preserve">were </w:t>
      </w:r>
      <w:proofErr w:type="spellStart"/>
      <w:r w:rsidR="004A0095" w:rsidRPr="00F75DF7">
        <w:rPr>
          <w:rFonts w:ascii="Times New Roman" w:hAnsi="Times New Roman"/>
          <w:i/>
          <w:szCs w:val="24"/>
        </w:rPr>
        <w:t>Đội</w:t>
      </w:r>
      <w:proofErr w:type="spellEnd"/>
      <w:r w:rsidR="004A0095"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="004A0095" w:rsidRPr="00F75DF7">
        <w:rPr>
          <w:rFonts w:ascii="Times New Roman" w:hAnsi="Times New Roman"/>
          <w:i/>
          <w:szCs w:val="24"/>
        </w:rPr>
        <w:t>gạo</w:t>
      </w:r>
      <w:proofErr w:type="spellEnd"/>
      <w:r w:rsidR="004A0095"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="004A0095" w:rsidRPr="00F75DF7">
        <w:rPr>
          <w:rFonts w:ascii="Times New Roman" w:hAnsi="Times New Roman"/>
          <w:i/>
          <w:szCs w:val="24"/>
        </w:rPr>
        <w:t>đường</w:t>
      </w:r>
      <w:proofErr w:type="spellEnd"/>
      <w:r w:rsidR="004A0095"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="004A0095" w:rsidRPr="00F75DF7">
        <w:rPr>
          <w:rFonts w:ascii="Times New Roman" w:hAnsi="Times New Roman"/>
          <w:i/>
          <w:szCs w:val="24"/>
        </w:rPr>
        <w:t>xa</w:t>
      </w:r>
      <w:proofErr w:type="spellEnd"/>
      <w:r w:rsidR="004A0095" w:rsidRPr="00F75DF7">
        <w:rPr>
          <w:rFonts w:ascii="Times New Roman" w:hAnsi="Times New Roman"/>
          <w:i/>
          <w:szCs w:val="24"/>
        </w:rPr>
        <w:t xml:space="preserve"> </w:t>
      </w:r>
      <w:r w:rsidR="00CB08DF" w:rsidRPr="00F75DF7">
        <w:rPr>
          <w:rFonts w:ascii="Times New Roman" w:hAnsi="Times New Roman"/>
          <w:szCs w:val="24"/>
        </w:rPr>
        <w:t>(</w:t>
      </w:r>
      <w:r w:rsidR="003034CF" w:rsidRPr="00F75DF7">
        <w:rPr>
          <w:rFonts w:ascii="Times New Roman" w:hAnsi="Times New Roman"/>
          <w:szCs w:val="24"/>
        </w:rPr>
        <w:t>Putting the rice basket on the head on a</w:t>
      </w:r>
      <w:r w:rsidR="00CB08DF" w:rsidRPr="00F75DF7">
        <w:rPr>
          <w:rFonts w:ascii="Times New Roman" w:hAnsi="Times New Roman"/>
          <w:szCs w:val="24"/>
        </w:rPr>
        <w:t xml:space="preserve"> long way)</w:t>
      </w:r>
      <w:r w:rsidR="00CB08DF"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performed</w:t>
      </w:r>
      <w:r w:rsidRPr="00F75DF7">
        <w:rPr>
          <w:rFonts w:ascii="Times New Roman" w:hAnsi="Times New Roman"/>
          <w:szCs w:val="24"/>
        </w:rPr>
        <w:t xml:space="preserve"> by</w:t>
      </w:r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Hữu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Phước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Cs w:val="24"/>
        </w:rPr>
        <w:t>Sầu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vương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ý </w:t>
      </w:r>
      <w:proofErr w:type="spellStart"/>
      <w:r w:rsidRPr="00F75DF7">
        <w:rPr>
          <w:rFonts w:ascii="Times New Roman" w:hAnsi="Times New Roman"/>
          <w:i/>
          <w:szCs w:val="24"/>
        </w:rPr>
        <w:t>nhạc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(</w:t>
      </w:r>
      <w:r w:rsidR="00766A35" w:rsidRPr="00F75DF7">
        <w:rPr>
          <w:rFonts w:ascii="Times New Roman" w:hAnsi="Times New Roman"/>
          <w:szCs w:val="24"/>
        </w:rPr>
        <w:t>Sorrowful sadness</w:t>
      </w:r>
      <w:r w:rsidR="00605C9F" w:rsidRPr="00F75DF7">
        <w:rPr>
          <w:rFonts w:ascii="Times New Roman" w:hAnsi="Times New Roman"/>
          <w:szCs w:val="24"/>
        </w:rPr>
        <w:t>)</w:t>
      </w:r>
      <w:r w:rsidR="00605C9F"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performed</w:t>
      </w:r>
      <w:r w:rsidR="00CB08DF" w:rsidRPr="00F75DF7">
        <w:rPr>
          <w:rFonts w:ascii="Times New Roman" w:hAnsi="Times New Roman"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>by</w:t>
      </w:r>
      <w:r w:rsidRPr="00F75DF7">
        <w:rPr>
          <w:rFonts w:ascii="Times New Roman" w:hAnsi="Times New Roman"/>
          <w:i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 xml:space="preserve">Minh </w:t>
      </w:r>
      <w:proofErr w:type="spellStart"/>
      <w:r w:rsidRPr="00F75DF7">
        <w:rPr>
          <w:rFonts w:ascii="Times New Roman" w:hAnsi="Times New Roman"/>
          <w:szCs w:val="24"/>
        </w:rPr>
        <w:t>Cảnh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Cs w:val="24"/>
        </w:rPr>
        <w:t>Bạch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Thu </w:t>
      </w:r>
      <w:proofErr w:type="spellStart"/>
      <w:r w:rsidRPr="00F75DF7">
        <w:rPr>
          <w:rFonts w:ascii="Times New Roman" w:hAnsi="Times New Roman"/>
          <w:i/>
          <w:szCs w:val="24"/>
        </w:rPr>
        <w:t>Hà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khóc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Võ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Đông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Sơ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(</w:t>
      </w:r>
      <w:proofErr w:type="spellStart"/>
      <w:r w:rsidR="00605C9F" w:rsidRPr="00F75DF7">
        <w:rPr>
          <w:rFonts w:ascii="Times New Roman" w:hAnsi="Times New Roman"/>
          <w:szCs w:val="24"/>
        </w:rPr>
        <w:t>Bạch</w:t>
      </w:r>
      <w:proofErr w:type="spellEnd"/>
      <w:r w:rsidR="00605C9F" w:rsidRPr="00F75DF7">
        <w:rPr>
          <w:rFonts w:ascii="Times New Roman" w:hAnsi="Times New Roman"/>
          <w:szCs w:val="24"/>
        </w:rPr>
        <w:t xml:space="preserve"> Thu </w:t>
      </w:r>
      <w:proofErr w:type="spellStart"/>
      <w:r w:rsidR="00605C9F" w:rsidRPr="00F75DF7">
        <w:rPr>
          <w:rFonts w:ascii="Times New Roman" w:hAnsi="Times New Roman"/>
          <w:szCs w:val="24"/>
        </w:rPr>
        <w:t>Hà</w:t>
      </w:r>
      <w:proofErr w:type="spellEnd"/>
      <w:r w:rsidR="00605C9F" w:rsidRPr="00F75DF7">
        <w:rPr>
          <w:rFonts w:ascii="Times New Roman" w:hAnsi="Times New Roman"/>
          <w:szCs w:val="24"/>
        </w:rPr>
        <w:t xml:space="preserve"> cries over </w:t>
      </w:r>
      <w:proofErr w:type="spellStart"/>
      <w:r w:rsidR="00605C9F" w:rsidRPr="00F75DF7">
        <w:rPr>
          <w:rFonts w:ascii="Times New Roman" w:hAnsi="Times New Roman"/>
          <w:szCs w:val="24"/>
        </w:rPr>
        <w:t>Võ</w:t>
      </w:r>
      <w:proofErr w:type="spellEnd"/>
      <w:r w:rsidR="00605C9F" w:rsidRPr="00F75DF7">
        <w:rPr>
          <w:rFonts w:ascii="Times New Roman" w:hAnsi="Times New Roman"/>
          <w:szCs w:val="24"/>
        </w:rPr>
        <w:t xml:space="preserve"> </w:t>
      </w:r>
      <w:proofErr w:type="spellStart"/>
      <w:r w:rsidR="00605C9F" w:rsidRPr="00F75DF7">
        <w:rPr>
          <w:rFonts w:ascii="Times New Roman" w:hAnsi="Times New Roman"/>
          <w:szCs w:val="24"/>
        </w:rPr>
        <w:t>Đông</w:t>
      </w:r>
      <w:proofErr w:type="spellEnd"/>
      <w:r w:rsidR="00605C9F" w:rsidRPr="00F75DF7">
        <w:rPr>
          <w:rFonts w:ascii="Times New Roman" w:hAnsi="Times New Roman"/>
          <w:szCs w:val="24"/>
        </w:rPr>
        <w:t xml:space="preserve"> </w:t>
      </w:r>
      <w:proofErr w:type="spellStart"/>
      <w:r w:rsidR="00605C9F" w:rsidRPr="00F75DF7">
        <w:rPr>
          <w:rFonts w:ascii="Times New Roman" w:hAnsi="Times New Roman"/>
          <w:szCs w:val="24"/>
        </w:rPr>
        <w:t>Sơ</w:t>
      </w:r>
      <w:proofErr w:type="spellEnd"/>
      <w:r w:rsidR="00605C9F" w:rsidRPr="00F75DF7">
        <w:rPr>
          <w:rFonts w:ascii="Times New Roman" w:hAnsi="Times New Roman"/>
          <w:szCs w:val="24"/>
        </w:rPr>
        <w:t>)</w:t>
      </w:r>
      <w:r w:rsidR="00605C9F"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performed</w:t>
      </w:r>
      <w:r w:rsidR="00CB08DF" w:rsidRPr="00F75DF7">
        <w:rPr>
          <w:rFonts w:ascii="Times New Roman" w:hAnsi="Times New Roman"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>by</w:t>
      </w:r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Lệ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Thủy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Cs w:val="24"/>
        </w:rPr>
        <w:t>Gánh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chè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bột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khoai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 xml:space="preserve">(Carrying sweet </w:t>
      </w:r>
      <w:r w:rsidR="00BE4063" w:rsidRPr="00F75DF7">
        <w:rPr>
          <w:rFonts w:ascii="Times New Roman" w:hAnsi="Times New Roman"/>
          <w:szCs w:val="24"/>
        </w:rPr>
        <w:t>tapioca</w:t>
      </w:r>
      <w:r w:rsidR="00605C9F" w:rsidRPr="00F75DF7">
        <w:rPr>
          <w:rFonts w:ascii="Times New Roman" w:hAnsi="Times New Roman"/>
          <w:szCs w:val="24"/>
        </w:rPr>
        <w:t xml:space="preserve"> porridge)</w:t>
      </w:r>
      <w:r w:rsidR="00605C9F"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performed</w:t>
      </w:r>
      <w:r w:rsidR="00CB08DF" w:rsidRPr="00F75DF7">
        <w:rPr>
          <w:rFonts w:ascii="Times New Roman" w:hAnsi="Times New Roman"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>by</w:t>
      </w:r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Ngọc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Giàu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i/>
          <w:szCs w:val="24"/>
        </w:rPr>
        <w:t>Thoại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Ba </w:t>
      </w:r>
      <w:proofErr w:type="spellStart"/>
      <w:r w:rsidRPr="00F75DF7">
        <w:rPr>
          <w:rFonts w:ascii="Times New Roman" w:hAnsi="Times New Roman"/>
          <w:i/>
          <w:szCs w:val="24"/>
        </w:rPr>
        <w:t>công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chúa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(</w:t>
      </w:r>
      <w:r w:rsidR="00BE4063" w:rsidRPr="00F75DF7">
        <w:rPr>
          <w:rFonts w:ascii="Times New Roman" w:hAnsi="Times New Roman"/>
          <w:szCs w:val="24"/>
        </w:rPr>
        <w:t>T</w:t>
      </w:r>
      <w:r w:rsidR="00605C9F" w:rsidRPr="00F75DF7">
        <w:rPr>
          <w:rFonts w:ascii="Times New Roman" w:hAnsi="Times New Roman"/>
          <w:szCs w:val="24"/>
        </w:rPr>
        <w:t>he princes</w:t>
      </w:r>
      <w:r w:rsidR="00BE4063" w:rsidRPr="00F75DF7">
        <w:rPr>
          <w:rFonts w:ascii="Times New Roman" w:hAnsi="Times New Roman"/>
          <w:szCs w:val="24"/>
        </w:rPr>
        <w:t xml:space="preserve"> </w:t>
      </w:r>
      <w:proofErr w:type="spellStart"/>
      <w:r w:rsidR="00BE4063" w:rsidRPr="00F75DF7">
        <w:rPr>
          <w:rFonts w:ascii="Times New Roman" w:hAnsi="Times New Roman"/>
          <w:szCs w:val="24"/>
        </w:rPr>
        <w:t>Thoại</w:t>
      </w:r>
      <w:proofErr w:type="spellEnd"/>
      <w:r w:rsidR="00BE4063" w:rsidRPr="00F75DF7">
        <w:rPr>
          <w:rFonts w:ascii="Times New Roman" w:hAnsi="Times New Roman"/>
          <w:szCs w:val="24"/>
        </w:rPr>
        <w:t xml:space="preserve"> Ba</w:t>
      </w:r>
      <w:r w:rsidR="00605C9F" w:rsidRPr="00F75DF7">
        <w:rPr>
          <w:rFonts w:ascii="Times New Roman" w:hAnsi="Times New Roman"/>
          <w:szCs w:val="24"/>
        </w:rPr>
        <w:t>)</w:t>
      </w:r>
      <w:r w:rsidR="00605C9F"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performed</w:t>
      </w:r>
      <w:r w:rsidR="00CB08DF" w:rsidRPr="00F75DF7">
        <w:rPr>
          <w:rFonts w:ascii="Times New Roman" w:hAnsi="Times New Roman"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>by</w:t>
      </w:r>
      <w:r w:rsidRPr="00F75DF7">
        <w:rPr>
          <w:rFonts w:ascii="Times New Roman" w:hAnsi="Times New Roman"/>
          <w:i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 xml:space="preserve">Thanh </w:t>
      </w:r>
      <w:proofErr w:type="spellStart"/>
      <w:r w:rsidRPr="00F75DF7">
        <w:rPr>
          <w:rFonts w:ascii="Times New Roman" w:hAnsi="Times New Roman"/>
          <w:szCs w:val="24"/>
        </w:rPr>
        <w:t>Thanh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Hoa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</w:t>
      </w:r>
      <w:r w:rsidRPr="00F75DF7">
        <w:rPr>
          <w:rFonts w:ascii="Times New Roman" w:hAnsi="Times New Roman"/>
          <w:szCs w:val="24"/>
        </w:rPr>
        <w:t>or</w:t>
      </w:r>
      <w:r w:rsidRPr="00F75DF7">
        <w:rPr>
          <w:rFonts w:ascii="Times New Roman" w:hAnsi="Times New Roman"/>
          <w:i/>
          <w:szCs w:val="24"/>
        </w:rPr>
        <w:t xml:space="preserve"> Ba </w:t>
      </w:r>
      <w:proofErr w:type="spellStart"/>
      <w:r w:rsidRPr="00F75DF7">
        <w:rPr>
          <w:rFonts w:ascii="Times New Roman" w:hAnsi="Times New Roman"/>
          <w:i/>
          <w:szCs w:val="24"/>
        </w:rPr>
        <w:t>Râu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đi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Chợ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Lớn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 xml:space="preserve">(Ba </w:t>
      </w:r>
      <w:proofErr w:type="spellStart"/>
      <w:r w:rsidR="00605C9F" w:rsidRPr="00F75DF7">
        <w:rPr>
          <w:rFonts w:ascii="Times New Roman" w:hAnsi="Times New Roman"/>
          <w:szCs w:val="24"/>
        </w:rPr>
        <w:t>Râu</w:t>
      </w:r>
      <w:proofErr w:type="spellEnd"/>
      <w:r w:rsidR="00605C9F" w:rsidRPr="00F75DF7">
        <w:rPr>
          <w:rFonts w:ascii="Times New Roman" w:hAnsi="Times New Roman"/>
          <w:szCs w:val="24"/>
        </w:rPr>
        <w:t xml:space="preserve"> goes to </w:t>
      </w:r>
      <w:proofErr w:type="spellStart"/>
      <w:r w:rsidR="00605C9F" w:rsidRPr="00F75DF7">
        <w:rPr>
          <w:rFonts w:ascii="Times New Roman" w:hAnsi="Times New Roman"/>
          <w:szCs w:val="24"/>
        </w:rPr>
        <w:t>Chợ</w:t>
      </w:r>
      <w:proofErr w:type="spellEnd"/>
      <w:r w:rsidR="00605C9F" w:rsidRPr="00F75DF7">
        <w:rPr>
          <w:rFonts w:ascii="Times New Roman" w:hAnsi="Times New Roman"/>
          <w:szCs w:val="24"/>
        </w:rPr>
        <w:t xml:space="preserve"> </w:t>
      </w:r>
      <w:proofErr w:type="spellStart"/>
      <w:r w:rsidR="00605C9F" w:rsidRPr="00F75DF7">
        <w:rPr>
          <w:rFonts w:ascii="Times New Roman" w:hAnsi="Times New Roman"/>
          <w:szCs w:val="24"/>
        </w:rPr>
        <w:t>Lớn</w:t>
      </w:r>
      <w:proofErr w:type="spellEnd"/>
      <w:r w:rsidR="00605C9F" w:rsidRPr="00F75DF7">
        <w:rPr>
          <w:rFonts w:ascii="Times New Roman" w:hAnsi="Times New Roman"/>
          <w:szCs w:val="24"/>
        </w:rPr>
        <w:t>)</w:t>
      </w:r>
      <w:r w:rsidR="00605C9F" w:rsidRPr="00F75DF7">
        <w:rPr>
          <w:rFonts w:ascii="Times New Roman" w:hAnsi="Times New Roman"/>
          <w:i/>
          <w:szCs w:val="24"/>
        </w:rPr>
        <w:t xml:space="preserve"> </w:t>
      </w:r>
      <w:r w:rsidR="00605C9F" w:rsidRPr="00F75DF7">
        <w:rPr>
          <w:rFonts w:ascii="Times New Roman" w:hAnsi="Times New Roman"/>
          <w:szCs w:val="24"/>
        </w:rPr>
        <w:t>performed</w:t>
      </w:r>
      <w:r w:rsidR="00CB08DF" w:rsidRPr="00F75DF7">
        <w:rPr>
          <w:rFonts w:ascii="Times New Roman" w:hAnsi="Times New Roman"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>by</w:t>
      </w:r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Văn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Hường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. </w:t>
      </w:r>
      <w:r w:rsidRPr="00F75DF7">
        <w:rPr>
          <w:rFonts w:ascii="Times New Roman" w:hAnsi="Times New Roman"/>
          <w:szCs w:val="24"/>
        </w:rPr>
        <w:t>Those performances</w:t>
      </w:r>
      <w:r w:rsidRPr="00F75DF7">
        <w:rPr>
          <w:rFonts w:ascii="Times New Roman" w:hAnsi="Times New Roman"/>
          <w:i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 xml:space="preserve">were accompanied on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by the then well-known musicians </w:t>
      </w:r>
      <w:proofErr w:type="spellStart"/>
      <w:r w:rsidRPr="00F75DF7">
        <w:rPr>
          <w:rFonts w:ascii="Times New Roman" w:hAnsi="Times New Roman"/>
          <w:szCs w:val="24"/>
        </w:rPr>
        <w:t>Văn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Vĩ</w:t>
      </w:r>
      <w:proofErr w:type="spellEnd"/>
      <w:r w:rsidRPr="00F75DF7">
        <w:rPr>
          <w:rFonts w:ascii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Cs w:val="24"/>
        </w:rPr>
        <w:t>Tư</w:t>
      </w:r>
      <w:proofErr w:type="spellEnd"/>
      <w:r w:rsidRPr="00F75DF7">
        <w:rPr>
          <w:rFonts w:ascii="Times New Roman" w:hAnsi="Times New Roman"/>
          <w:szCs w:val="24"/>
        </w:rPr>
        <w:t xml:space="preserve"> A, </w:t>
      </w:r>
      <w:proofErr w:type="spellStart"/>
      <w:r w:rsidRPr="00F75DF7">
        <w:rPr>
          <w:rFonts w:ascii="Times New Roman" w:hAnsi="Times New Roman"/>
          <w:szCs w:val="24"/>
        </w:rPr>
        <w:t>Văn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Còn</w:t>
      </w:r>
      <w:proofErr w:type="spellEnd"/>
      <w:r w:rsidRPr="00F75DF7">
        <w:rPr>
          <w:rFonts w:ascii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Cs w:val="24"/>
        </w:rPr>
        <w:t>Hoàng</w:t>
      </w:r>
      <w:proofErr w:type="spellEnd"/>
      <w:r w:rsidRPr="00F75DF7">
        <w:rPr>
          <w:rFonts w:ascii="Times New Roman" w:hAnsi="Times New Roman"/>
          <w:szCs w:val="24"/>
        </w:rPr>
        <w:t xml:space="preserve"> On, Hai </w:t>
      </w:r>
      <w:proofErr w:type="spellStart"/>
      <w:r w:rsidRPr="00F75DF7">
        <w:rPr>
          <w:rFonts w:ascii="Times New Roman" w:hAnsi="Times New Roman"/>
          <w:szCs w:val="24"/>
        </w:rPr>
        <w:t>Duyên</w:t>
      </w:r>
      <w:proofErr w:type="spellEnd"/>
      <w:r w:rsidRPr="00F75DF7">
        <w:rPr>
          <w:rFonts w:ascii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Cs w:val="24"/>
        </w:rPr>
        <w:t>Duy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Trì</w:t>
      </w:r>
      <w:proofErr w:type="spellEnd"/>
      <w:r w:rsidRPr="00F75DF7">
        <w:rPr>
          <w:rFonts w:ascii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Cs w:val="24"/>
        </w:rPr>
        <w:t>Hoàng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Huệ</w:t>
      </w:r>
      <w:proofErr w:type="spellEnd"/>
      <w:r w:rsidRPr="00F75DF7">
        <w:rPr>
          <w:rFonts w:ascii="Times New Roman" w:hAnsi="Times New Roman"/>
          <w:szCs w:val="24"/>
        </w:rPr>
        <w:t xml:space="preserve">, </w:t>
      </w:r>
      <w:proofErr w:type="spellStart"/>
      <w:r w:rsidRPr="00F75DF7">
        <w:rPr>
          <w:rFonts w:ascii="Times New Roman" w:hAnsi="Times New Roman"/>
          <w:szCs w:val="24"/>
        </w:rPr>
        <w:t>Văn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Hải</w:t>
      </w:r>
      <w:proofErr w:type="spellEnd"/>
      <w:r w:rsidR="00DE52C9" w:rsidRPr="00F75DF7">
        <w:rPr>
          <w:rFonts w:ascii="Times New Roman" w:hAnsi="Times New Roman"/>
          <w:szCs w:val="24"/>
        </w:rPr>
        <w:t xml:space="preserve"> and </w:t>
      </w:r>
      <w:proofErr w:type="spellStart"/>
      <w:r w:rsidRPr="00F75DF7">
        <w:rPr>
          <w:rFonts w:ascii="Times New Roman" w:hAnsi="Times New Roman"/>
          <w:szCs w:val="24"/>
        </w:rPr>
        <w:t>Văn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Giỏi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. </w:t>
      </w:r>
      <w:r w:rsidRPr="00F75DF7">
        <w:rPr>
          <w:rFonts w:ascii="Times New Roman" w:hAnsi="Times New Roman"/>
          <w:szCs w:val="24"/>
        </w:rPr>
        <w:t xml:space="preserve">Besides being great theatre musicians, these musicians also created important versions for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="00C10AF2" w:rsidRPr="00F75DF7">
        <w:rPr>
          <w:rFonts w:ascii="Times New Roman" w:eastAsia="Times New Roman" w:hAnsi="Times New Roman"/>
          <w:szCs w:val="24"/>
        </w:rPr>
        <w:t xml:space="preserve">, however, only Master </w:t>
      </w:r>
      <w:proofErr w:type="spellStart"/>
      <w:r w:rsidR="00C10AF2" w:rsidRPr="00F75DF7">
        <w:rPr>
          <w:rFonts w:ascii="Times New Roman" w:eastAsia="Times New Roman" w:hAnsi="Times New Roman"/>
          <w:szCs w:val="24"/>
        </w:rPr>
        <w:t>Văn</w:t>
      </w:r>
      <w:proofErr w:type="spellEnd"/>
      <w:r w:rsidR="00C10AF2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C10AF2" w:rsidRPr="00F75DF7">
        <w:rPr>
          <w:rFonts w:ascii="Times New Roman" w:eastAsia="Times New Roman" w:hAnsi="Times New Roman"/>
          <w:szCs w:val="24"/>
        </w:rPr>
        <w:t>Vĩ</w:t>
      </w:r>
      <w:proofErr w:type="spellEnd"/>
      <w:r w:rsidR="00C10AF2">
        <w:t xml:space="preserve"> </w:t>
      </w:r>
      <w:r w:rsidR="00C10AF2" w:rsidRPr="00F75DF7">
        <w:rPr>
          <w:rFonts w:ascii="Times New Roman" w:hAnsi="Times New Roman"/>
          <w:szCs w:val="24"/>
        </w:rPr>
        <w:t>dared to play true solos</w:t>
      </w:r>
      <w:r w:rsidRPr="00F75DF7">
        <w:rPr>
          <w:rFonts w:ascii="Times New Roman" w:hAnsi="Times New Roman"/>
          <w:szCs w:val="24"/>
        </w:rPr>
        <w:t>.</w:t>
      </w:r>
      <w:r w:rsidRPr="00F75DF7">
        <w:rPr>
          <w:rFonts w:ascii="Times New Roman" w:eastAsia="Times New Roman" w:hAnsi="Times New Roman"/>
          <w:szCs w:val="24"/>
        </w:rPr>
        <w:t xml:space="preserve"> The experiences with new tunings, among them the tunings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Rạch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Giá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and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Ngân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giang</w:t>
      </w:r>
      <w:proofErr w:type="spellEnd"/>
      <w:r w:rsidRPr="00F75DF7">
        <w:rPr>
          <w:rFonts w:ascii="Times New Roman" w:eastAsia="Times New Roman" w:hAnsi="Times New Roman"/>
          <w:i/>
          <w:szCs w:val="24"/>
        </w:rPr>
        <w:t xml:space="preserve">, </w:t>
      </w:r>
      <w:r w:rsidR="00DE52C9" w:rsidRPr="00F75DF7">
        <w:rPr>
          <w:rFonts w:ascii="Times New Roman" w:eastAsia="Times New Roman" w:hAnsi="Times New Roman"/>
          <w:szCs w:val="24"/>
        </w:rPr>
        <w:t xml:space="preserve">allowed </w:t>
      </w:r>
      <w:r w:rsidRPr="00F75DF7">
        <w:rPr>
          <w:rFonts w:ascii="Times New Roman" w:eastAsia="Times New Roman" w:hAnsi="Times New Roman"/>
          <w:szCs w:val="24"/>
        </w:rPr>
        <w:t xml:space="preserve">these musicians </w:t>
      </w:r>
      <w:r w:rsidR="00DE52C9" w:rsidRPr="00F75DF7">
        <w:rPr>
          <w:rFonts w:ascii="Times New Roman" w:eastAsia="Times New Roman" w:hAnsi="Times New Roman"/>
          <w:szCs w:val="24"/>
        </w:rPr>
        <w:t xml:space="preserve">to </w:t>
      </w:r>
      <w:r w:rsidRPr="00F75DF7">
        <w:rPr>
          <w:rFonts w:ascii="Times New Roman" w:eastAsia="Times New Roman" w:hAnsi="Times New Roman"/>
          <w:szCs w:val="24"/>
        </w:rPr>
        <w:t xml:space="preserve">contribute to the expressiveness of the musical tradition of the South Vietnamese </w:t>
      </w:r>
      <w:proofErr w:type="spellStart"/>
      <w:r w:rsidRPr="00F75DF7">
        <w:rPr>
          <w:rFonts w:ascii="Times New Roman" w:eastAsia="Times New Roman" w:hAnsi="Times New Roman"/>
          <w:szCs w:val="24"/>
        </w:rPr>
        <w:t>âm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nhạc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tài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tử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by introducing specific playing patterns called </w:t>
      </w:r>
      <w:r w:rsidRPr="00F75DF7">
        <w:rPr>
          <w:rFonts w:ascii="Times New Roman" w:hAnsi="Times New Roman"/>
          <w:szCs w:val="24"/>
        </w:rPr>
        <w:t>“</w:t>
      </w:r>
      <w:proofErr w:type="spellStart"/>
      <w:r w:rsidRPr="00F75DF7">
        <w:rPr>
          <w:rFonts w:ascii="Times New Roman" w:hAnsi="Times New Roman"/>
          <w:szCs w:val="24"/>
        </w:rPr>
        <w:t>lợ</w:t>
      </w:r>
      <w:proofErr w:type="spellEnd"/>
      <w:r w:rsidRPr="00F75DF7">
        <w:rPr>
          <w:rFonts w:ascii="Times New Roman" w:hAnsi="Times New Roman"/>
          <w:szCs w:val="24"/>
        </w:rPr>
        <w:t>” and “</w:t>
      </w:r>
      <w:proofErr w:type="spellStart"/>
      <w:r w:rsidRPr="00F75DF7">
        <w:rPr>
          <w:rFonts w:ascii="Times New Roman" w:hAnsi="Times New Roman"/>
          <w:szCs w:val="24"/>
        </w:rPr>
        <w:t>hợp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âm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trưởng</w:t>
      </w:r>
      <w:proofErr w:type="spellEnd"/>
      <w:r w:rsidRPr="00F75DF7">
        <w:rPr>
          <w:rFonts w:ascii="Times New Roman" w:hAnsi="Times New Roman"/>
          <w:szCs w:val="24"/>
        </w:rPr>
        <w:t xml:space="preserve">” </w:t>
      </w:r>
      <w:r w:rsidR="00F449E2" w:rsidRPr="00F75DF7">
        <w:rPr>
          <w:rFonts w:ascii="Times New Roman" w:hAnsi="Times New Roman"/>
          <w:szCs w:val="24"/>
        </w:rPr>
        <w:t xml:space="preserve">(indicating </w:t>
      </w:r>
      <w:r w:rsidR="00C10AF2" w:rsidRPr="00F75DF7">
        <w:rPr>
          <w:rFonts w:ascii="Times New Roman" w:hAnsi="Times New Roman"/>
          <w:szCs w:val="24"/>
        </w:rPr>
        <w:t>new and strange tones that are absent in other descriptions</w:t>
      </w:r>
      <w:r w:rsidR="00F449E2" w:rsidRPr="00F75DF7">
        <w:rPr>
          <w:rFonts w:ascii="Times New Roman" w:hAnsi="Times New Roman"/>
          <w:szCs w:val="24"/>
        </w:rPr>
        <w:t xml:space="preserve">) </w:t>
      </w:r>
      <w:r w:rsidRPr="00F75DF7">
        <w:rPr>
          <w:rFonts w:ascii="Times New Roman" w:hAnsi="Times New Roman"/>
          <w:szCs w:val="24"/>
        </w:rPr>
        <w:t xml:space="preserve">which </w:t>
      </w:r>
      <w:r w:rsidR="00F449E2" w:rsidRPr="00F75DF7">
        <w:rPr>
          <w:rFonts w:ascii="Times New Roman" w:hAnsi="Times New Roman"/>
          <w:szCs w:val="24"/>
        </w:rPr>
        <w:t>were</w:t>
      </w:r>
      <w:r w:rsidRPr="00F75DF7">
        <w:rPr>
          <w:rFonts w:ascii="Times New Roman" w:hAnsi="Times New Roman"/>
          <w:szCs w:val="24"/>
        </w:rPr>
        <w:t xml:space="preserve"> completely new to the musical system and made the final phrases of the </w:t>
      </w:r>
      <w:r w:rsidRPr="00F75DF7">
        <w:rPr>
          <w:rFonts w:ascii="Times New Roman" w:hAnsi="Times New Roman"/>
          <w:szCs w:val="28"/>
        </w:rPr>
        <w:t xml:space="preserve">ca </w:t>
      </w:r>
      <w:proofErr w:type="spellStart"/>
      <w:r w:rsidRPr="00F75DF7">
        <w:rPr>
          <w:rFonts w:ascii="Times New Roman" w:hAnsi="Times New Roman"/>
          <w:szCs w:val="28"/>
        </w:rPr>
        <w:t>vọng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cổ</w:t>
      </w:r>
      <w:proofErr w:type="spellEnd"/>
      <w:r w:rsidRPr="00F75DF7">
        <w:rPr>
          <w:rFonts w:ascii="Times New Roman" w:hAnsi="Times New Roman"/>
          <w:szCs w:val="28"/>
        </w:rPr>
        <w:t xml:space="preserve"> quite outstanding.</w:t>
      </w:r>
    </w:p>
    <w:p w14:paraId="22C6DEE2" w14:textId="77777777" w:rsidR="00421E59" w:rsidRDefault="00271466" w:rsidP="00BE4063">
      <w:pPr>
        <w:spacing w:after="240" w:line="240" w:lineRule="auto"/>
        <w:jc w:val="center"/>
      </w:pPr>
      <w:r w:rsidRPr="00F75DF7">
        <w:rPr>
          <w:rFonts w:ascii="Times New Roman" w:eastAsia="Times New Roman" w:hAnsi="Times New Roman"/>
          <w:noProof/>
          <w:szCs w:val="24"/>
        </w:rPr>
        <w:drawing>
          <wp:inline distT="0" distB="0" distL="0" distR="0" wp14:anchorId="7AEED63F" wp14:editId="1962F942">
            <wp:extent cx="5318760" cy="3451860"/>
            <wp:effectExtent l="0" t="0" r="0" b="0"/>
            <wp:docPr id="3" name="Grafik 1" descr="Tự hào viên ngọc cải lương 100 tuổi: Biến nhạc cụ Tây thành guitar cải lương - Ảnh 2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839" cy="3452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613BEC" w14:textId="6AA4C1B5" w:rsidR="00421E59" w:rsidRPr="00F75DF7" w:rsidRDefault="00271466">
      <w:pPr>
        <w:spacing w:after="240" w:line="240" w:lineRule="auto"/>
        <w:jc w:val="both"/>
        <w:rPr>
          <w:rFonts w:ascii="Times New Roman" w:eastAsia="Times New Roman" w:hAnsi="Times New Roman"/>
          <w:b/>
          <w:szCs w:val="24"/>
        </w:rPr>
      </w:pPr>
      <w:r w:rsidRPr="00F75DF7">
        <w:rPr>
          <w:rFonts w:ascii="Times New Roman" w:eastAsia="Times New Roman" w:hAnsi="Times New Roman"/>
          <w:b/>
          <w:szCs w:val="24"/>
        </w:rPr>
        <w:t xml:space="preserve">FIGURE 3: The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(here played by </w:t>
      </w:r>
      <w:r w:rsidR="00D459F1" w:rsidRPr="00F75DF7">
        <w:rPr>
          <w:rFonts w:ascii="Times New Roman" w:eastAsia="Times New Roman" w:hAnsi="Times New Roman"/>
          <w:b/>
          <w:szCs w:val="24"/>
        </w:rPr>
        <w:t xml:space="preserve">the </w:t>
      </w:r>
      <w:proofErr w:type="spellStart"/>
      <w:r w:rsidR="00BE4063" w:rsidRPr="00F75DF7">
        <w:rPr>
          <w:rFonts w:ascii="Times New Roman" w:eastAsia="Times New Roman" w:hAnsi="Times New Roman"/>
          <w:b/>
          <w:szCs w:val="24"/>
        </w:rPr>
        <w:t>Nhạc</w:t>
      </w:r>
      <w:proofErr w:type="spellEnd"/>
      <w:r w:rsidR="00BE4063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BE4063" w:rsidRPr="00F75DF7">
        <w:rPr>
          <w:rFonts w:ascii="Times New Roman" w:eastAsia="Times New Roman" w:hAnsi="Times New Roman"/>
          <w:b/>
          <w:szCs w:val="24"/>
        </w:rPr>
        <w:t>Tài</w:t>
      </w:r>
      <w:proofErr w:type="spellEnd"/>
      <w:r w:rsidR="00BE4063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BE4063" w:rsidRPr="00F75DF7">
        <w:rPr>
          <w:rFonts w:ascii="Times New Roman" w:eastAsia="Times New Roman" w:hAnsi="Times New Roman"/>
          <w:b/>
          <w:szCs w:val="24"/>
        </w:rPr>
        <w:t>Tử</w:t>
      </w:r>
      <w:proofErr w:type="spellEnd"/>
      <w:r w:rsidR="00BE4063" w:rsidRPr="00F75DF7">
        <w:rPr>
          <w:rFonts w:ascii="Times New Roman" w:eastAsia="Times New Roman" w:hAnsi="Times New Roman"/>
          <w:b/>
          <w:szCs w:val="24"/>
        </w:rPr>
        <w:t xml:space="preserve"> </w:t>
      </w:r>
      <w:r w:rsidR="00D459F1" w:rsidRPr="00F75DF7">
        <w:rPr>
          <w:rFonts w:ascii="Times New Roman" w:eastAsia="Times New Roman" w:hAnsi="Times New Roman"/>
          <w:b/>
          <w:szCs w:val="24"/>
        </w:rPr>
        <w:t xml:space="preserve">Ensemble </w:t>
      </w:r>
      <w:r w:rsidR="00BE4063" w:rsidRPr="00F75DF7">
        <w:rPr>
          <w:rFonts w:ascii="Times New Roman" w:eastAsia="Times New Roman" w:hAnsi="Times New Roman"/>
          <w:b/>
          <w:szCs w:val="24"/>
        </w:rPr>
        <w:t>of</w:t>
      </w:r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Bạc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Liêu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[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nhóm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nhạc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tài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tử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Bạc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Liêu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ở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Khu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lưu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niệm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Cao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Văn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D459F1" w:rsidRPr="00F75DF7">
        <w:rPr>
          <w:rFonts w:ascii="Times New Roman" w:eastAsia="Times New Roman" w:hAnsi="Times New Roman"/>
          <w:b/>
          <w:szCs w:val="24"/>
        </w:rPr>
        <w:t>Lầu</w:t>
      </w:r>
      <w:proofErr w:type="spellEnd"/>
      <w:r w:rsidR="00D459F1" w:rsidRPr="00F75DF7">
        <w:rPr>
          <w:rFonts w:ascii="Times New Roman" w:eastAsia="Times New Roman" w:hAnsi="Times New Roman"/>
          <w:b/>
          <w:szCs w:val="24"/>
        </w:rPr>
        <w:t>]</w:t>
      </w:r>
      <w:r w:rsidRPr="00F75DF7">
        <w:rPr>
          <w:rFonts w:ascii="Times New Roman" w:eastAsia="Times New Roman" w:hAnsi="Times New Roman"/>
          <w:b/>
          <w:szCs w:val="24"/>
        </w:rPr>
        <w:t xml:space="preserve">) is </w:t>
      </w:r>
      <w:r w:rsidR="008B4068" w:rsidRPr="00F75DF7">
        <w:rPr>
          <w:rFonts w:ascii="Times New Roman" w:eastAsia="Times New Roman" w:hAnsi="Times New Roman"/>
          <w:b/>
          <w:szCs w:val="24"/>
        </w:rPr>
        <w:t>i</w:t>
      </w:r>
      <w:r w:rsidRPr="00F75DF7">
        <w:rPr>
          <w:rFonts w:ascii="Times New Roman" w:eastAsia="Times New Roman" w:hAnsi="Times New Roman"/>
          <w:b/>
          <w:szCs w:val="24"/>
        </w:rPr>
        <w:t xml:space="preserve">ndispensable in the context of the South Vietnamese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tài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tử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. (Photo: courtesy of Minh </w:t>
      </w:r>
      <w:proofErr w:type="spellStart"/>
      <w:r w:rsidRPr="00F75DF7">
        <w:rPr>
          <w:rFonts w:ascii="Times New Roman" w:eastAsia="Times New Roman" w:hAnsi="Times New Roman"/>
          <w:b/>
          <w:szCs w:val="24"/>
        </w:rPr>
        <w:t>Hoàng</w:t>
      </w:r>
      <w:proofErr w:type="spellEnd"/>
      <w:r w:rsidRPr="00F75DF7">
        <w:rPr>
          <w:rFonts w:ascii="Times New Roman" w:eastAsia="Times New Roman" w:hAnsi="Times New Roman"/>
          <w:b/>
          <w:szCs w:val="24"/>
        </w:rPr>
        <w:t xml:space="preserve">). </w:t>
      </w:r>
    </w:p>
    <w:p w14:paraId="2744B2F0" w14:textId="4515E2F9" w:rsidR="00421E59" w:rsidRPr="00F75DF7" w:rsidRDefault="00271466">
      <w:pPr>
        <w:spacing w:after="240" w:line="240" w:lineRule="auto"/>
        <w:jc w:val="both"/>
        <w:rPr>
          <w:rFonts w:ascii="Times New Roman" w:eastAsia="Times New Roman" w:hAnsi="Times New Roman"/>
          <w:szCs w:val="24"/>
        </w:rPr>
      </w:pPr>
      <w:r w:rsidRPr="00F75DF7">
        <w:rPr>
          <w:rFonts w:ascii="Times New Roman" w:eastAsia="Times New Roman" w:hAnsi="Times New Roman"/>
          <w:szCs w:val="24"/>
        </w:rPr>
        <w:t xml:space="preserve">In the past the ensemble of the </w:t>
      </w:r>
      <w:proofErr w:type="spellStart"/>
      <w:r w:rsidRPr="00F75DF7">
        <w:rPr>
          <w:rFonts w:ascii="Times New Roman" w:eastAsia="Times New Roman" w:hAnsi="Times New Roman"/>
          <w:szCs w:val="24"/>
        </w:rPr>
        <w:t>dàn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nhạc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tài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tử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(ensemble of the “Music of the Talented”) had basically only three types of instruments which were </w:t>
      </w:r>
      <w:proofErr w:type="spellStart"/>
      <w:r w:rsidRPr="00F75DF7">
        <w:rPr>
          <w:rFonts w:ascii="Times New Roman" w:eastAsia="Times New Roman" w:hAnsi="Times New Roman"/>
          <w:szCs w:val="24"/>
        </w:rPr>
        <w:t>kìm</w:t>
      </w:r>
      <w:proofErr w:type="spellEnd"/>
      <w:r w:rsidRPr="00F75DF7">
        <w:rPr>
          <w:rFonts w:ascii="Times New Roman" w:eastAsia="Times New Roman" w:hAnsi="Times New Roman"/>
          <w:szCs w:val="24"/>
        </w:rPr>
        <w:t>–</w:t>
      </w:r>
      <w:proofErr w:type="spellStart"/>
      <w:r w:rsidRPr="00F75DF7">
        <w:rPr>
          <w:rFonts w:ascii="Times New Roman" w:eastAsia="Times New Roman" w:hAnsi="Times New Roman"/>
          <w:szCs w:val="24"/>
        </w:rPr>
        <w:t>tranh</w:t>
      </w:r>
      <w:proofErr w:type="spellEnd"/>
      <w:r w:rsidRPr="00F75DF7">
        <w:rPr>
          <w:rFonts w:ascii="Times New Roman" w:eastAsia="Times New Roman" w:hAnsi="Times New Roman"/>
          <w:szCs w:val="24"/>
        </w:rPr>
        <w:t>–</w:t>
      </w:r>
      <w:proofErr w:type="spellStart"/>
      <w:r w:rsidRPr="00F75DF7">
        <w:rPr>
          <w:rFonts w:ascii="Times New Roman" w:eastAsia="Times New Roman" w:hAnsi="Times New Roman"/>
          <w:szCs w:val="24"/>
        </w:rPr>
        <w:t>cò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(a long necked 2-string- “moon”-lute, the half tube 16-string zither </w:t>
      </w:r>
      <w:proofErr w:type="spellStart"/>
      <w:r w:rsidR="00E8759A" w:rsidRPr="00F75DF7">
        <w:rPr>
          <w:rFonts w:ascii="Times New Roman" w:eastAsia="Times New Roman" w:hAnsi="Times New Roman"/>
          <w:szCs w:val="24"/>
        </w:rPr>
        <w:t>đàn</w:t>
      </w:r>
      <w:proofErr w:type="spellEnd"/>
      <w:r w:rsidR="00E8759A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tranh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, and the 2-string spike lute </w:t>
      </w:r>
      <w:proofErr w:type="spellStart"/>
      <w:r w:rsidR="00E8759A" w:rsidRPr="00F75DF7">
        <w:rPr>
          <w:rFonts w:ascii="Times New Roman" w:eastAsia="Times New Roman" w:hAnsi="Times New Roman"/>
          <w:szCs w:val="24"/>
        </w:rPr>
        <w:t>đàn</w:t>
      </w:r>
      <w:proofErr w:type="spellEnd"/>
      <w:r w:rsidR="00E8759A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cò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) that were enriched with the </w:t>
      </w:r>
      <w:proofErr w:type="spellStart"/>
      <w:r w:rsidR="00A3458E" w:rsidRPr="00F75DF7">
        <w:rPr>
          <w:rFonts w:ascii="Times New Roman" w:eastAsia="Times New Roman" w:hAnsi="Times New Roman"/>
          <w:szCs w:val="24"/>
        </w:rPr>
        <w:t>đàn</w:t>
      </w:r>
      <w:proofErr w:type="spellEnd"/>
      <w:r w:rsidR="00A3458E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A3458E" w:rsidRPr="00F75DF7">
        <w:rPr>
          <w:rFonts w:ascii="Times New Roman" w:eastAsia="Times New Roman" w:hAnsi="Times New Roman"/>
          <w:szCs w:val="24"/>
        </w:rPr>
        <w:t>bầu</w:t>
      </w:r>
      <w:proofErr w:type="spellEnd"/>
      <w:r w:rsidR="00A3458E" w:rsidRPr="00F75DF7">
        <w:rPr>
          <w:rFonts w:ascii="Times New Roman" w:eastAsia="Times New Roman" w:hAnsi="Times New Roman"/>
          <w:szCs w:val="24"/>
        </w:rPr>
        <w:t xml:space="preserve"> (</w:t>
      </w:r>
      <w:r w:rsidRPr="00F75DF7">
        <w:rPr>
          <w:rFonts w:ascii="Times New Roman" w:eastAsia="Times New Roman" w:hAnsi="Times New Roman"/>
          <w:szCs w:val="24"/>
        </w:rPr>
        <w:t>monochord</w:t>
      </w:r>
      <w:r w:rsidR="00A3458E" w:rsidRPr="00F75DF7">
        <w:rPr>
          <w:rFonts w:ascii="Times New Roman" w:eastAsia="Times New Roman" w:hAnsi="Times New Roman"/>
          <w:szCs w:val="24"/>
        </w:rPr>
        <w:t>)</w:t>
      </w:r>
      <w:r w:rsidRPr="00F75DF7">
        <w:rPr>
          <w:rFonts w:ascii="Times New Roman" w:eastAsia="Times New Roman" w:hAnsi="Times New Roman"/>
          <w:szCs w:val="24"/>
        </w:rPr>
        <w:t xml:space="preserve">, the </w:t>
      </w:r>
      <w:proofErr w:type="spellStart"/>
      <w:r w:rsidR="00E8759A" w:rsidRPr="00F75DF7">
        <w:rPr>
          <w:rFonts w:ascii="Times New Roman" w:eastAsia="Times New Roman" w:hAnsi="Times New Roman"/>
          <w:szCs w:val="24"/>
        </w:rPr>
        <w:t>đàn</w:t>
      </w:r>
      <w:proofErr w:type="spellEnd"/>
      <w:r w:rsidR="00E8759A" w:rsidRPr="00F75DF7">
        <w:rPr>
          <w:rFonts w:ascii="Times New Roman" w:eastAsia="Times New Roman" w:hAnsi="Times New Roman"/>
          <w:szCs w:val="24"/>
        </w:rPr>
        <w:t xml:space="preserve"> tam (</w:t>
      </w:r>
      <w:r w:rsidRPr="00F75DF7">
        <w:rPr>
          <w:rFonts w:ascii="Times New Roman" w:eastAsia="Times New Roman" w:hAnsi="Times New Roman"/>
          <w:szCs w:val="24"/>
        </w:rPr>
        <w:t>3-string fretless</w:t>
      </w:r>
      <w:r w:rsidR="00E8759A" w:rsidRPr="00F75DF7">
        <w:rPr>
          <w:rFonts w:ascii="Times New Roman" w:eastAsia="Times New Roman" w:hAnsi="Times New Roman"/>
          <w:szCs w:val="24"/>
        </w:rPr>
        <w:t xml:space="preserve"> lute)</w:t>
      </w:r>
      <w:r w:rsidRPr="00F75DF7">
        <w:rPr>
          <w:rFonts w:ascii="Times New Roman" w:eastAsia="Times New Roman" w:hAnsi="Times New Roman"/>
          <w:szCs w:val="24"/>
        </w:rPr>
        <w:t xml:space="preserve">, the </w:t>
      </w:r>
      <w:proofErr w:type="spellStart"/>
      <w:r w:rsidR="00E8759A" w:rsidRPr="00F75DF7">
        <w:rPr>
          <w:rFonts w:ascii="Times New Roman" w:eastAsia="Times New Roman" w:hAnsi="Times New Roman"/>
          <w:szCs w:val="24"/>
        </w:rPr>
        <w:t>đàn</w:t>
      </w:r>
      <w:proofErr w:type="spellEnd"/>
      <w:r w:rsidR="00E8759A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</w:t>
      </w:r>
      <w:r w:rsidR="00E8759A" w:rsidRPr="00F75DF7">
        <w:rPr>
          <w:rFonts w:ascii="Times New Roman" w:eastAsia="Times New Roman" w:hAnsi="Times New Roman"/>
          <w:szCs w:val="24"/>
        </w:rPr>
        <w:t>ỳ</w:t>
      </w:r>
      <w:proofErr w:type="spellEnd"/>
      <w:r w:rsidR="00E8759A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b</w:t>
      </w:r>
      <w:r w:rsidR="00E8759A" w:rsidRPr="00F75DF7">
        <w:rPr>
          <w:rFonts w:ascii="Times New Roman" w:eastAsia="Times New Roman" w:hAnsi="Times New Roman"/>
          <w:szCs w:val="24"/>
        </w:rPr>
        <w:t>à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(the Vietnamized pipa), the </w:t>
      </w:r>
      <w:proofErr w:type="spellStart"/>
      <w:r w:rsidRPr="00F75DF7">
        <w:rPr>
          <w:rFonts w:ascii="Times New Roman" w:eastAsia="Times New Roman" w:hAnsi="Times New Roman"/>
          <w:szCs w:val="24"/>
        </w:rPr>
        <w:t>ti</w:t>
      </w:r>
      <w:r w:rsidR="00E8759A" w:rsidRPr="00F75DF7">
        <w:rPr>
          <w:rFonts w:ascii="Times New Roman" w:eastAsia="Times New Roman" w:hAnsi="Times New Roman"/>
          <w:szCs w:val="24"/>
        </w:rPr>
        <w:t>ê</w:t>
      </w:r>
      <w:r w:rsidRPr="00F75DF7">
        <w:rPr>
          <w:rFonts w:ascii="Times New Roman" w:eastAsia="Times New Roman" w:hAnsi="Times New Roman"/>
          <w:szCs w:val="24"/>
        </w:rPr>
        <w:t>u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and </w:t>
      </w:r>
      <w:proofErr w:type="spellStart"/>
      <w:r w:rsidRPr="00F75DF7">
        <w:rPr>
          <w:rFonts w:ascii="Times New Roman" w:eastAsia="Times New Roman" w:hAnsi="Times New Roman"/>
          <w:szCs w:val="24"/>
        </w:rPr>
        <w:t>s</w:t>
      </w:r>
      <w:r w:rsidR="00E8759A" w:rsidRPr="00F75DF7">
        <w:rPr>
          <w:rFonts w:ascii="Times New Roman" w:eastAsia="Times New Roman" w:hAnsi="Times New Roman"/>
          <w:szCs w:val="24"/>
        </w:rPr>
        <w:t>á</w:t>
      </w:r>
      <w:r w:rsidRPr="00F75DF7">
        <w:rPr>
          <w:rFonts w:ascii="Times New Roman" w:eastAsia="Times New Roman" w:hAnsi="Times New Roman"/>
          <w:szCs w:val="24"/>
        </w:rPr>
        <w:t>o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</w:t>
      </w:r>
      <w:r w:rsidR="00E8759A" w:rsidRPr="00F75DF7">
        <w:rPr>
          <w:rFonts w:ascii="Times New Roman" w:eastAsia="Times New Roman" w:hAnsi="Times New Roman"/>
          <w:szCs w:val="24"/>
        </w:rPr>
        <w:t xml:space="preserve">longitudinal and traverse flutes </w:t>
      </w:r>
      <w:r w:rsidRPr="00F75DF7">
        <w:rPr>
          <w:rFonts w:ascii="Times New Roman" w:eastAsia="Times New Roman" w:hAnsi="Times New Roman"/>
          <w:szCs w:val="24"/>
        </w:rPr>
        <w:t xml:space="preserve">without mirliton attached). Now, an ensemble has to increasingly satisfy the following functions: a bass line, chords to fill in the space, and a leading melodic instrument. These aesthetic </w:t>
      </w:r>
      <w:r w:rsidR="0040186E" w:rsidRPr="00F75DF7">
        <w:rPr>
          <w:rFonts w:ascii="Times New Roman" w:eastAsia="Times New Roman" w:hAnsi="Times New Roman"/>
          <w:szCs w:val="24"/>
        </w:rPr>
        <w:t xml:space="preserve">requirements </w:t>
      </w:r>
      <w:r w:rsidRPr="00F75DF7">
        <w:rPr>
          <w:rFonts w:ascii="Times New Roman" w:eastAsia="Times New Roman" w:hAnsi="Times New Roman"/>
          <w:szCs w:val="24"/>
        </w:rPr>
        <w:t>result from de</w:t>
      </w:r>
      <w:bookmarkStart w:id="2" w:name="_GoBack"/>
      <w:bookmarkEnd w:id="2"/>
      <w:r w:rsidRPr="00F75DF7">
        <w:rPr>
          <w:rFonts w:ascii="Times New Roman" w:eastAsia="Times New Roman" w:hAnsi="Times New Roman"/>
          <w:szCs w:val="24"/>
        </w:rPr>
        <w:t xml:space="preserve">veloped habits in listening cultures </w:t>
      </w:r>
      <w:r w:rsidR="00E8759A" w:rsidRPr="00F75DF7">
        <w:rPr>
          <w:rFonts w:ascii="Times New Roman" w:eastAsia="Times New Roman" w:hAnsi="Times New Roman"/>
          <w:szCs w:val="24"/>
        </w:rPr>
        <w:t xml:space="preserve">during the last century </w:t>
      </w:r>
      <w:r w:rsidRPr="00F75DF7">
        <w:rPr>
          <w:rFonts w:ascii="Times New Roman" w:eastAsia="Times New Roman" w:hAnsi="Times New Roman"/>
          <w:szCs w:val="24"/>
        </w:rPr>
        <w:t xml:space="preserve">and through </w:t>
      </w:r>
      <w:r w:rsidR="00E8759A" w:rsidRPr="00F75DF7">
        <w:rPr>
          <w:rFonts w:ascii="Times New Roman" w:eastAsia="Times New Roman" w:hAnsi="Times New Roman"/>
          <w:szCs w:val="24"/>
        </w:rPr>
        <w:t xml:space="preserve">recent </w:t>
      </w:r>
      <w:r w:rsidRPr="00F75DF7">
        <w:rPr>
          <w:rFonts w:ascii="Times New Roman" w:eastAsia="Times New Roman" w:hAnsi="Times New Roman"/>
          <w:szCs w:val="24"/>
        </w:rPr>
        <w:t>global media use</w:t>
      </w:r>
      <w:r w:rsidR="00E8759A" w:rsidRPr="00F75DF7">
        <w:rPr>
          <w:rFonts w:ascii="Times New Roman" w:eastAsia="Times New Roman" w:hAnsi="Times New Roman"/>
          <w:szCs w:val="24"/>
        </w:rPr>
        <w:t xml:space="preserve">, which leads to familiarity with </w:t>
      </w:r>
      <w:r w:rsidR="006D5D51" w:rsidRPr="00F75DF7">
        <w:rPr>
          <w:rFonts w:ascii="Times New Roman" w:eastAsia="Times New Roman" w:hAnsi="Times New Roman"/>
          <w:szCs w:val="24"/>
        </w:rPr>
        <w:t>a thick sound and some fragments of harmonic progressions</w:t>
      </w:r>
      <w:r w:rsidRPr="00F75DF7">
        <w:rPr>
          <w:rFonts w:ascii="Times New Roman" w:eastAsia="Times New Roman" w:hAnsi="Times New Roman"/>
          <w:szCs w:val="24"/>
        </w:rPr>
        <w:t xml:space="preserve">. In this context, the new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could be used to fulfill all these requests within one instrument. No other instrument was able to practically substitute the traditional ensemble. The larger range, </w:t>
      </w:r>
      <w:r w:rsidRPr="00F75DF7">
        <w:rPr>
          <w:rFonts w:ascii="Times New Roman" w:eastAsia="Times New Roman" w:hAnsi="Times New Roman"/>
          <w:szCs w:val="24"/>
        </w:rPr>
        <w:lastRenderedPageBreak/>
        <w:t xml:space="preserve">the capability of filling the space with broken chords, the clear melodic lines that could follow specific pitch environments </w:t>
      </w:r>
      <w:r w:rsidR="00E8759A" w:rsidRPr="00F75DF7">
        <w:rPr>
          <w:rFonts w:ascii="Times New Roman" w:eastAsia="Times New Roman" w:hAnsi="Times New Roman"/>
          <w:szCs w:val="24"/>
        </w:rPr>
        <w:t xml:space="preserve">such as compulsory micro-melodic approaches, vibratos raising or lowering in pitch and/or speed, </w:t>
      </w:r>
      <w:r w:rsidRPr="00F75DF7">
        <w:rPr>
          <w:rFonts w:ascii="Times New Roman" w:eastAsia="Times New Roman" w:hAnsi="Times New Roman"/>
          <w:szCs w:val="24"/>
        </w:rPr>
        <w:t>through the hollowed-out frets, contributed to the instrument’s frequent appearance</w:t>
      </w:r>
      <w:r w:rsidR="006D5D51" w:rsidRPr="00F75DF7">
        <w:rPr>
          <w:rFonts w:ascii="Times New Roman" w:eastAsia="Times New Roman" w:hAnsi="Times New Roman"/>
          <w:szCs w:val="24"/>
        </w:rPr>
        <w:t xml:space="preserve"> as an ensemble or solo instrument</w:t>
      </w:r>
      <w:r w:rsidRPr="00F75DF7">
        <w:rPr>
          <w:rFonts w:ascii="Times New Roman" w:eastAsia="Times New Roman" w:hAnsi="Times New Roman"/>
          <w:szCs w:val="24"/>
        </w:rPr>
        <w:t xml:space="preserve">. </w:t>
      </w:r>
      <w:r w:rsidR="006D5D51" w:rsidRPr="00F75DF7">
        <w:rPr>
          <w:rFonts w:ascii="Times New Roman" w:eastAsia="Times New Roman" w:hAnsi="Times New Roman"/>
          <w:szCs w:val="24"/>
        </w:rPr>
        <w:t>Out of 6</w:t>
      </w:r>
      <w:r w:rsidRPr="00F75DF7">
        <w:rPr>
          <w:rFonts w:ascii="Times New Roman" w:eastAsia="Times New Roman" w:hAnsi="Times New Roman"/>
          <w:szCs w:val="24"/>
        </w:rPr>
        <w:t xml:space="preserve"> </w:t>
      </w:r>
      <w:r w:rsidR="006D5D51" w:rsidRPr="00F75DF7">
        <w:rPr>
          <w:rFonts w:ascii="Times New Roman" w:eastAsia="Times New Roman" w:hAnsi="Times New Roman"/>
          <w:szCs w:val="24"/>
        </w:rPr>
        <w:t xml:space="preserve">possible </w:t>
      </w:r>
      <w:r w:rsidRPr="00F75DF7">
        <w:rPr>
          <w:rFonts w:ascii="Times New Roman" w:eastAsia="Times New Roman" w:hAnsi="Times New Roman"/>
          <w:szCs w:val="24"/>
        </w:rPr>
        <w:t xml:space="preserve">strings </w:t>
      </w:r>
      <w:r w:rsidR="006D5D51" w:rsidRPr="00F75DF7">
        <w:rPr>
          <w:rFonts w:ascii="Times New Roman" w:eastAsia="Times New Roman" w:hAnsi="Times New Roman"/>
          <w:szCs w:val="24"/>
        </w:rPr>
        <w:t>for</w:t>
      </w:r>
      <w:r w:rsidRPr="00F75DF7">
        <w:rPr>
          <w:rFonts w:ascii="Times New Roman" w:eastAsia="Times New Roman" w:hAnsi="Times New Roman"/>
          <w:szCs w:val="24"/>
        </w:rPr>
        <w:t xml:space="preserve"> the guitar only 4</w:t>
      </w:r>
      <w:r w:rsidR="0040186E" w:rsidRPr="00F75DF7">
        <w:rPr>
          <w:rFonts w:ascii="Times New Roman" w:eastAsia="Times New Roman" w:hAnsi="Times New Roman"/>
          <w:szCs w:val="24"/>
        </w:rPr>
        <w:t xml:space="preserve"> were first used</w:t>
      </w:r>
      <w:r w:rsidRPr="00F75DF7">
        <w:rPr>
          <w:rFonts w:ascii="Times New Roman" w:eastAsia="Times New Roman" w:hAnsi="Times New Roman"/>
          <w:szCs w:val="24"/>
        </w:rPr>
        <w:t xml:space="preserve">, </w:t>
      </w:r>
      <w:r w:rsidR="0040186E" w:rsidRPr="00F75DF7">
        <w:rPr>
          <w:rFonts w:ascii="Times New Roman" w:eastAsia="Times New Roman" w:hAnsi="Times New Roman"/>
          <w:szCs w:val="24"/>
        </w:rPr>
        <w:t>followed by</w:t>
      </w:r>
      <w:r w:rsidRPr="00F75DF7">
        <w:rPr>
          <w:rFonts w:ascii="Times New Roman" w:eastAsia="Times New Roman" w:hAnsi="Times New Roman"/>
          <w:szCs w:val="24"/>
        </w:rPr>
        <w:t xml:space="preserve"> 5, and then 6, in order to enlarge the range and to produce a bass line. Since the </w:t>
      </w:r>
      <w:proofErr w:type="spellStart"/>
      <w:r w:rsidRPr="00F75DF7">
        <w:rPr>
          <w:rFonts w:ascii="Times New Roman" w:eastAsia="Times New Roman" w:hAnsi="Times New Roman"/>
          <w:szCs w:val="24"/>
        </w:rPr>
        <w:t>capodast</w:t>
      </w:r>
      <w:r w:rsidR="008B4068" w:rsidRPr="00F75DF7">
        <w:rPr>
          <w:rFonts w:ascii="Times New Roman" w:eastAsia="Times New Roman" w:hAnsi="Times New Roman"/>
          <w:szCs w:val="24"/>
        </w:rPr>
        <w:t>ro</w:t>
      </w:r>
      <w:proofErr w:type="spellEnd"/>
      <w:r w:rsidR="008B4068" w:rsidRPr="00F75DF7">
        <w:rPr>
          <w:rFonts w:ascii="Times New Roman" w:eastAsia="Times New Roman" w:hAnsi="Times New Roman"/>
          <w:szCs w:val="24"/>
        </w:rPr>
        <w:t xml:space="preserve"> (a tool used on the neck of the guitar to shorten the length of the strings) </w:t>
      </w:r>
      <w:r w:rsidRPr="00F75DF7">
        <w:rPr>
          <w:rFonts w:ascii="Times New Roman" w:eastAsia="Times New Roman" w:hAnsi="Times New Roman"/>
          <w:szCs w:val="24"/>
        </w:rPr>
        <w:t>was introduced, there were also no problems in accommodating the right pitch set for singers.</w:t>
      </w:r>
    </w:p>
    <w:p w14:paraId="119171BD" w14:textId="5D120D16" w:rsidR="00421E59" w:rsidRDefault="00271466">
      <w:pPr>
        <w:spacing w:after="240" w:line="240" w:lineRule="auto"/>
        <w:jc w:val="both"/>
      </w:pPr>
      <w:r w:rsidRPr="00F75DF7">
        <w:rPr>
          <w:rFonts w:ascii="Times New Roman" w:eastAsia="Times New Roman" w:hAnsi="Times New Roman"/>
          <w:szCs w:val="24"/>
        </w:rPr>
        <w:t xml:space="preserve">Although all these convenient </w:t>
      </w:r>
      <w:r w:rsidR="0040186E" w:rsidRPr="00F75DF7">
        <w:rPr>
          <w:rFonts w:ascii="Times New Roman" w:eastAsia="Times New Roman" w:hAnsi="Times New Roman"/>
          <w:szCs w:val="24"/>
        </w:rPr>
        <w:t xml:space="preserve">functions helped </w:t>
      </w:r>
      <w:r w:rsidRPr="00F75DF7">
        <w:rPr>
          <w:rFonts w:ascii="Times New Roman" w:eastAsia="Times New Roman" w:hAnsi="Times New Roman"/>
          <w:szCs w:val="24"/>
        </w:rPr>
        <w:t xml:space="preserve">promote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, many musicians in the world of </w:t>
      </w:r>
      <w:proofErr w:type="spellStart"/>
      <w:r w:rsidRPr="00F75DF7">
        <w:rPr>
          <w:rFonts w:ascii="Times New Roman" w:eastAsia="Times New Roman" w:hAnsi="Times New Roman"/>
          <w:szCs w:val="24"/>
        </w:rPr>
        <w:t>nhạc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tài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tử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still see this instrument as not really </w:t>
      </w:r>
      <w:r w:rsidR="008B4068" w:rsidRPr="00F75DF7">
        <w:rPr>
          <w:rFonts w:ascii="Times New Roman" w:eastAsia="Times New Roman" w:hAnsi="Times New Roman"/>
          <w:szCs w:val="24"/>
        </w:rPr>
        <w:t>acceptable</w:t>
      </w:r>
      <w:r w:rsidRPr="00F75DF7">
        <w:rPr>
          <w:rFonts w:ascii="Times New Roman" w:eastAsia="Times New Roman" w:hAnsi="Times New Roman"/>
          <w:szCs w:val="24"/>
        </w:rPr>
        <w:t xml:space="preserve">. </w:t>
      </w:r>
      <w:r w:rsidR="0040186E" w:rsidRPr="00F75DF7">
        <w:rPr>
          <w:rFonts w:ascii="Times New Roman" w:eastAsia="Times New Roman" w:hAnsi="Times New Roman"/>
          <w:szCs w:val="24"/>
        </w:rPr>
        <w:t>Even while t</w:t>
      </w:r>
      <w:r w:rsidRPr="00F75DF7">
        <w:rPr>
          <w:rFonts w:ascii="Times New Roman" w:eastAsia="Times New Roman" w:hAnsi="Times New Roman"/>
          <w:szCs w:val="24"/>
        </w:rPr>
        <w:t>he</w:t>
      </w:r>
      <w:r w:rsidR="0040186E" w:rsidRPr="00F75DF7">
        <w:rPr>
          <w:rFonts w:ascii="Times New Roman" w:eastAsia="Times New Roman" w:hAnsi="Times New Roman"/>
          <w:szCs w:val="24"/>
        </w:rPr>
        <w:t xml:space="preserve"> traditional musicians</w:t>
      </w:r>
      <w:r w:rsidRPr="00F75DF7">
        <w:rPr>
          <w:rFonts w:ascii="Times New Roman" w:eastAsia="Times New Roman" w:hAnsi="Times New Roman"/>
          <w:szCs w:val="24"/>
        </w:rPr>
        <w:t xml:space="preserve"> admit that</w:t>
      </w:r>
      <w:r w:rsidR="0040186E" w:rsidRPr="00F75DF7">
        <w:rPr>
          <w:rFonts w:ascii="Times New Roman" w:eastAsia="Times New Roman" w:hAnsi="Times New Roman"/>
          <w:szCs w:val="24"/>
        </w:rPr>
        <w:t xml:space="preserve">, aside from </w:t>
      </w:r>
      <w:r w:rsidR="00242436" w:rsidRPr="00F75DF7">
        <w:rPr>
          <w:rFonts w:ascii="Times New Roman" w:eastAsia="Times New Roman" w:hAnsi="Times New Roman"/>
          <w:szCs w:val="24"/>
        </w:rPr>
        <w:t>using it in the already mentioned ca</w:t>
      </w:r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242436" w:rsidRPr="00F75DF7">
        <w:rPr>
          <w:rFonts w:ascii="Times New Roman" w:hAnsi="Times New Roman"/>
          <w:szCs w:val="28"/>
        </w:rPr>
        <w:t>vọng</w:t>
      </w:r>
      <w:proofErr w:type="spellEnd"/>
      <w:r w:rsidR="00242436" w:rsidRPr="00F75DF7">
        <w:rPr>
          <w:rFonts w:ascii="Times New Roman" w:hAnsi="Times New Roman"/>
          <w:szCs w:val="28"/>
        </w:rPr>
        <w:t xml:space="preserve"> </w:t>
      </w:r>
      <w:proofErr w:type="spellStart"/>
      <w:r w:rsidR="00242436" w:rsidRPr="00F75DF7">
        <w:rPr>
          <w:rFonts w:ascii="Times New Roman" w:hAnsi="Times New Roman"/>
          <w:szCs w:val="28"/>
        </w:rPr>
        <w:t>cổ</w:t>
      </w:r>
      <w:proofErr w:type="spellEnd"/>
      <w:r w:rsidR="00242436" w:rsidRPr="00F75DF7">
        <w:rPr>
          <w:rFonts w:ascii="Times New Roman" w:eastAsia="Times New Roman" w:hAnsi="Times New Roman"/>
          <w:szCs w:val="24"/>
        </w:rPr>
        <w:t xml:space="preserve">, </w:t>
      </w:r>
      <w:r w:rsidRPr="00F75DF7">
        <w:rPr>
          <w:rFonts w:ascii="Times New Roman" w:eastAsia="Times New Roman" w:hAnsi="Times New Roman"/>
          <w:szCs w:val="24"/>
        </w:rPr>
        <w:t xml:space="preserve">playing the </w:t>
      </w:r>
      <w:r w:rsidRPr="00F75DF7">
        <w:rPr>
          <w:rFonts w:ascii="Times New Roman" w:hAnsi="Times New Roman"/>
          <w:i/>
          <w:szCs w:val="24"/>
        </w:rPr>
        <w:t xml:space="preserve">20 </w:t>
      </w:r>
      <w:proofErr w:type="spellStart"/>
      <w:r w:rsidRPr="00F75DF7">
        <w:rPr>
          <w:rFonts w:ascii="Times New Roman" w:hAnsi="Times New Roman"/>
          <w:i/>
          <w:szCs w:val="24"/>
        </w:rPr>
        <w:t>bản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Tổ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(3 Nam, 6 </w:t>
      </w:r>
      <w:proofErr w:type="spellStart"/>
      <w:r w:rsidRPr="00F75DF7">
        <w:rPr>
          <w:rFonts w:ascii="Times New Roman" w:hAnsi="Times New Roman"/>
          <w:i/>
          <w:szCs w:val="24"/>
        </w:rPr>
        <w:t>Bắc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7 </w:t>
      </w:r>
      <w:proofErr w:type="spellStart"/>
      <w:r w:rsidRPr="00F75DF7">
        <w:rPr>
          <w:rFonts w:ascii="Times New Roman" w:hAnsi="Times New Roman"/>
          <w:i/>
          <w:szCs w:val="24"/>
        </w:rPr>
        <w:t>bài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, 4 </w:t>
      </w:r>
      <w:proofErr w:type="spellStart"/>
      <w:r w:rsidRPr="00F75DF7">
        <w:rPr>
          <w:rFonts w:ascii="Times New Roman" w:hAnsi="Times New Roman"/>
          <w:i/>
          <w:szCs w:val="24"/>
        </w:rPr>
        <w:t>Oán</w:t>
      </w:r>
      <w:proofErr w:type="spellEnd"/>
      <w:r w:rsidR="00A3458E" w:rsidRPr="00F75DF7">
        <w:rPr>
          <w:rFonts w:ascii="Times New Roman" w:hAnsi="Times New Roman"/>
          <w:szCs w:val="24"/>
        </w:rPr>
        <w:t>; i.e. basic groups of pieces categorized according to their mode</w:t>
      </w:r>
      <w:r w:rsidRPr="00F75DF7">
        <w:rPr>
          <w:rFonts w:ascii="Times New Roman" w:eastAsia="Times New Roman" w:hAnsi="Times New Roman"/>
          <w:szCs w:val="24"/>
        </w:rPr>
        <w:t xml:space="preserve">) and some other large compositions such as </w:t>
      </w:r>
      <w:proofErr w:type="spellStart"/>
      <w:r w:rsidRPr="00F75DF7">
        <w:rPr>
          <w:rFonts w:ascii="Times New Roman" w:eastAsia="Times New Roman" w:hAnsi="Times New Roman"/>
          <w:i/>
          <w:szCs w:val="24"/>
        </w:rPr>
        <w:t>Văn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thiên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tường</w:t>
      </w:r>
      <w:proofErr w:type="spellEnd"/>
      <w:r w:rsidR="009D7502" w:rsidRPr="00F75DF7">
        <w:rPr>
          <w:rFonts w:ascii="Times New Roman" w:hAnsi="Times New Roman"/>
          <w:i/>
          <w:szCs w:val="24"/>
        </w:rPr>
        <w:t xml:space="preserve"> </w:t>
      </w:r>
      <w:r w:rsidR="009D7502" w:rsidRPr="00F75DF7">
        <w:rPr>
          <w:rFonts w:ascii="Times New Roman" w:hAnsi="Times New Roman"/>
          <w:szCs w:val="24"/>
        </w:rPr>
        <w:t>(</w:t>
      </w:r>
      <w:r w:rsidR="003034CF" w:rsidRPr="00F75DF7">
        <w:rPr>
          <w:rFonts w:ascii="Times New Roman" w:hAnsi="Times New Roman"/>
          <w:szCs w:val="24"/>
        </w:rPr>
        <w:t xml:space="preserve">name of a Chinese Poet, </w:t>
      </w:r>
      <w:proofErr w:type="spellStart"/>
      <w:r w:rsidR="003034CF" w:rsidRPr="00F75DF7">
        <w:rPr>
          <w:rFonts w:ascii="Times New Roman" w:hAnsi="Times New Roman"/>
          <w:szCs w:val="24"/>
        </w:rPr>
        <w:t>Văn</w:t>
      </w:r>
      <w:proofErr w:type="spellEnd"/>
      <w:r w:rsidR="003034CF" w:rsidRPr="00F75DF7">
        <w:rPr>
          <w:rFonts w:ascii="Times New Roman" w:hAnsi="Times New Roman"/>
          <w:szCs w:val="24"/>
        </w:rPr>
        <w:t xml:space="preserve"> </w:t>
      </w:r>
      <w:proofErr w:type="spellStart"/>
      <w:r w:rsidR="003034CF" w:rsidRPr="00F75DF7">
        <w:rPr>
          <w:rFonts w:ascii="Times New Roman" w:hAnsi="Times New Roman"/>
          <w:szCs w:val="24"/>
        </w:rPr>
        <w:t>Thiên</w:t>
      </w:r>
      <w:proofErr w:type="spellEnd"/>
      <w:r w:rsidR="003034CF" w:rsidRPr="00F75DF7">
        <w:rPr>
          <w:rFonts w:ascii="Times New Roman" w:hAnsi="Times New Roman"/>
          <w:szCs w:val="24"/>
        </w:rPr>
        <w:t xml:space="preserve"> </w:t>
      </w:r>
      <w:proofErr w:type="spellStart"/>
      <w:r w:rsidR="003034CF" w:rsidRPr="00F75DF7">
        <w:rPr>
          <w:rFonts w:ascii="Times New Roman" w:hAnsi="Times New Roman"/>
          <w:szCs w:val="24"/>
        </w:rPr>
        <w:t>Tường</w:t>
      </w:r>
      <w:proofErr w:type="spellEnd"/>
      <w:r w:rsidR="003034CF" w:rsidRPr="00F75DF7">
        <w:rPr>
          <w:rFonts w:ascii="Times New Roman" w:hAnsi="Times New Roman"/>
          <w:szCs w:val="24"/>
        </w:rPr>
        <w:t xml:space="preserve"> </w:t>
      </w:r>
      <w:r w:rsidR="005B2C3B" w:rsidRPr="00F75DF7">
        <w:rPr>
          <w:rFonts w:ascii="Times New Roman" w:hAnsi="Times New Roman"/>
          <w:szCs w:val="24"/>
        </w:rPr>
        <w:t>[</w:t>
      </w:r>
      <w:proofErr w:type="spellStart"/>
      <w:r w:rsidR="005B2C3B" w:rsidRPr="005B2C3B">
        <w:rPr>
          <w:rFonts w:ascii="STSong" w:eastAsia="STSong" w:hAnsi="STSong" w:cs="Microsoft YaHei" w:hint="eastAsia"/>
          <w:sz w:val="20"/>
          <w:szCs w:val="24"/>
        </w:rPr>
        <w:t>文天祥</w:t>
      </w:r>
      <w:proofErr w:type="spellEnd"/>
      <w:r w:rsidR="005B2C3B" w:rsidRPr="00F75DF7">
        <w:rPr>
          <w:rFonts w:ascii="Times New Roman" w:hAnsi="Times New Roman"/>
          <w:szCs w:val="24"/>
        </w:rPr>
        <w:t xml:space="preserve"> Wen Tian Xiang] </w:t>
      </w:r>
      <w:r w:rsidR="003034CF" w:rsidRPr="00F75DF7">
        <w:rPr>
          <w:rFonts w:ascii="Times New Roman" w:hAnsi="Times New Roman"/>
          <w:szCs w:val="24"/>
        </w:rPr>
        <w:t xml:space="preserve">living from </w:t>
      </w:r>
      <w:r w:rsidR="005B2C3B" w:rsidRPr="00F75DF7">
        <w:rPr>
          <w:rFonts w:ascii="Times New Roman" w:hAnsi="Times New Roman"/>
          <w:szCs w:val="24"/>
        </w:rPr>
        <w:t xml:space="preserve">6 June </w:t>
      </w:r>
      <w:r w:rsidR="003034CF" w:rsidRPr="00F75DF7">
        <w:rPr>
          <w:rFonts w:ascii="Times New Roman" w:hAnsi="Times New Roman"/>
          <w:szCs w:val="24"/>
        </w:rPr>
        <w:t>1236</w:t>
      </w:r>
      <w:r w:rsidR="005B2C3B" w:rsidRPr="00F75DF7">
        <w:rPr>
          <w:rFonts w:ascii="Times New Roman" w:hAnsi="Times New Roman"/>
          <w:szCs w:val="24"/>
        </w:rPr>
        <w:t xml:space="preserve"> to 9</w:t>
      </w:r>
      <w:r w:rsidR="005B2C3B" w:rsidRPr="00F75DF7">
        <w:rPr>
          <w:rFonts w:ascii="Times New Roman" w:hAnsi="Times New Roman"/>
          <w:szCs w:val="24"/>
          <w:vertAlign w:val="superscript"/>
        </w:rPr>
        <w:t xml:space="preserve"> </w:t>
      </w:r>
      <w:r w:rsidR="005B2C3B" w:rsidRPr="00F75DF7">
        <w:rPr>
          <w:rFonts w:ascii="Times New Roman" w:hAnsi="Times New Roman"/>
          <w:szCs w:val="24"/>
        </w:rPr>
        <w:t xml:space="preserve">January </w:t>
      </w:r>
      <w:r w:rsidR="003034CF" w:rsidRPr="00F75DF7">
        <w:rPr>
          <w:rFonts w:ascii="Times New Roman" w:hAnsi="Times New Roman"/>
          <w:szCs w:val="24"/>
        </w:rPr>
        <w:t>1283</w:t>
      </w:r>
      <w:r w:rsidR="009D7502" w:rsidRPr="00F75DF7">
        <w:rPr>
          <w:rFonts w:ascii="Times New Roman" w:hAnsi="Times New Roman"/>
          <w:szCs w:val="24"/>
        </w:rPr>
        <w:t>)</w:t>
      </w:r>
      <w:r w:rsidRPr="00F75DF7">
        <w:rPr>
          <w:rFonts w:ascii="Times New Roman" w:hAnsi="Times New Roman"/>
          <w:szCs w:val="24"/>
        </w:rPr>
        <w:t>,</w:t>
      </w:r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Trường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tương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tư</w:t>
      </w:r>
      <w:proofErr w:type="spellEnd"/>
      <w:r w:rsidR="00C727E0" w:rsidRPr="00F75DF7">
        <w:rPr>
          <w:rFonts w:ascii="Times New Roman" w:hAnsi="Times New Roman"/>
          <w:i/>
          <w:szCs w:val="24"/>
        </w:rPr>
        <w:t xml:space="preserve"> </w:t>
      </w:r>
      <w:r w:rsidR="00C727E0" w:rsidRPr="00F75DF7">
        <w:rPr>
          <w:rFonts w:ascii="Times New Roman" w:hAnsi="Times New Roman"/>
          <w:szCs w:val="24"/>
        </w:rPr>
        <w:t>(</w:t>
      </w:r>
      <w:r w:rsidR="003034CF" w:rsidRPr="00F75DF7">
        <w:rPr>
          <w:rFonts w:ascii="Times New Roman" w:hAnsi="Times New Roman"/>
          <w:szCs w:val="24"/>
        </w:rPr>
        <w:t>Being amazingly infatuated</w:t>
      </w:r>
      <w:r w:rsidR="00C727E0" w:rsidRPr="00F75DF7">
        <w:rPr>
          <w:rFonts w:ascii="Times New Roman" w:hAnsi="Times New Roman"/>
          <w:szCs w:val="24"/>
        </w:rPr>
        <w:t>)</w:t>
      </w:r>
      <w:r w:rsidRPr="00F75DF7">
        <w:rPr>
          <w:rFonts w:ascii="Times New Roman" w:hAnsi="Times New Roman"/>
          <w:szCs w:val="24"/>
        </w:rPr>
        <w:t>,</w:t>
      </w:r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Bình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sa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lạc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nhạn</w:t>
      </w:r>
      <w:proofErr w:type="spellEnd"/>
      <w:r w:rsidR="00C727E0" w:rsidRPr="00F75DF7">
        <w:rPr>
          <w:rFonts w:ascii="Times New Roman" w:hAnsi="Times New Roman"/>
          <w:i/>
          <w:szCs w:val="24"/>
        </w:rPr>
        <w:t xml:space="preserve"> </w:t>
      </w:r>
      <w:r w:rsidR="00C727E0" w:rsidRPr="00F75DF7">
        <w:rPr>
          <w:rFonts w:ascii="Times New Roman" w:hAnsi="Times New Roman"/>
          <w:szCs w:val="24"/>
        </w:rPr>
        <w:t>(</w:t>
      </w:r>
      <w:r w:rsidR="003034CF" w:rsidRPr="00F75DF7">
        <w:rPr>
          <w:rFonts w:ascii="Times New Roman" w:hAnsi="Times New Roman"/>
          <w:szCs w:val="24"/>
        </w:rPr>
        <w:t>A bird drops down on the sand and dies</w:t>
      </w:r>
      <w:r w:rsidR="00C727E0" w:rsidRPr="00F75DF7">
        <w:rPr>
          <w:rFonts w:ascii="Times New Roman" w:hAnsi="Times New Roman"/>
          <w:szCs w:val="24"/>
        </w:rPr>
        <w:t>)</w:t>
      </w:r>
      <w:r w:rsidRPr="00F75DF7">
        <w:rPr>
          <w:rFonts w:ascii="Times New Roman" w:hAnsi="Times New Roman"/>
          <w:szCs w:val="24"/>
        </w:rPr>
        <w:t>,</w:t>
      </w:r>
      <w:r w:rsidRPr="00F75DF7">
        <w:rPr>
          <w:rFonts w:ascii="Times New Roman" w:hAnsi="Times New Roman"/>
          <w:i/>
          <w:szCs w:val="24"/>
        </w:rPr>
        <w:t xml:space="preserve"> </w:t>
      </w:r>
      <w:r w:rsidRPr="00F75DF7">
        <w:rPr>
          <w:rFonts w:ascii="Times New Roman" w:hAnsi="Times New Roman"/>
          <w:szCs w:val="24"/>
        </w:rPr>
        <w:t>or</w:t>
      </w:r>
      <w:r w:rsidRPr="00F75DF7">
        <w:rPr>
          <w:rFonts w:ascii="Times New Roman" w:hAnsi="Times New Roman"/>
          <w:i/>
          <w:szCs w:val="24"/>
        </w:rPr>
        <w:t xml:space="preserve"> Thanh </w:t>
      </w:r>
      <w:proofErr w:type="spellStart"/>
      <w:r w:rsidRPr="00F75DF7">
        <w:rPr>
          <w:rFonts w:ascii="Times New Roman" w:hAnsi="Times New Roman"/>
          <w:i/>
          <w:szCs w:val="24"/>
        </w:rPr>
        <w:t>dạ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đề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szCs w:val="24"/>
        </w:rPr>
        <w:t>quyên</w:t>
      </w:r>
      <w:proofErr w:type="spellEnd"/>
      <w:r w:rsidRPr="00F75DF7">
        <w:rPr>
          <w:rFonts w:ascii="Times New Roman" w:hAnsi="Times New Roman"/>
          <w:i/>
          <w:szCs w:val="24"/>
        </w:rPr>
        <w:t xml:space="preserve"> </w:t>
      </w:r>
      <w:r w:rsidR="00C727E0" w:rsidRPr="00F75DF7">
        <w:rPr>
          <w:rFonts w:ascii="Times New Roman" w:hAnsi="Times New Roman"/>
          <w:szCs w:val="24"/>
        </w:rPr>
        <w:t>(</w:t>
      </w:r>
      <w:r w:rsidR="003034CF" w:rsidRPr="00F75DF7">
        <w:rPr>
          <w:rFonts w:ascii="Times New Roman" w:hAnsi="Times New Roman"/>
          <w:szCs w:val="24"/>
        </w:rPr>
        <w:t xml:space="preserve">Feeling the voice of a crying bird </w:t>
      </w:r>
      <w:r w:rsidR="005B2C3B" w:rsidRPr="00F75DF7">
        <w:rPr>
          <w:rFonts w:ascii="Times New Roman" w:hAnsi="Times New Roman"/>
          <w:szCs w:val="24"/>
        </w:rPr>
        <w:t>at</w:t>
      </w:r>
      <w:r w:rsidR="003034CF" w:rsidRPr="00F75DF7">
        <w:rPr>
          <w:rFonts w:ascii="Times New Roman" w:hAnsi="Times New Roman"/>
          <w:szCs w:val="24"/>
        </w:rPr>
        <w:t xml:space="preserve"> night</w:t>
      </w:r>
      <w:r w:rsidR="00C727E0" w:rsidRPr="00F75DF7">
        <w:rPr>
          <w:rFonts w:ascii="Times New Roman" w:hAnsi="Times New Roman"/>
          <w:szCs w:val="24"/>
        </w:rPr>
        <w:t>)</w:t>
      </w:r>
      <w:r w:rsidR="00C727E0" w:rsidRPr="00F75DF7">
        <w:rPr>
          <w:rFonts w:ascii="Times New Roman" w:hAnsi="Times New Roman"/>
          <w:i/>
          <w:szCs w:val="24"/>
        </w:rPr>
        <w:t xml:space="preserve"> </w:t>
      </w:r>
      <w:r w:rsidR="00242436" w:rsidRPr="00F75DF7">
        <w:rPr>
          <w:rFonts w:ascii="Times New Roman" w:hAnsi="Times New Roman"/>
          <w:szCs w:val="24"/>
        </w:rPr>
        <w:t xml:space="preserve">is easier </w:t>
      </w:r>
      <w:r w:rsidR="00F75DF7">
        <w:rPr>
          <w:rFonts w:ascii="Times New Roman" w:hAnsi="Times New Roman"/>
          <w:szCs w:val="24"/>
        </w:rPr>
        <w:t>using</w:t>
      </w:r>
      <w:r w:rsidR="00242436" w:rsidRPr="00F75DF7">
        <w:rPr>
          <w:rFonts w:ascii="Times New Roman" w:hAnsi="Times New Roman"/>
          <w:szCs w:val="24"/>
        </w:rPr>
        <w:t xml:space="preserve"> the </w:t>
      </w:r>
      <w:proofErr w:type="spellStart"/>
      <w:r w:rsidR="00242436"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="00242436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242436"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="00242436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242436"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="00242436" w:rsidRPr="00F75DF7">
        <w:rPr>
          <w:rFonts w:ascii="Times New Roman" w:hAnsi="Times New Roman"/>
          <w:szCs w:val="24"/>
        </w:rPr>
        <w:t xml:space="preserve"> without the</w:t>
      </w:r>
      <w:r w:rsidR="00D26474" w:rsidRPr="00F75DF7">
        <w:rPr>
          <w:rFonts w:ascii="Times New Roman" w:hAnsi="Times New Roman"/>
          <w:szCs w:val="24"/>
        </w:rPr>
        <w:t xml:space="preserve"> tradition</w:t>
      </w:r>
      <w:r w:rsidR="00242436" w:rsidRPr="00F75DF7">
        <w:rPr>
          <w:rFonts w:ascii="Times New Roman" w:hAnsi="Times New Roman"/>
          <w:szCs w:val="24"/>
        </w:rPr>
        <w:t xml:space="preserve"> being compromised.</w:t>
      </w:r>
      <w:r w:rsidRPr="00F75DF7">
        <w:rPr>
          <w:rFonts w:ascii="Times New Roman" w:hAnsi="Times New Roman"/>
          <w:szCs w:val="28"/>
        </w:rPr>
        <w:t xml:space="preserve"> </w:t>
      </w:r>
      <w:r w:rsidR="00242436" w:rsidRPr="00F75DF7">
        <w:rPr>
          <w:rFonts w:ascii="Times New Roman" w:hAnsi="Times New Roman"/>
          <w:szCs w:val="28"/>
        </w:rPr>
        <w:t>H</w:t>
      </w:r>
      <w:r w:rsidRPr="00F75DF7">
        <w:rPr>
          <w:rFonts w:ascii="Times New Roman" w:hAnsi="Times New Roman"/>
          <w:szCs w:val="28"/>
        </w:rPr>
        <w:t xml:space="preserve">owever, </w:t>
      </w:r>
      <w:r w:rsidR="00242436" w:rsidRPr="00F75DF7">
        <w:rPr>
          <w:rFonts w:ascii="Times New Roman" w:hAnsi="Times New Roman"/>
          <w:szCs w:val="28"/>
        </w:rPr>
        <w:t xml:space="preserve">in the view of conservative musicians, </w:t>
      </w:r>
      <w:r w:rsidRPr="00F75DF7">
        <w:rPr>
          <w:rFonts w:ascii="Times New Roman" w:hAnsi="Times New Roman"/>
          <w:szCs w:val="28"/>
        </w:rPr>
        <w:t xml:space="preserve">the shape and the underlying nature of the instrument might not </w:t>
      </w:r>
      <w:r w:rsidR="00242436" w:rsidRPr="00F75DF7">
        <w:rPr>
          <w:rFonts w:ascii="Times New Roman" w:hAnsi="Times New Roman"/>
          <w:szCs w:val="28"/>
        </w:rPr>
        <w:t xml:space="preserve">be deemed </w:t>
      </w:r>
      <w:r w:rsidRPr="00F75DF7">
        <w:rPr>
          <w:rFonts w:ascii="Times New Roman" w:hAnsi="Times New Roman"/>
          <w:szCs w:val="28"/>
        </w:rPr>
        <w:t xml:space="preserve">appropriate. </w:t>
      </w:r>
      <w:r w:rsidR="00D26474" w:rsidRPr="00F75DF7">
        <w:rPr>
          <w:rFonts w:ascii="Times New Roman" w:hAnsi="Times New Roman"/>
          <w:szCs w:val="28"/>
        </w:rPr>
        <w:t>It was o</w:t>
      </w:r>
      <w:r w:rsidRPr="00F75DF7">
        <w:rPr>
          <w:rFonts w:ascii="Times New Roman" w:hAnsi="Times New Roman"/>
          <w:szCs w:val="28"/>
        </w:rPr>
        <w:t>nly after serious research started in the 1980s at the National Institute for Music Research in Ho Chi Minh Cit</w:t>
      </w:r>
      <w:r w:rsidR="00F75DF7">
        <w:rPr>
          <w:rFonts w:ascii="Times New Roman" w:hAnsi="Times New Roman"/>
          <w:szCs w:val="28"/>
        </w:rPr>
        <w:t>y</w:t>
      </w:r>
      <w:r w:rsidRPr="00F75DF7">
        <w:rPr>
          <w:rFonts w:ascii="Times New Roman" w:hAnsi="Times New Roman"/>
          <w:szCs w:val="28"/>
        </w:rPr>
        <w:t xml:space="preserve">, </w:t>
      </w:r>
      <w:r w:rsidR="00D26474" w:rsidRPr="00F75DF7">
        <w:rPr>
          <w:rFonts w:ascii="Times New Roman" w:hAnsi="Times New Roman"/>
          <w:szCs w:val="28"/>
        </w:rPr>
        <w:t xml:space="preserve">that </w:t>
      </w:r>
      <w:r w:rsidRPr="00F75DF7">
        <w:rPr>
          <w:rFonts w:ascii="Times New Roman" w:hAnsi="Times New Roman"/>
          <w:szCs w:val="28"/>
        </w:rPr>
        <w:t xml:space="preserve">this </w:t>
      </w:r>
      <w:r w:rsidR="00D26474" w:rsidRPr="00F75DF7">
        <w:rPr>
          <w:rFonts w:ascii="Times New Roman" w:hAnsi="Times New Roman"/>
          <w:szCs w:val="28"/>
        </w:rPr>
        <w:t xml:space="preserve">held opinion of </w:t>
      </w:r>
      <w:r w:rsidRPr="00F75DF7">
        <w:rPr>
          <w:rFonts w:ascii="Times New Roman" w:hAnsi="Times New Roman"/>
          <w:szCs w:val="28"/>
        </w:rPr>
        <w:t>orthodox</w:t>
      </w:r>
      <w:r w:rsidR="00D26474" w:rsidRPr="00F75DF7">
        <w:rPr>
          <w:rFonts w:ascii="Times New Roman" w:hAnsi="Times New Roman"/>
          <w:szCs w:val="28"/>
        </w:rPr>
        <w:t>y</w:t>
      </w:r>
      <w:r w:rsidRPr="00F75DF7">
        <w:rPr>
          <w:rFonts w:ascii="Times New Roman" w:hAnsi="Times New Roman"/>
          <w:szCs w:val="28"/>
        </w:rPr>
        <w:t xml:space="preserve"> was given up. </w:t>
      </w:r>
      <w:r w:rsidR="00D26474" w:rsidRPr="00F75DF7">
        <w:rPr>
          <w:rFonts w:ascii="Times New Roman" w:hAnsi="Times New Roman"/>
          <w:szCs w:val="28"/>
        </w:rPr>
        <w:t>Finally, the fight for its inscription into the UNESC</w:t>
      </w:r>
      <w:r w:rsidR="004A0095" w:rsidRPr="00F75DF7">
        <w:rPr>
          <w:rFonts w:ascii="Times New Roman" w:hAnsi="Times New Roman"/>
          <w:szCs w:val="28"/>
        </w:rPr>
        <w:t>O</w:t>
      </w:r>
      <w:r w:rsidR="00D26474" w:rsidRPr="00F75DF7">
        <w:rPr>
          <w:rFonts w:ascii="Times New Roman" w:hAnsi="Times New Roman"/>
          <w:szCs w:val="28"/>
        </w:rPr>
        <w:t xml:space="preserve"> list of Intangible Heritage of Humanity in 2013 convinced all musicians active in the scene that the repertoire </w:t>
      </w:r>
      <w:r w:rsidRPr="00F75DF7">
        <w:rPr>
          <w:rFonts w:ascii="Times New Roman" w:hAnsi="Times New Roman"/>
          <w:szCs w:val="28"/>
        </w:rPr>
        <w:t xml:space="preserve">of </w:t>
      </w:r>
      <w:proofErr w:type="spellStart"/>
      <w:r w:rsidRPr="00F75DF7">
        <w:rPr>
          <w:rFonts w:ascii="Times New Roman" w:eastAsia="Times New Roman" w:hAnsi="Times New Roman"/>
          <w:szCs w:val="24"/>
        </w:rPr>
        <w:t>nhạc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tài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tử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and subsequently of the </w:t>
      </w:r>
      <w:proofErr w:type="spellStart"/>
      <w:r w:rsidRPr="00F75DF7">
        <w:rPr>
          <w:rFonts w:ascii="Times New Roman" w:eastAsia="Times New Roman" w:hAnsi="Times New Roman"/>
          <w:szCs w:val="24"/>
        </w:rPr>
        <w:t>cải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lương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theatre would have been impossible without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>.</w:t>
      </w:r>
    </w:p>
    <w:p w14:paraId="13C51D41" w14:textId="50765809" w:rsidR="00421E59" w:rsidRPr="00F75DF7" w:rsidRDefault="00271466">
      <w:pPr>
        <w:spacing w:after="240" w:line="240" w:lineRule="auto"/>
        <w:jc w:val="both"/>
        <w:rPr>
          <w:rFonts w:ascii="Times New Roman" w:eastAsia="Times New Roman" w:hAnsi="Times New Roman"/>
          <w:szCs w:val="24"/>
        </w:rPr>
      </w:pPr>
      <w:r w:rsidRPr="00F75DF7">
        <w:rPr>
          <w:rFonts w:ascii="Times New Roman" w:eastAsia="Times New Roman" w:hAnsi="Times New Roman"/>
          <w:szCs w:val="24"/>
        </w:rPr>
        <w:t>Both cultural ideas,</w:t>
      </w:r>
      <w:r w:rsidR="00D26474" w:rsidRPr="00F75DF7">
        <w:rPr>
          <w:rFonts w:ascii="Times New Roman" w:eastAsia="Times New Roman" w:hAnsi="Times New Roman"/>
          <w:szCs w:val="24"/>
        </w:rPr>
        <w:t xml:space="preserve"> that of</w:t>
      </w:r>
      <w:r w:rsidRPr="00F75DF7">
        <w:rPr>
          <w:rFonts w:ascii="Times New Roman" w:eastAsia="Times New Roman" w:hAnsi="Times New Roman"/>
          <w:szCs w:val="24"/>
        </w:rPr>
        <w:t xml:space="preserve"> the music in its development and</w:t>
      </w:r>
      <w:r w:rsidR="00D26474" w:rsidRPr="00F75DF7">
        <w:rPr>
          <w:rFonts w:ascii="Times New Roman" w:eastAsia="Times New Roman" w:hAnsi="Times New Roman"/>
          <w:szCs w:val="24"/>
        </w:rPr>
        <w:t xml:space="preserve"> that of</w:t>
      </w:r>
      <w:r w:rsidRPr="00F75DF7">
        <w:rPr>
          <w:rFonts w:ascii="Times New Roman" w:eastAsia="Times New Roman" w:hAnsi="Times New Roman"/>
          <w:szCs w:val="24"/>
        </w:rPr>
        <w:t xml:space="preserve"> the musical instrument in its changing shapes are important to the musical life in South Vietnam</w:t>
      </w:r>
      <w:r w:rsidR="00242436" w:rsidRPr="00F75DF7">
        <w:rPr>
          <w:rFonts w:ascii="Times New Roman" w:eastAsia="Times New Roman" w:hAnsi="Times New Roman"/>
          <w:szCs w:val="24"/>
        </w:rPr>
        <w:t>; it also</w:t>
      </w:r>
      <w:r w:rsidRPr="00F75DF7">
        <w:rPr>
          <w:rFonts w:ascii="Times New Roman" w:eastAsia="Times New Roman" w:hAnsi="Times New Roman"/>
          <w:szCs w:val="24"/>
        </w:rPr>
        <w:t xml:space="preserve"> enrich</w:t>
      </w:r>
      <w:r w:rsidR="00242436" w:rsidRPr="00F75DF7">
        <w:rPr>
          <w:rFonts w:ascii="Times New Roman" w:eastAsia="Times New Roman" w:hAnsi="Times New Roman"/>
          <w:szCs w:val="24"/>
        </w:rPr>
        <w:t>ed</w:t>
      </w:r>
      <w:r w:rsidRPr="00F75DF7">
        <w:rPr>
          <w:rFonts w:ascii="Times New Roman" w:eastAsia="Times New Roman" w:hAnsi="Times New Roman"/>
          <w:szCs w:val="24"/>
        </w:rPr>
        <w:t xml:space="preserve"> the world with exciting sounds.</w:t>
      </w:r>
    </w:p>
    <w:p w14:paraId="0C0005EE" w14:textId="77777777" w:rsidR="00421E59" w:rsidRPr="00F75DF7" w:rsidRDefault="00271466">
      <w:pPr>
        <w:spacing w:after="240" w:line="240" w:lineRule="auto"/>
        <w:jc w:val="both"/>
        <w:rPr>
          <w:rFonts w:ascii="Times New Roman" w:eastAsia="Times New Roman" w:hAnsi="Times New Roman"/>
          <w:szCs w:val="24"/>
        </w:rPr>
      </w:pPr>
      <w:r w:rsidRPr="00F75DF7">
        <w:rPr>
          <w:rFonts w:ascii="Times New Roman" w:eastAsia="Times New Roman" w:hAnsi="Times New Roman"/>
          <w:szCs w:val="24"/>
        </w:rPr>
        <w:t xml:space="preserve">Researches in </w:t>
      </w:r>
      <w:r w:rsidR="00D26474" w:rsidRPr="00F75DF7">
        <w:rPr>
          <w:rFonts w:ascii="Times New Roman" w:eastAsia="Times New Roman" w:hAnsi="Times New Roman"/>
          <w:szCs w:val="24"/>
        </w:rPr>
        <w:t>the</w:t>
      </w:r>
      <w:r w:rsidRPr="00F75DF7">
        <w:rPr>
          <w:rFonts w:ascii="Times New Roman" w:eastAsia="Times New Roman" w:hAnsi="Times New Roman"/>
          <w:szCs w:val="24"/>
        </w:rPr>
        <w:t xml:space="preserve"> field </w:t>
      </w:r>
      <w:r w:rsidR="00D26474" w:rsidRPr="00F75DF7">
        <w:rPr>
          <w:rFonts w:ascii="Times New Roman" w:eastAsia="Times New Roman" w:hAnsi="Times New Roman"/>
          <w:szCs w:val="24"/>
        </w:rPr>
        <w:t xml:space="preserve">of </w:t>
      </w:r>
      <w:proofErr w:type="spellStart"/>
      <w:r w:rsidR="00D26474" w:rsidRPr="00F75DF7">
        <w:rPr>
          <w:rFonts w:ascii="Times New Roman" w:eastAsia="Times New Roman" w:hAnsi="Times New Roman"/>
          <w:szCs w:val="24"/>
        </w:rPr>
        <w:t>nhạc</w:t>
      </w:r>
      <w:proofErr w:type="spellEnd"/>
      <w:r w:rsidR="00D26474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D26474" w:rsidRPr="00F75DF7">
        <w:rPr>
          <w:rFonts w:ascii="Times New Roman" w:eastAsia="Times New Roman" w:hAnsi="Times New Roman"/>
          <w:szCs w:val="24"/>
        </w:rPr>
        <w:t>tài</w:t>
      </w:r>
      <w:proofErr w:type="spellEnd"/>
      <w:r w:rsidR="00D26474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D26474" w:rsidRPr="00F75DF7">
        <w:rPr>
          <w:rFonts w:ascii="Times New Roman" w:eastAsia="Times New Roman" w:hAnsi="Times New Roman"/>
          <w:szCs w:val="24"/>
        </w:rPr>
        <w:t>tử</w:t>
      </w:r>
      <w:proofErr w:type="spellEnd"/>
      <w:r w:rsidR="00D26474" w:rsidRPr="00F75DF7">
        <w:rPr>
          <w:rFonts w:ascii="Times New Roman" w:eastAsia="Times New Roman" w:hAnsi="Times New Roman"/>
          <w:szCs w:val="24"/>
        </w:rPr>
        <w:t xml:space="preserve"> </w:t>
      </w:r>
      <w:r w:rsidRPr="00F75DF7">
        <w:rPr>
          <w:rFonts w:ascii="Times New Roman" w:eastAsia="Times New Roman" w:hAnsi="Times New Roman"/>
          <w:szCs w:val="24"/>
        </w:rPr>
        <w:t xml:space="preserve">included the analysis of tuning systems. Since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applied the </w:t>
      </w:r>
      <w:r w:rsidR="00D26474" w:rsidRPr="00F75DF7">
        <w:rPr>
          <w:rFonts w:ascii="Times New Roman" w:eastAsia="Times New Roman" w:hAnsi="Times New Roman"/>
          <w:szCs w:val="24"/>
        </w:rPr>
        <w:t>string tuning called ‘</w:t>
      </w:r>
      <w:proofErr w:type="spellStart"/>
      <w:r w:rsidRPr="00F75DF7">
        <w:rPr>
          <w:rFonts w:ascii="Times New Roman" w:eastAsia="Times New Roman" w:hAnsi="Times New Roman"/>
          <w:szCs w:val="24"/>
        </w:rPr>
        <w:t>dây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Lai</w:t>
      </w:r>
      <w:r w:rsidR="00D26474" w:rsidRPr="00F75DF7">
        <w:rPr>
          <w:rFonts w:ascii="Times New Roman" w:eastAsia="Times New Roman" w:hAnsi="Times New Roman"/>
          <w:szCs w:val="24"/>
        </w:rPr>
        <w:t>’</w:t>
      </w:r>
      <w:r w:rsidRPr="00F75DF7">
        <w:rPr>
          <w:rFonts w:ascii="Times New Roman" w:eastAsia="Times New Roman" w:hAnsi="Times New Roman"/>
          <w:szCs w:val="24"/>
        </w:rPr>
        <w:t xml:space="preserve"> using </w:t>
      </w:r>
      <w:proofErr w:type="spellStart"/>
      <w:r w:rsidRPr="00F75DF7">
        <w:rPr>
          <w:rFonts w:ascii="Times New Roman" w:eastAsia="Times New Roman" w:hAnsi="Times New Roman"/>
          <w:szCs w:val="24"/>
        </w:rPr>
        <w:t>Lìu</w:t>
      </w:r>
      <w:proofErr w:type="spellEnd"/>
      <w:r w:rsidRPr="00F75DF7">
        <w:rPr>
          <w:rFonts w:ascii="Times New Roman" w:eastAsia="Times New Roman" w:hAnsi="Times New Roman"/>
          <w:szCs w:val="24"/>
        </w:rPr>
        <w:t>–</w:t>
      </w:r>
      <w:proofErr w:type="spellStart"/>
      <w:r w:rsidRPr="00F75DF7">
        <w:rPr>
          <w:rFonts w:ascii="Times New Roman" w:eastAsia="Times New Roman" w:hAnsi="Times New Roman"/>
          <w:szCs w:val="24"/>
        </w:rPr>
        <w:t>Xàng</w:t>
      </w:r>
      <w:proofErr w:type="spellEnd"/>
      <w:r w:rsidRPr="00F75DF7">
        <w:rPr>
          <w:rFonts w:ascii="Times New Roman" w:eastAsia="Times New Roman" w:hAnsi="Times New Roman"/>
          <w:szCs w:val="24"/>
        </w:rPr>
        <w:t>–</w:t>
      </w:r>
      <w:proofErr w:type="spellStart"/>
      <w:r w:rsidRPr="00F75DF7">
        <w:rPr>
          <w:rFonts w:ascii="Times New Roman" w:eastAsia="Times New Roman" w:hAnsi="Times New Roman"/>
          <w:szCs w:val="24"/>
        </w:rPr>
        <w:t>Hò</w:t>
      </w:r>
      <w:proofErr w:type="spellEnd"/>
      <w:r w:rsidRPr="00F75DF7">
        <w:rPr>
          <w:rFonts w:ascii="Times New Roman" w:eastAsia="Times New Roman" w:hAnsi="Times New Roman"/>
          <w:szCs w:val="24"/>
        </w:rPr>
        <w:t>–</w:t>
      </w:r>
      <w:proofErr w:type="spellStart"/>
      <w:r w:rsidRPr="00F75DF7">
        <w:rPr>
          <w:rFonts w:ascii="Times New Roman" w:eastAsia="Times New Roman" w:hAnsi="Times New Roman"/>
          <w:szCs w:val="24"/>
        </w:rPr>
        <w:t>Xê</w:t>
      </w:r>
      <w:proofErr w:type="spellEnd"/>
      <w:r w:rsidRPr="00F75DF7">
        <w:rPr>
          <w:rFonts w:ascii="Times New Roman" w:eastAsia="Times New Roman" w:hAnsi="Times New Roman"/>
          <w:szCs w:val="24"/>
        </w:rPr>
        <w:t>–</w:t>
      </w:r>
      <w:proofErr w:type="spellStart"/>
      <w:r w:rsidRPr="00F75DF7">
        <w:rPr>
          <w:rFonts w:ascii="Times New Roman" w:eastAsia="Times New Roman" w:hAnsi="Times New Roman"/>
          <w:szCs w:val="24"/>
        </w:rPr>
        <w:t>Líu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(for example: D–G–d–a–d’) it could replace a number of other string instruments in the theatre ensemble. The stage music became richer and more diverse since this tuning made re-tunings for different registers or singers unnecessary. Basic tones could be easily shifted by adding or leaving out lower strings. </w:t>
      </w:r>
    </w:p>
    <w:p w14:paraId="77F04197" w14:textId="77777777" w:rsidR="00421E59" w:rsidRDefault="00D26474">
      <w:pPr>
        <w:spacing w:after="240" w:line="240" w:lineRule="auto"/>
        <w:jc w:val="both"/>
      </w:pPr>
      <w:r w:rsidRPr="00F75DF7">
        <w:rPr>
          <w:rFonts w:ascii="Times New Roman" w:eastAsia="Times New Roman" w:hAnsi="Times New Roman"/>
          <w:szCs w:val="24"/>
        </w:rPr>
        <w:t xml:space="preserve">A new step in its further development in the year 1960 see the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equipped with an electric amplifier, thus becoming a </w:t>
      </w:r>
      <w:proofErr w:type="spellStart"/>
      <w:r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phím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lõm</w:t>
      </w:r>
      <w:proofErr w:type="spellEnd"/>
      <w:r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eastAsia="Times New Roman" w:hAnsi="Times New Roman"/>
          <w:szCs w:val="24"/>
        </w:rPr>
        <w:t>điện</w:t>
      </w:r>
      <w:proofErr w:type="spellEnd"/>
      <w:r w:rsidR="00271466" w:rsidRPr="00F75DF7">
        <w:rPr>
          <w:rFonts w:ascii="Times New Roman" w:eastAsia="Times New Roman" w:hAnsi="Times New Roman"/>
          <w:szCs w:val="24"/>
        </w:rPr>
        <w:t>. This innovation was instantly applied in the theatre music allowing for larger audiences, more sophisticated stages and a possibility to even perform in open</w:t>
      </w:r>
      <w:r w:rsidRPr="00F75DF7">
        <w:rPr>
          <w:rFonts w:ascii="Times New Roman" w:eastAsia="Times New Roman" w:hAnsi="Times New Roman"/>
          <w:szCs w:val="24"/>
        </w:rPr>
        <w:t>-</w:t>
      </w:r>
      <w:r w:rsidR="00271466" w:rsidRPr="00F75DF7">
        <w:rPr>
          <w:rFonts w:ascii="Times New Roman" w:eastAsia="Times New Roman" w:hAnsi="Times New Roman"/>
          <w:szCs w:val="24"/>
        </w:rPr>
        <w:t xml:space="preserve">air settings. The core song, the </w:t>
      </w:r>
      <w:r w:rsidR="00271466" w:rsidRPr="00F75DF7">
        <w:rPr>
          <w:rFonts w:ascii="Times New Roman" w:hAnsi="Times New Roman"/>
          <w:szCs w:val="28"/>
        </w:rPr>
        <w:t xml:space="preserve">ca </w:t>
      </w:r>
      <w:proofErr w:type="spellStart"/>
      <w:r w:rsidR="00271466" w:rsidRPr="00F75DF7">
        <w:rPr>
          <w:rFonts w:ascii="Times New Roman" w:hAnsi="Times New Roman"/>
          <w:szCs w:val="28"/>
        </w:rPr>
        <w:t>vọng</w:t>
      </w:r>
      <w:proofErr w:type="spellEnd"/>
      <w:r w:rsidR="00271466" w:rsidRPr="00F75DF7">
        <w:rPr>
          <w:rFonts w:ascii="Times New Roman" w:hAnsi="Times New Roman"/>
          <w:szCs w:val="28"/>
        </w:rPr>
        <w:t xml:space="preserve"> </w:t>
      </w:r>
      <w:proofErr w:type="spellStart"/>
      <w:r w:rsidR="00271466" w:rsidRPr="00F75DF7">
        <w:rPr>
          <w:rFonts w:ascii="Times New Roman" w:hAnsi="Times New Roman"/>
          <w:szCs w:val="28"/>
        </w:rPr>
        <w:t>cổ</w:t>
      </w:r>
      <w:proofErr w:type="spellEnd"/>
      <w:r w:rsidR="00271466" w:rsidRPr="00F75DF7">
        <w:rPr>
          <w:rFonts w:ascii="Times New Roman" w:hAnsi="Times New Roman"/>
          <w:szCs w:val="28"/>
        </w:rPr>
        <w:t xml:space="preserve">, became much more versatile and more extended than before. There was not a single theatre performance without this song. The electrified </w:t>
      </w:r>
      <w:proofErr w:type="spellStart"/>
      <w:r w:rsidR="00271466" w:rsidRPr="00F75DF7">
        <w:rPr>
          <w:rFonts w:ascii="Times New Roman" w:hAnsi="Times New Roman"/>
          <w:szCs w:val="28"/>
        </w:rPr>
        <w:t>ghita</w:t>
      </w:r>
      <w:proofErr w:type="spellEnd"/>
      <w:r w:rsidR="00271466" w:rsidRPr="00F75DF7">
        <w:rPr>
          <w:rFonts w:ascii="Times New Roman" w:hAnsi="Times New Roman"/>
          <w:szCs w:val="28"/>
        </w:rPr>
        <w:t xml:space="preserve"> </w:t>
      </w:r>
      <w:proofErr w:type="spellStart"/>
      <w:r w:rsidR="00271466" w:rsidRPr="00F75DF7">
        <w:rPr>
          <w:rFonts w:ascii="Times New Roman" w:hAnsi="Times New Roman"/>
          <w:szCs w:val="28"/>
        </w:rPr>
        <w:t>phím</w:t>
      </w:r>
      <w:proofErr w:type="spellEnd"/>
      <w:r w:rsidR="00271466" w:rsidRPr="00F75DF7">
        <w:rPr>
          <w:rFonts w:ascii="Times New Roman" w:hAnsi="Times New Roman"/>
          <w:szCs w:val="28"/>
        </w:rPr>
        <w:t xml:space="preserve"> </w:t>
      </w:r>
      <w:proofErr w:type="spellStart"/>
      <w:r w:rsidR="00271466" w:rsidRPr="00F75DF7">
        <w:rPr>
          <w:rFonts w:ascii="Times New Roman" w:hAnsi="Times New Roman"/>
          <w:szCs w:val="28"/>
        </w:rPr>
        <w:t>lõm</w:t>
      </w:r>
      <w:proofErr w:type="spellEnd"/>
      <w:r w:rsidR="00271466" w:rsidRPr="00F75DF7">
        <w:rPr>
          <w:rFonts w:ascii="Times New Roman" w:hAnsi="Times New Roman"/>
          <w:szCs w:val="28"/>
        </w:rPr>
        <w:t xml:space="preserve"> advanced to be an instrumental symbol of the </w:t>
      </w:r>
      <w:proofErr w:type="spellStart"/>
      <w:r w:rsidR="00271466" w:rsidRPr="00F75DF7">
        <w:rPr>
          <w:rFonts w:ascii="Times New Roman" w:eastAsia="Times New Roman" w:hAnsi="Times New Roman"/>
          <w:szCs w:val="24"/>
        </w:rPr>
        <w:t>cải</w:t>
      </w:r>
      <w:proofErr w:type="spellEnd"/>
      <w:r w:rsidR="00271466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271466" w:rsidRPr="00F75DF7">
        <w:rPr>
          <w:rFonts w:ascii="Times New Roman" w:eastAsia="Times New Roman" w:hAnsi="Times New Roman"/>
          <w:szCs w:val="24"/>
        </w:rPr>
        <w:t>lương</w:t>
      </w:r>
      <w:proofErr w:type="spellEnd"/>
      <w:r w:rsidR="00271466" w:rsidRPr="00F75DF7">
        <w:rPr>
          <w:rFonts w:ascii="Times New Roman" w:eastAsia="Times New Roman" w:hAnsi="Times New Roman"/>
          <w:szCs w:val="24"/>
        </w:rPr>
        <w:t xml:space="preserve"> theatre and it was </w:t>
      </w:r>
      <w:r w:rsidR="00242436" w:rsidRPr="00F75DF7">
        <w:rPr>
          <w:rFonts w:ascii="Times New Roman" w:eastAsia="Times New Roman" w:hAnsi="Times New Roman"/>
          <w:szCs w:val="24"/>
        </w:rPr>
        <w:t xml:space="preserve">thus </w:t>
      </w:r>
      <w:r w:rsidR="00271466" w:rsidRPr="00F75DF7">
        <w:rPr>
          <w:rFonts w:ascii="Times New Roman" w:eastAsia="Times New Roman" w:hAnsi="Times New Roman"/>
          <w:szCs w:val="24"/>
        </w:rPr>
        <w:t xml:space="preserve">often named as </w:t>
      </w:r>
      <w:proofErr w:type="spellStart"/>
      <w:r w:rsidR="00271466" w:rsidRPr="00F75DF7">
        <w:rPr>
          <w:rFonts w:ascii="Times New Roman" w:eastAsia="Times New Roman" w:hAnsi="Times New Roman"/>
          <w:szCs w:val="24"/>
        </w:rPr>
        <w:t>ghita</w:t>
      </w:r>
      <w:proofErr w:type="spellEnd"/>
      <w:r w:rsidR="00271466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271466" w:rsidRPr="00F75DF7">
        <w:rPr>
          <w:rFonts w:ascii="Times New Roman" w:eastAsia="Times New Roman" w:hAnsi="Times New Roman"/>
          <w:szCs w:val="24"/>
        </w:rPr>
        <w:t>cải</w:t>
      </w:r>
      <w:proofErr w:type="spellEnd"/>
      <w:r w:rsidR="00271466" w:rsidRPr="00F75DF7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271466" w:rsidRPr="00F75DF7">
        <w:rPr>
          <w:rFonts w:ascii="Times New Roman" w:eastAsia="Times New Roman" w:hAnsi="Times New Roman"/>
          <w:szCs w:val="24"/>
        </w:rPr>
        <w:t>lương</w:t>
      </w:r>
      <w:proofErr w:type="spellEnd"/>
      <w:r w:rsidR="00271466" w:rsidRPr="00F75DF7">
        <w:rPr>
          <w:rFonts w:ascii="Times New Roman" w:eastAsia="Times New Roman" w:hAnsi="Times New Roman"/>
          <w:szCs w:val="24"/>
        </w:rPr>
        <w:t>.</w:t>
      </w:r>
    </w:p>
    <w:p w14:paraId="57113EA8" w14:textId="106E1A07" w:rsidR="00421E59" w:rsidRDefault="00271466">
      <w:pPr>
        <w:spacing w:after="240" w:line="240" w:lineRule="auto"/>
        <w:jc w:val="both"/>
      </w:pPr>
      <w:r w:rsidRPr="00F75DF7">
        <w:rPr>
          <w:rFonts w:ascii="Times New Roman" w:eastAsia="Times New Roman" w:hAnsi="Times New Roman"/>
          <w:szCs w:val="24"/>
        </w:rPr>
        <w:t xml:space="preserve">Eighty years since the </w:t>
      </w:r>
      <w:r w:rsidR="00242436" w:rsidRPr="00F75DF7">
        <w:rPr>
          <w:rFonts w:ascii="Times New Roman" w:eastAsia="Times New Roman" w:hAnsi="Times New Roman"/>
          <w:szCs w:val="24"/>
        </w:rPr>
        <w:t xml:space="preserve">adoption </w:t>
      </w:r>
      <w:r w:rsidRPr="00F75DF7">
        <w:rPr>
          <w:rFonts w:ascii="Times New Roman" w:eastAsia="Times New Roman" w:hAnsi="Times New Roman"/>
          <w:szCs w:val="24"/>
        </w:rPr>
        <w:t xml:space="preserve">and development of this instrument </w:t>
      </w:r>
      <w:r w:rsidR="00242436" w:rsidRPr="00F75DF7">
        <w:rPr>
          <w:rFonts w:ascii="Times New Roman" w:eastAsia="Times New Roman" w:hAnsi="Times New Roman"/>
          <w:szCs w:val="24"/>
        </w:rPr>
        <w:t>may</w:t>
      </w:r>
      <w:r w:rsidR="00311B21" w:rsidRPr="00F75DF7">
        <w:rPr>
          <w:rFonts w:ascii="Times New Roman" w:eastAsia="Times New Roman" w:hAnsi="Times New Roman"/>
          <w:szCs w:val="24"/>
        </w:rPr>
        <w:t xml:space="preserve"> not seem</w:t>
      </w:r>
      <w:r w:rsidRPr="00F75DF7">
        <w:rPr>
          <w:rFonts w:ascii="Times New Roman" w:eastAsia="Times New Roman" w:hAnsi="Times New Roman"/>
          <w:szCs w:val="24"/>
        </w:rPr>
        <w:t xml:space="preserve"> very long. However, the impact of the </w:t>
      </w:r>
      <w:proofErr w:type="spellStart"/>
      <w:r w:rsidRPr="00F75DF7">
        <w:rPr>
          <w:rFonts w:ascii="Times New Roman" w:hAnsi="Times New Roman"/>
          <w:szCs w:val="28"/>
        </w:rPr>
        <w:t>ghita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phím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lõm</w:t>
      </w:r>
      <w:proofErr w:type="spellEnd"/>
      <w:r w:rsidRPr="00F75DF7">
        <w:rPr>
          <w:rFonts w:ascii="Times New Roman" w:hAnsi="Times New Roman"/>
          <w:szCs w:val="28"/>
        </w:rPr>
        <w:t xml:space="preserve"> on the repertoire and the stage music is tremendous. The musical range was expanded into the bass register thus preparing a foundation for later harmonic progressions that were involved in the application of contemporary popular music</w:t>
      </w:r>
      <w:r w:rsidRPr="00F75DF7">
        <w:rPr>
          <w:rFonts w:ascii="Times New Roman" w:eastAsia="Times New Roman" w:hAnsi="Times New Roman"/>
          <w:szCs w:val="24"/>
        </w:rPr>
        <w:t xml:space="preserve">. </w:t>
      </w:r>
      <w:r w:rsidR="006A24DF" w:rsidRPr="00F75DF7">
        <w:rPr>
          <w:rFonts w:ascii="Times New Roman" w:eastAsia="Times New Roman" w:hAnsi="Times New Roman"/>
          <w:szCs w:val="24"/>
        </w:rPr>
        <w:t>A</w:t>
      </w:r>
      <w:r w:rsidRPr="00F75DF7">
        <w:rPr>
          <w:rFonts w:ascii="Times New Roman" w:eastAsia="Times New Roman" w:hAnsi="Times New Roman"/>
          <w:szCs w:val="24"/>
        </w:rPr>
        <w:t>lso</w:t>
      </w:r>
      <w:r w:rsidR="006A24DF" w:rsidRPr="00F75DF7">
        <w:rPr>
          <w:rFonts w:ascii="Times New Roman" w:eastAsia="Times New Roman" w:hAnsi="Times New Roman"/>
          <w:szCs w:val="24"/>
        </w:rPr>
        <w:t>,</w:t>
      </w:r>
      <w:r w:rsidRPr="00F75DF7">
        <w:rPr>
          <w:rFonts w:ascii="Times New Roman" w:eastAsia="Times New Roman" w:hAnsi="Times New Roman"/>
          <w:szCs w:val="24"/>
        </w:rPr>
        <w:t xml:space="preserve"> in terms of enriching traditional features of the musical language, the </w:t>
      </w:r>
      <w:proofErr w:type="spellStart"/>
      <w:r w:rsidRPr="00F75DF7">
        <w:rPr>
          <w:rFonts w:ascii="Times New Roman" w:hAnsi="Times New Roman"/>
          <w:szCs w:val="28"/>
        </w:rPr>
        <w:t>ghita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phím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lõm</w:t>
      </w:r>
      <w:proofErr w:type="spellEnd"/>
      <w:r w:rsidRPr="00F75DF7">
        <w:rPr>
          <w:rFonts w:ascii="Times New Roman" w:hAnsi="Times New Roman"/>
          <w:szCs w:val="28"/>
        </w:rPr>
        <w:t xml:space="preserve"> add</w:t>
      </w:r>
      <w:r w:rsidR="00242436" w:rsidRPr="00F75DF7">
        <w:rPr>
          <w:rFonts w:ascii="Times New Roman" w:hAnsi="Times New Roman"/>
          <w:szCs w:val="28"/>
        </w:rPr>
        <w:t>s</w:t>
      </w:r>
      <w:r w:rsidRPr="00F75DF7">
        <w:rPr>
          <w:rFonts w:ascii="Times New Roman" w:hAnsi="Times New Roman"/>
          <w:szCs w:val="28"/>
        </w:rPr>
        <w:t xml:space="preserve"> some unique expressions based on </w:t>
      </w:r>
      <w:r w:rsidR="00165761" w:rsidRPr="00F75DF7">
        <w:rPr>
          <w:rFonts w:ascii="Times New Roman" w:hAnsi="Times New Roman"/>
          <w:szCs w:val="28"/>
        </w:rPr>
        <w:t xml:space="preserve">its </w:t>
      </w:r>
      <w:r w:rsidR="00311B21" w:rsidRPr="00F75DF7">
        <w:rPr>
          <w:rFonts w:ascii="Times New Roman" w:hAnsi="Times New Roman"/>
          <w:szCs w:val="28"/>
        </w:rPr>
        <w:t>instrumental qualities</w:t>
      </w:r>
      <w:r w:rsidR="00165761" w:rsidRPr="00F75DF7">
        <w:rPr>
          <w:rFonts w:ascii="Times New Roman" w:hAnsi="Times New Roman"/>
          <w:szCs w:val="28"/>
        </w:rPr>
        <w:t xml:space="preserve">, </w:t>
      </w:r>
      <w:r w:rsidR="00311B21" w:rsidRPr="00F75DF7">
        <w:rPr>
          <w:rFonts w:ascii="Times New Roman" w:hAnsi="Times New Roman"/>
          <w:szCs w:val="28"/>
        </w:rPr>
        <w:t xml:space="preserve">enabling new </w:t>
      </w:r>
      <w:r w:rsidRPr="00F75DF7">
        <w:rPr>
          <w:rFonts w:ascii="Times New Roman" w:hAnsi="Times New Roman"/>
          <w:szCs w:val="28"/>
        </w:rPr>
        <w:t>skills</w:t>
      </w:r>
      <w:r w:rsidR="00311B21" w:rsidRPr="00F75DF7">
        <w:rPr>
          <w:rFonts w:ascii="Times New Roman" w:hAnsi="Times New Roman"/>
          <w:szCs w:val="28"/>
        </w:rPr>
        <w:t xml:space="preserve"> </w:t>
      </w:r>
      <w:r w:rsidR="00165761" w:rsidRPr="00F75DF7">
        <w:rPr>
          <w:rFonts w:ascii="Times New Roman" w:hAnsi="Times New Roman"/>
          <w:szCs w:val="28"/>
        </w:rPr>
        <w:t>to develop among</w:t>
      </w:r>
      <w:r w:rsidR="00311B21" w:rsidRPr="00F75DF7">
        <w:rPr>
          <w:rFonts w:ascii="Times New Roman" w:hAnsi="Times New Roman"/>
          <w:szCs w:val="28"/>
        </w:rPr>
        <w:t xml:space="preserve"> the musicians</w:t>
      </w:r>
      <w:r w:rsidRPr="00F75DF7">
        <w:rPr>
          <w:rFonts w:ascii="Times New Roman" w:hAnsi="Times New Roman"/>
          <w:szCs w:val="28"/>
        </w:rPr>
        <w:t xml:space="preserve">. The core song </w:t>
      </w:r>
      <w:r w:rsidR="00311B21" w:rsidRPr="00F75DF7">
        <w:rPr>
          <w:rFonts w:ascii="Times New Roman" w:hAnsi="Times New Roman"/>
          <w:szCs w:val="28"/>
        </w:rPr>
        <w:t>structure</w:t>
      </w:r>
      <w:r w:rsidR="00D26474" w:rsidRPr="00F75DF7">
        <w:rPr>
          <w:rFonts w:ascii="Times New Roman" w:hAnsi="Times New Roman"/>
          <w:szCs w:val="28"/>
        </w:rPr>
        <w:t xml:space="preserve"> </w:t>
      </w:r>
      <w:r w:rsidRPr="00F75DF7">
        <w:rPr>
          <w:rFonts w:ascii="Times New Roman" w:hAnsi="Times New Roman"/>
          <w:szCs w:val="28"/>
        </w:rPr>
        <w:t xml:space="preserve">was further developed and became an outstanding musical form within the theatre music. The entire story of the </w:t>
      </w:r>
      <w:proofErr w:type="spellStart"/>
      <w:r w:rsidRPr="00F75DF7">
        <w:rPr>
          <w:rFonts w:ascii="Times New Roman" w:hAnsi="Times New Roman"/>
          <w:szCs w:val="28"/>
        </w:rPr>
        <w:t>ghita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phím</w:t>
      </w:r>
      <w:proofErr w:type="spellEnd"/>
      <w:r w:rsidRPr="00F75DF7">
        <w:rPr>
          <w:rFonts w:ascii="Times New Roman" w:hAnsi="Times New Roman"/>
          <w:szCs w:val="28"/>
        </w:rPr>
        <w:t xml:space="preserve"> </w:t>
      </w:r>
      <w:proofErr w:type="spellStart"/>
      <w:r w:rsidRPr="00F75DF7">
        <w:rPr>
          <w:rFonts w:ascii="Times New Roman" w:hAnsi="Times New Roman"/>
          <w:szCs w:val="28"/>
        </w:rPr>
        <w:t>lõm</w:t>
      </w:r>
      <w:proofErr w:type="spellEnd"/>
      <w:r w:rsidRPr="00F75DF7">
        <w:rPr>
          <w:rFonts w:ascii="Times New Roman" w:hAnsi="Times New Roman"/>
          <w:szCs w:val="28"/>
        </w:rPr>
        <w:t xml:space="preserve"> is a result of many smart inventions and adaptations from various sources. </w:t>
      </w:r>
      <w:r w:rsidRPr="00F75DF7">
        <w:rPr>
          <w:rFonts w:ascii="Times New Roman" w:eastAsia="Times New Roman" w:hAnsi="Times New Roman"/>
          <w:szCs w:val="24"/>
        </w:rPr>
        <w:t>So, it evolved from being an "unorthodox" instrument to a miracle instrument, occupying the leading position that is much respected by everyone who enjoys music</w:t>
      </w:r>
      <w:r w:rsidR="00311B21" w:rsidRPr="00F75DF7">
        <w:rPr>
          <w:rFonts w:ascii="Times New Roman" w:eastAsia="Times New Roman" w:hAnsi="Times New Roman"/>
          <w:szCs w:val="24"/>
        </w:rPr>
        <w:t xml:space="preserve"> in the South of Vietnam and beyond</w:t>
      </w:r>
      <w:r w:rsidRPr="00F75DF7">
        <w:rPr>
          <w:rFonts w:ascii="Times New Roman" w:eastAsia="Times New Roman" w:hAnsi="Times New Roman"/>
          <w:szCs w:val="24"/>
        </w:rPr>
        <w:t>.</w:t>
      </w:r>
    </w:p>
    <w:p w14:paraId="76964C60" w14:textId="77777777" w:rsidR="00F75DF7" w:rsidRDefault="00F75DF7">
      <w:pPr>
        <w:pStyle w:val="berschrift2"/>
        <w:rPr>
          <w:b/>
          <w:color w:val="70AD47"/>
          <w:sz w:val="32"/>
          <w:szCs w:val="24"/>
        </w:rPr>
      </w:pPr>
    </w:p>
    <w:p w14:paraId="779688A5" w14:textId="1266389B" w:rsidR="00421E59" w:rsidRDefault="00271466">
      <w:pPr>
        <w:pStyle w:val="berschrift2"/>
        <w:rPr>
          <w:b/>
          <w:color w:val="70AD47"/>
          <w:sz w:val="32"/>
          <w:szCs w:val="24"/>
        </w:rPr>
      </w:pPr>
      <w:r>
        <w:rPr>
          <w:b/>
          <w:color w:val="70AD47"/>
          <w:sz w:val="32"/>
          <w:szCs w:val="24"/>
        </w:rPr>
        <w:t>References</w:t>
      </w:r>
    </w:p>
    <w:p w14:paraId="65051567" w14:textId="77777777" w:rsidR="00421E59" w:rsidRPr="00F75DF7" w:rsidRDefault="00271466">
      <w:pPr>
        <w:spacing w:line="240" w:lineRule="auto"/>
        <w:ind w:left="567" w:hanging="567"/>
        <w:rPr>
          <w:rFonts w:ascii="Times New Roman" w:hAnsi="Times New Roman"/>
          <w:szCs w:val="24"/>
        </w:rPr>
      </w:pPr>
      <w:proofErr w:type="spellStart"/>
      <w:r w:rsidRPr="00F75DF7">
        <w:rPr>
          <w:rFonts w:ascii="Times New Roman" w:hAnsi="Times New Roman"/>
          <w:szCs w:val="24"/>
        </w:rPr>
        <w:t>Jähnichen</w:t>
      </w:r>
      <w:proofErr w:type="spellEnd"/>
      <w:r w:rsidRPr="00F75DF7">
        <w:rPr>
          <w:rFonts w:ascii="Times New Roman" w:hAnsi="Times New Roman"/>
          <w:szCs w:val="24"/>
        </w:rPr>
        <w:t>, Gisa. 2012. ÂM NHẠC TÀI TỬ NAM BỘ - MỘT LỐI TƯ DUY ÂM NHẠC CỦA NGƯỜI PHƯƠNG NAM. The Art of Don Ca Tai Tu and Styles of Improvisation. Edited by Vietnamese Institute for Musicology. Hanoi: Vietnamese Institute for Musicology, 163-179.</w:t>
      </w:r>
    </w:p>
    <w:p w14:paraId="0F130D2D" w14:textId="77777777" w:rsidR="00421E59" w:rsidRPr="0031476F" w:rsidRDefault="00271466">
      <w:pPr>
        <w:spacing w:line="240" w:lineRule="auto"/>
        <w:ind w:left="567" w:hanging="567"/>
        <w:rPr>
          <w:lang w:val="de-DE"/>
        </w:rPr>
      </w:pPr>
      <w:proofErr w:type="spellStart"/>
      <w:r w:rsidRPr="00F75DF7">
        <w:rPr>
          <w:rFonts w:ascii="Times New Roman" w:hAnsi="Times New Roman"/>
          <w:szCs w:val="24"/>
        </w:rPr>
        <w:t>Kiều</w:t>
      </w:r>
      <w:proofErr w:type="spellEnd"/>
      <w:r w:rsidRPr="00F75DF7">
        <w:rPr>
          <w:rFonts w:ascii="Times New Roman" w:hAnsi="Times New Roman"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szCs w:val="24"/>
        </w:rPr>
        <w:t>Tấn</w:t>
      </w:r>
      <w:proofErr w:type="spellEnd"/>
      <w:r w:rsidRPr="00F75DF7">
        <w:rPr>
          <w:rFonts w:ascii="Times New Roman" w:hAnsi="Times New Roman"/>
          <w:szCs w:val="24"/>
        </w:rPr>
        <w:t xml:space="preserve">. 1997.  </w:t>
      </w:r>
      <w:proofErr w:type="spellStart"/>
      <w:r w:rsidRPr="00F75DF7">
        <w:rPr>
          <w:rFonts w:ascii="Times New Roman" w:hAnsi="Times New Roman"/>
          <w:i/>
          <w:iCs/>
          <w:szCs w:val="24"/>
        </w:rPr>
        <w:t>Cây</w:t>
      </w:r>
      <w:proofErr w:type="spellEnd"/>
      <w:r w:rsidRPr="00F75DF7"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iCs/>
          <w:szCs w:val="24"/>
        </w:rPr>
        <w:t>đàn</w:t>
      </w:r>
      <w:proofErr w:type="spellEnd"/>
      <w:r w:rsidRPr="00F75DF7"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iCs/>
          <w:szCs w:val="24"/>
        </w:rPr>
        <w:t>ghita</w:t>
      </w:r>
      <w:proofErr w:type="spellEnd"/>
      <w:r w:rsidRPr="00F75DF7"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iCs/>
          <w:szCs w:val="24"/>
        </w:rPr>
        <w:t>phím</w:t>
      </w:r>
      <w:proofErr w:type="spellEnd"/>
      <w:r w:rsidRPr="00F75DF7">
        <w:rPr>
          <w:rFonts w:ascii="Times New Roman" w:hAnsi="Times New Roman"/>
          <w:i/>
          <w:iCs/>
          <w:szCs w:val="24"/>
        </w:rPr>
        <w:t xml:space="preserve"> </w:t>
      </w:r>
      <w:proofErr w:type="spellStart"/>
      <w:r w:rsidRPr="00F75DF7">
        <w:rPr>
          <w:rFonts w:ascii="Times New Roman" w:hAnsi="Times New Roman"/>
          <w:i/>
          <w:iCs/>
          <w:szCs w:val="24"/>
        </w:rPr>
        <w:t>lõm</w:t>
      </w:r>
      <w:proofErr w:type="spellEnd"/>
      <w:r w:rsidRPr="00F75DF7">
        <w:rPr>
          <w:rFonts w:ascii="Times New Roman" w:hAnsi="Times New Roman"/>
          <w:szCs w:val="24"/>
        </w:rPr>
        <w:t xml:space="preserve">. </w:t>
      </w:r>
      <w:r w:rsidRPr="00F75DF7">
        <w:rPr>
          <w:rFonts w:ascii="Times New Roman" w:hAnsi="Times New Roman"/>
          <w:szCs w:val="24"/>
          <w:lang w:val="de-DE"/>
        </w:rPr>
        <w:t>Berlin: Deutsch-Vietnamesische Gesellschaft e.V.</w:t>
      </w:r>
    </w:p>
    <w:sectPr w:rsidR="00421E59" w:rsidRPr="0031476F" w:rsidSect="0022651E">
      <w:footerReference w:type="default" r:id="rId9"/>
      <w:footerReference w:type="first" r:id="rId10"/>
      <w:pgSz w:w="12240" w:h="15840"/>
      <w:pgMar w:top="1418" w:right="1418" w:bottom="1134" w:left="1418" w:header="709" w:footer="709" w:gutter="0"/>
      <w:pgNumType w:start="88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A5F50" w14:textId="77777777" w:rsidR="000F0480" w:rsidRDefault="000F0480">
      <w:pPr>
        <w:spacing w:after="0" w:line="240" w:lineRule="auto"/>
      </w:pPr>
      <w:r>
        <w:separator/>
      </w:r>
    </w:p>
  </w:endnote>
  <w:endnote w:type="continuationSeparator" w:id="0">
    <w:p w14:paraId="704ADD96" w14:textId="77777777" w:rsidR="000F0480" w:rsidRDefault="000F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T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3835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1B8C07" w14:textId="728959E3" w:rsidR="0022651E" w:rsidRDefault="0022651E" w:rsidP="0022651E">
        <w:pPr>
          <w:pStyle w:val="Fuzeile"/>
          <w:jc w:val="center"/>
        </w:pPr>
        <w:r w:rsidRPr="0022651E">
          <w:rPr>
            <w:rFonts w:ascii="Times New Roman" w:hAnsi="Times New Roman"/>
          </w:rPr>
          <w:fldChar w:fldCharType="begin"/>
        </w:r>
        <w:r w:rsidRPr="0022651E">
          <w:rPr>
            <w:rFonts w:ascii="Times New Roman" w:hAnsi="Times New Roman"/>
          </w:rPr>
          <w:instrText xml:space="preserve"> PAGE   \* MERGEFORMAT </w:instrText>
        </w:r>
        <w:r w:rsidRPr="0022651E">
          <w:rPr>
            <w:rFonts w:ascii="Times New Roman" w:hAnsi="Times New Roman"/>
          </w:rPr>
          <w:fldChar w:fldCharType="separate"/>
        </w:r>
        <w:r w:rsidRPr="0022651E">
          <w:rPr>
            <w:rFonts w:ascii="Times New Roman" w:hAnsi="Times New Roman"/>
            <w:noProof/>
          </w:rPr>
          <w:t>2</w:t>
        </w:r>
        <w:r w:rsidRPr="0022651E">
          <w:rPr>
            <w:rFonts w:ascii="Times New Roman" w:hAnsi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9AA3A" w14:textId="447D14BB" w:rsidR="0022651E" w:rsidRPr="0022651E" w:rsidRDefault="0022651E" w:rsidP="0022651E">
    <w:pPr>
      <w:rPr>
        <w:rFonts w:ascii="Times New Roman" w:hAnsi="Times New Roman"/>
        <w:i/>
        <w:sz w:val="18"/>
      </w:rPr>
    </w:pPr>
    <w:proofErr w:type="spellStart"/>
    <w:r w:rsidRPr="00F76C9B">
      <w:rPr>
        <w:rFonts w:ascii="Times New Roman" w:hAnsi="Times New Roman"/>
        <w:i/>
        <w:sz w:val="18"/>
      </w:rPr>
      <w:t>Kiều</w:t>
    </w:r>
    <w:proofErr w:type="spellEnd"/>
    <w:r w:rsidRPr="00F76C9B">
      <w:rPr>
        <w:rFonts w:ascii="Times New Roman" w:hAnsi="Times New Roman"/>
        <w:i/>
        <w:sz w:val="18"/>
      </w:rPr>
      <w:t xml:space="preserve"> </w:t>
    </w:r>
    <w:proofErr w:type="spellStart"/>
    <w:r w:rsidRPr="00F76C9B">
      <w:rPr>
        <w:rFonts w:ascii="Times New Roman" w:hAnsi="Times New Roman"/>
        <w:i/>
        <w:sz w:val="18"/>
      </w:rPr>
      <w:t>Tấn</w:t>
    </w:r>
    <w:proofErr w:type="spellEnd"/>
    <w:r w:rsidRPr="00F76C9B">
      <w:rPr>
        <w:rFonts w:ascii="Times New Roman" w:hAnsi="Times New Roman"/>
        <w:i/>
        <w:sz w:val="18"/>
      </w:rPr>
      <w:t xml:space="preserve">. 2018. 100 Years of South Vietnamese </w:t>
    </w:r>
    <w:proofErr w:type="spellStart"/>
    <w:r w:rsidRPr="00F76C9B">
      <w:rPr>
        <w:rFonts w:ascii="Times New Roman" w:hAnsi="Times New Roman"/>
        <w:i/>
        <w:sz w:val="18"/>
      </w:rPr>
      <w:t>Cải</w:t>
    </w:r>
    <w:proofErr w:type="spellEnd"/>
    <w:r w:rsidRPr="00F76C9B">
      <w:rPr>
        <w:rFonts w:ascii="Times New Roman" w:hAnsi="Times New Roman"/>
        <w:i/>
        <w:sz w:val="18"/>
      </w:rPr>
      <w:t xml:space="preserve"> </w:t>
    </w:r>
    <w:proofErr w:type="spellStart"/>
    <w:r w:rsidRPr="00F76C9B">
      <w:rPr>
        <w:rFonts w:ascii="Times New Roman" w:hAnsi="Times New Roman"/>
        <w:i/>
        <w:sz w:val="18"/>
      </w:rPr>
      <w:t>Lương</w:t>
    </w:r>
    <w:proofErr w:type="spellEnd"/>
    <w:r w:rsidRPr="00F76C9B">
      <w:rPr>
        <w:rFonts w:ascii="Times New Roman" w:hAnsi="Times New Roman"/>
        <w:i/>
        <w:sz w:val="18"/>
      </w:rPr>
      <w:t xml:space="preserve"> Theatre and the Place of the </w:t>
    </w:r>
    <w:proofErr w:type="spellStart"/>
    <w:r w:rsidRPr="00F76C9B">
      <w:rPr>
        <w:rFonts w:ascii="Times New Roman" w:hAnsi="Times New Roman"/>
        <w:i/>
        <w:sz w:val="18"/>
      </w:rPr>
      <w:t>Đàn</w:t>
    </w:r>
    <w:proofErr w:type="spellEnd"/>
    <w:r w:rsidRPr="00F76C9B">
      <w:rPr>
        <w:rFonts w:ascii="Times New Roman" w:hAnsi="Times New Roman"/>
        <w:i/>
        <w:sz w:val="18"/>
      </w:rPr>
      <w:t xml:space="preserve"> Ghita </w:t>
    </w:r>
    <w:proofErr w:type="spellStart"/>
    <w:r w:rsidRPr="00F76C9B">
      <w:rPr>
        <w:rFonts w:ascii="Times New Roman" w:hAnsi="Times New Roman"/>
        <w:i/>
        <w:sz w:val="18"/>
      </w:rPr>
      <w:t>Phím</w:t>
    </w:r>
    <w:proofErr w:type="spellEnd"/>
    <w:r w:rsidRPr="00F76C9B">
      <w:rPr>
        <w:rFonts w:ascii="Times New Roman" w:hAnsi="Times New Roman"/>
        <w:i/>
        <w:sz w:val="18"/>
      </w:rPr>
      <w:t xml:space="preserve"> </w:t>
    </w:r>
    <w:proofErr w:type="spellStart"/>
    <w:r w:rsidRPr="00F76C9B">
      <w:rPr>
        <w:rFonts w:ascii="Times New Roman" w:hAnsi="Times New Roman"/>
        <w:i/>
        <w:sz w:val="18"/>
      </w:rPr>
      <w:t>Lõm</w:t>
    </w:r>
    <w:proofErr w:type="spellEnd"/>
    <w:r w:rsidRPr="00F76C9B">
      <w:rPr>
        <w:rFonts w:ascii="Times New Roman" w:hAnsi="Times New Roman"/>
        <w:i/>
        <w:sz w:val="18"/>
      </w:rPr>
      <w:t xml:space="preserve">. </w:t>
    </w:r>
    <w:r w:rsidRPr="00971440">
      <w:rPr>
        <w:rFonts w:ascii="Times New Roman" w:hAnsi="Times New Roman"/>
        <w:i/>
        <w:sz w:val="18"/>
      </w:rPr>
      <w:t xml:space="preserve">AEMR-EJ, 2: </w:t>
    </w:r>
    <w:r>
      <w:rPr>
        <w:rFonts w:ascii="Times New Roman" w:hAnsi="Times New Roman"/>
        <w:i/>
        <w:sz w:val="18"/>
      </w:rPr>
      <w:t>88–91.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1F43" w14:textId="77777777" w:rsidR="000F0480" w:rsidRDefault="000F048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312174D" w14:textId="77777777" w:rsidR="000F0480" w:rsidRDefault="000F0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E59"/>
    <w:rsid w:val="000F0480"/>
    <w:rsid w:val="00165761"/>
    <w:rsid w:val="0022651E"/>
    <w:rsid w:val="00242436"/>
    <w:rsid w:val="00271466"/>
    <w:rsid w:val="003034CF"/>
    <w:rsid w:val="00311B21"/>
    <w:rsid w:val="0031476F"/>
    <w:rsid w:val="0033082F"/>
    <w:rsid w:val="00383B03"/>
    <w:rsid w:val="0040186E"/>
    <w:rsid w:val="00421E59"/>
    <w:rsid w:val="00495C23"/>
    <w:rsid w:val="004A0095"/>
    <w:rsid w:val="00507440"/>
    <w:rsid w:val="005724B9"/>
    <w:rsid w:val="005B2C3B"/>
    <w:rsid w:val="00605C9F"/>
    <w:rsid w:val="00654773"/>
    <w:rsid w:val="006A24DF"/>
    <w:rsid w:val="006D5D51"/>
    <w:rsid w:val="00720136"/>
    <w:rsid w:val="00766A35"/>
    <w:rsid w:val="007F5485"/>
    <w:rsid w:val="00856E27"/>
    <w:rsid w:val="008B4068"/>
    <w:rsid w:val="00924BCB"/>
    <w:rsid w:val="009264E7"/>
    <w:rsid w:val="009D7502"/>
    <w:rsid w:val="009F24C6"/>
    <w:rsid w:val="00A3458E"/>
    <w:rsid w:val="00BE4063"/>
    <w:rsid w:val="00C10AF2"/>
    <w:rsid w:val="00C727E0"/>
    <w:rsid w:val="00CB08DF"/>
    <w:rsid w:val="00D26474"/>
    <w:rsid w:val="00D27872"/>
    <w:rsid w:val="00D459F1"/>
    <w:rsid w:val="00DD7701"/>
    <w:rsid w:val="00DE52C9"/>
    <w:rsid w:val="00DE67AC"/>
    <w:rsid w:val="00E451C6"/>
    <w:rsid w:val="00E8759A"/>
    <w:rsid w:val="00F449E2"/>
    <w:rsid w:val="00F75DF7"/>
    <w:rsid w:val="00F9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5337D0"/>
  <w15:docId w15:val="{3526B6F4-C3DA-4731-A65E-8C8D8E3A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uiPriority w:val="9"/>
    <w:qFormat/>
    <w:pPr>
      <w:spacing w:before="100" w:after="100" w:line="240" w:lineRule="auto"/>
      <w:outlineLvl w:val="0"/>
    </w:pPr>
    <w:rPr>
      <w:rFonts w:eastAsia="Times New Roman"/>
      <w:b/>
      <w:bCs/>
      <w:smallCaps/>
      <w:color w:val="76923C"/>
      <w:kern w:val="3"/>
      <w:sz w:val="48"/>
      <w:szCs w:val="4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Calibri" w:eastAsia="Times New Roman" w:hAnsi="Calibri"/>
      <w:b/>
      <w:bCs/>
      <w:smallCaps/>
      <w:color w:val="76923C"/>
      <w:kern w:val="3"/>
      <w:sz w:val="48"/>
      <w:szCs w:val="48"/>
    </w:rPr>
  </w:style>
  <w:style w:type="paragraph" w:styleId="z-Formularbeginn">
    <w:name w:val="HTML Top of Form"/>
    <w:basedOn w:val="Standard"/>
    <w:next w:val="Standard"/>
    <w:pPr>
      <w:pBdr>
        <w:bottom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rPr>
      <w:rFonts w:ascii="Arial" w:eastAsia="Times New Roman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pPr>
      <w:pBdr>
        <w:top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Listenabsatz">
    <w:name w:val="List Paragraph"/>
    <w:basedOn w:val="Standard"/>
    <w:pPr>
      <w:ind w:left="720"/>
    </w:pPr>
  </w:style>
  <w:style w:type="character" w:customStyle="1" w:styleId="berschrift2Zchn">
    <w:name w:val="Überschrift 2 Zchn"/>
    <w:basedOn w:val="Absatz-Standardschriftart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D278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D27872"/>
    <w:rPr>
      <w:rFonts w:ascii="Courier New" w:eastAsia="Times New Roman" w:hAnsi="Courier New" w:cs="Courier New"/>
      <w:sz w:val="20"/>
      <w:szCs w:val="20"/>
    </w:rPr>
  </w:style>
  <w:style w:type="character" w:customStyle="1" w:styleId="uficommentbody">
    <w:name w:val="uficommentbody"/>
    <w:basedOn w:val="Absatz-Standardschriftart"/>
    <w:rsid w:val="00A3458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52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52C9"/>
    <w:rPr>
      <w:rFonts w:ascii="Lucida Grande" w:hAnsi="Lucida Grande" w:cs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52C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52C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52C9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52C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52C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2265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651E"/>
  </w:style>
  <w:style w:type="paragraph" w:styleId="Fuzeile">
    <w:name w:val="footer"/>
    <w:basedOn w:val="Standard"/>
    <w:link w:val="FuzeileZchn"/>
    <w:uiPriority w:val="99"/>
    <w:unhideWhenUsed/>
    <w:rsid w:val="002265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6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ReviewerA</dc:creator>
  <dc:description/>
  <cp:lastModifiedBy>ReviewerA</cp:lastModifiedBy>
  <cp:revision>10</cp:revision>
  <dcterms:created xsi:type="dcterms:W3CDTF">2018-12-10T23:52:00Z</dcterms:created>
  <dcterms:modified xsi:type="dcterms:W3CDTF">2018-12-25T02:53:00Z</dcterms:modified>
</cp:coreProperties>
</file>