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sectPr w:rsidR="00E9349A" w:rsidSect="00E9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43" w:rsidRDefault="00A63B43" w:rsidP="00E9349A">
      <w:pPr>
        <w:spacing w:after="0" w:line="240" w:lineRule="auto"/>
      </w:pPr>
      <w:r>
        <w:separator/>
      </w:r>
    </w:p>
  </w:endnote>
  <w:endnote w:type="continuationSeparator" w:id="0">
    <w:p w:rsidR="00A63B43" w:rsidRDefault="00A63B43" w:rsidP="00E9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9A" w:rsidRDefault="00EB189C">
    <w:pPr>
      <w:pStyle w:val="Fuzeile"/>
    </w:pPr>
    <w:bookmarkStart w:id="0" w:name="_GoBack"/>
    <w:r>
      <w:rPr>
        <w:noProof/>
      </w:rPr>
      <w:drawing>
        <wp:inline distT="0" distB="0" distL="0" distR="0">
          <wp:extent cx="5760720" cy="680085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-12-_2018_11-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43" w:rsidRDefault="00A63B43" w:rsidP="00E9349A">
      <w:pPr>
        <w:spacing w:after="0" w:line="240" w:lineRule="auto"/>
      </w:pPr>
      <w:r>
        <w:separator/>
      </w:r>
    </w:p>
  </w:footnote>
  <w:footnote w:type="continuationSeparator" w:id="0">
    <w:p w:rsidR="00A63B43" w:rsidRDefault="00A63B43" w:rsidP="00E9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3411"/>
    </w:tblGrid>
    <w:tr w:rsidR="00E9349A" w:rsidRPr="00361067" w:rsidTr="00AB383E">
      <w:trPr>
        <w:jc w:val="center"/>
      </w:trPr>
      <w:tc>
        <w:tcPr>
          <w:tcW w:w="7196" w:type="dxa"/>
        </w:tcPr>
        <w:p w:rsidR="00E9349A" w:rsidRPr="00361067" w:rsidRDefault="00E9349A" w:rsidP="00E9349A">
          <w:pPr>
            <w:jc w:val="center"/>
            <w:rPr>
              <w:rFonts w:ascii="Verdana" w:hAnsi="Verdana" w:cs="Courier New"/>
              <w:b/>
              <w:sz w:val="36"/>
              <w:szCs w:val="36"/>
              <w:lang w:val="de-DE" w:eastAsia="de-DE"/>
            </w:rPr>
          </w:pPr>
          <w:r w:rsidRPr="00361067">
            <w:rPr>
              <w:rFonts w:ascii="Verdana" w:hAnsi="Verdana" w:cs="Courier New"/>
              <w:b/>
              <w:sz w:val="36"/>
              <w:szCs w:val="36"/>
              <w:lang w:val="de-DE" w:eastAsia="de-DE"/>
            </w:rPr>
            <w:t>Landeseisstockverband Wien</w:t>
          </w:r>
        </w:p>
        <w:p w:rsidR="00E9349A" w:rsidRPr="00361067" w:rsidRDefault="00E9349A" w:rsidP="00E9349A">
          <w:pPr>
            <w:jc w:val="center"/>
            <w:rPr>
              <w:rFonts w:ascii="Verdana" w:hAnsi="Verdana" w:cs="Courier New"/>
              <w:lang w:val="de-DE" w:eastAsia="de-DE"/>
            </w:rPr>
          </w:pPr>
          <w:r w:rsidRPr="00361067">
            <w:rPr>
              <w:rFonts w:ascii="Verdana" w:hAnsi="Verdana" w:cs="Courier New"/>
              <w:b/>
              <w:lang w:val="de-DE" w:eastAsia="de-DE"/>
            </w:rPr>
            <w:t>Präsident:</w:t>
          </w:r>
          <w:r w:rsidRPr="00361067">
            <w:rPr>
              <w:rFonts w:ascii="Verdana" w:hAnsi="Verdana" w:cs="Courier New"/>
              <w:lang w:val="de-DE" w:eastAsia="de-DE"/>
            </w:rPr>
            <w:t xml:space="preserve"> Karl Weinhold</w:t>
          </w:r>
        </w:p>
        <w:p w:rsidR="00E9349A" w:rsidRPr="00361067" w:rsidRDefault="00E9349A" w:rsidP="00E9349A">
          <w:pPr>
            <w:jc w:val="center"/>
            <w:rPr>
              <w:rFonts w:ascii="Verdana" w:hAnsi="Verdana" w:cs="Courier New"/>
              <w:lang w:val="de-DE" w:eastAsia="de-D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55"/>
            <w:gridCol w:w="948"/>
            <w:gridCol w:w="1036"/>
            <w:gridCol w:w="93"/>
            <w:gridCol w:w="3309"/>
            <w:gridCol w:w="24"/>
          </w:tblGrid>
          <w:tr w:rsidR="00E9349A" w:rsidRPr="00361067" w:rsidTr="00AB383E">
            <w:trPr>
              <w:gridAfter w:val="1"/>
              <w:wAfter w:w="24" w:type="dxa"/>
            </w:trPr>
            <w:tc>
              <w:tcPr>
                <w:tcW w:w="1555" w:type="dxa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>Gegründet 1936</w:t>
                </w:r>
              </w:p>
            </w:tc>
            <w:tc>
              <w:tcPr>
                <w:tcW w:w="1984" w:type="dxa"/>
                <w:gridSpan w:val="2"/>
              </w:tcPr>
              <w:p w:rsidR="00E9349A" w:rsidRPr="00361067" w:rsidRDefault="00E9349A" w:rsidP="00E9349A">
                <w:pPr>
                  <w:jc w:val="center"/>
                  <w:rPr>
                    <w:rFonts w:ascii="Verdana" w:hAnsi="Verdana" w:cs="Courier New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ZVR-Nr.: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748096156</w:t>
                </w:r>
              </w:p>
            </w:tc>
            <w:tc>
              <w:tcPr>
                <w:tcW w:w="3402" w:type="dxa"/>
                <w:gridSpan w:val="2"/>
              </w:tcPr>
              <w:p w:rsidR="00E9349A" w:rsidRPr="00361067" w:rsidRDefault="00E9349A" w:rsidP="00E9349A">
                <w:pPr>
                  <w:jc w:val="center"/>
                  <w:rPr>
                    <w:rFonts w:ascii="Verdana" w:hAnsi="Verdana" w:cs="Courier New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Geschäftszeiten: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Mittwoch 19-21 Uhr</w:t>
                </w:r>
              </w:p>
            </w:tc>
          </w:tr>
          <w:tr w:rsidR="00E9349A" w:rsidRPr="00361067" w:rsidTr="00AB383E">
            <w:tc>
              <w:tcPr>
                <w:tcW w:w="6965" w:type="dxa"/>
                <w:gridSpan w:val="6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Geschäftsstelle: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1210 Wien, Oswald-Redlich-Straße 17a</w:t>
                </w:r>
              </w:p>
            </w:tc>
          </w:tr>
          <w:tr w:rsidR="00E9349A" w:rsidRPr="00361067" w:rsidTr="00AB383E">
            <w:tc>
              <w:tcPr>
                <w:tcW w:w="2503" w:type="dxa"/>
                <w:gridSpan w:val="2"/>
              </w:tcPr>
              <w:p w:rsidR="00E9349A" w:rsidRPr="00232367" w:rsidRDefault="00E9349A" w:rsidP="00E9349A">
                <w:pPr>
                  <w:rPr>
                    <w:rFonts w:ascii="Verdana" w:eastAsiaTheme="minorHAnsi" w:hAnsi="Verdana" w:cs="Courier New"/>
                    <w:sz w:val="16"/>
                    <w:szCs w:val="22"/>
                    <w:lang w:val="de-DE" w:eastAsia="de-DE"/>
                  </w:rPr>
                </w:pPr>
                <w:r w:rsidRPr="00232367">
                  <w:rPr>
                    <w:rFonts w:ascii="Verdana" w:eastAsiaTheme="minorHAnsi" w:hAnsi="Verdana" w:cs="Courier New"/>
                    <w:b/>
                    <w:sz w:val="16"/>
                    <w:szCs w:val="22"/>
                    <w:lang w:val="de-DE" w:eastAsia="de-DE"/>
                  </w:rPr>
                  <w:t>Tel.</w:t>
                </w:r>
                <w:r w:rsidRPr="00232367">
                  <w:rPr>
                    <w:rFonts w:ascii="Verdana" w:eastAsiaTheme="minorHAnsi" w:hAnsi="Verdana" w:cs="Courier New"/>
                    <w:sz w:val="16"/>
                    <w:szCs w:val="22"/>
                    <w:lang w:val="de-DE" w:eastAsia="de-DE"/>
                  </w:rPr>
                  <w:t>: +43 1 812 83 84</w:t>
                </w:r>
              </w:p>
            </w:tc>
            <w:tc>
              <w:tcPr>
                <w:tcW w:w="4462" w:type="dxa"/>
                <w:gridSpan w:val="4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sz w:val="16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E-Mail: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</w:t>
                </w:r>
                <w:r w:rsidRPr="00E71F26">
                  <w:rPr>
                    <w:rFonts w:ascii="Verdana" w:hAnsi="Verdana" w:cs="Courier New"/>
                    <w:color w:val="365F91" w:themeColor="accent1" w:themeShade="BF"/>
                    <w:sz w:val="16"/>
                    <w:lang w:val="de-DE" w:eastAsia="de-DE"/>
                  </w:rPr>
                  <w:t>lev.wien@aon.at</w:t>
                </w:r>
              </w:p>
            </w:tc>
          </w:tr>
          <w:tr w:rsidR="00E9349A" w:rsidRPr="00361067" w:rsidTr="00AB383E">
            <w:tc>
              <w:tcPr>
                <w:tcW w:w="3632" w:type="dxa"/>
                <w:gridSpan w:val="4"/>
              </w:tcPr>
              <w:p w:rsidR="00E9349A" w:rsidRPr="00E71F26" w:rsidRDefault="00E9349A" w:rsidP="00E9349A">
                <w:pPr>
                  <w:rPr>
                    <w:rFonts w:ascii="Verdana" w:hAnsi="Verdana" w:cs="Courier New"/>
                    <w:color w:val="365F91" w:themeColor="accent1" w:themeShade="BF"/>
                    <w:sz w:val="16"/>
                    <w:lang w:val="de-DE" w:eastAsia="de-DE"/>
                  </w:rPr>
                </w:pPr>
                <w:r w:rsidRPr="00E71F26">
                  <w:rPr>
                    <w:rFonts w:ascii="Verdana" w:hAnsi="Verdana" w:cs="Courier New"/>
                    <w:color w:val="365F91" w:themeColor="accent1" w:themeShade="BF"/>
                    <w:sz w:val="16"/>
                    <w:lang w:val="de-DE" w:eastAsia="de-DE"/>
                  </w:rPr>
                  <w:t>www.landeseisstockverband-wien.com</w:t>
                </w:r>
              </w:p>
            </w:tc>
            <w:tc>
              <w:tcPr>
                <w:tcW w:w="3333" w:type="dxa"/>
                <w:gridSpan w:val="2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</w:pPr>
              </w:p>
            </w:tc>
          </w:tr>
        </w:tbl>
        <w:p w:rsidR="00E9349A" w:rsidRPr="00361067" w:rsidRDefault="00E9349A" w:rsidP="00E9349A">
          <w:pPr>
            <w:rPr>
              <w:rFonts w:ascii="Verdana" w:hAnsi="Verdana" w:cs="Courier New"/>
              <w:sz w:val="16"/>
              <w:lang w:val="de-DE" w:eastAsia="de-DE"/>
            </w:rPr>
          </w:pPr>
        </w:p>
      </w:tc>
      <w:tc>
        <w:tcPr>
          <w:tcW w:w="3411" w:type="dxa"/>
          <w:tcBorders>
            <w:left w:val="nil"/>
          </w:tcBorders>
        </w:tcPr>
        <w:p w:rsidR="00E9349A" w:rsidRPr="00361067" w:rsidRDefault="00E9349A" w:rsidP="00E9349A">
          <w:pPr>
            <w:jc w:val="center"/>
            <w:rPr>
              <w:rFonts w:ascii="Verdana" w:hAnsi="Verdana"/>
              <w:sz w:val="16"/>
              <w:lang w:val="de-DE" w:eastAsia="de-DE"/>
            </w:rPr>
          </w:pPr>
          <w:r w:rsidRPr="00361067">
            <w:rPr>
              <w:rFonts w:ascii="Verdana" w:hAnsi="Verdana"/>
              <w:noProof/>
              <w:sz w:val="16"/>
            </w:rPr>
            <w:drawing>
              <wp:inline distT="0" distB="0" distL="0" distR="0" wp14:anchorId="0AA147F4" wp14:editId="68521482">
                <wp:extent cx="1489218" cy="972180"/>
                <wp:effectExtent l="114300" t="57150" r="73025" b="133350"/>
                <wp:docPr id="49" name="Grafi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uch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24" cy="9787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:rsidR="00E9349A" w:rsidRDefault="00E934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9A"/>
    <w:rsid w:val="005F7A21"/>
    <w:rsid w:val="00906614"/>
    <w:rsid w:val="00A63B43"/>
    <w:rsid w:val="00AC45C7"/>
    <w:rsid w:val="00E9349A"/>
    <w:rsid w:val="00EB189C"/>
    <w:rsid w:val="00E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168F"/>
  <w15:chartTrackingRefBased/>
  <w15:docId w15:val="{FB5A4956-0C89-4B68-B671-551BD4FB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49A"/>
  </w:style>
  <w:style w:type="paragraph" w:styleId="Fuzeile">
    <w:name w:val="footer"/>
    <w:basedOn w:val="Standard"/>
    <w:link w:val="FuzeileZchn"/>
    <w:uiPriority w:val="99"/>
    <w:unhideWhenUsed/>
    <w:rsid w:val="00E9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49A"/>
  </w:style>
  <w:style w:type="table" w:styleId="Tabellenraster">
    <w:name w:val="Table Grid"/>
    <w:basedOn w:val="NormaleTabelle"/>
    <w:rsid w:val="00E9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Landeseisstockverband Wien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Schmid</dc:creator>
  <cp:keywords/>
  <dc:description/>
  <cp:lastModifiedBy>Günter Schmid</cp:lastModifiedBy>
  <cp:revision>2</cp:revision>
  <dcterms:created xsi:type="dcterms:W3CDTF">2019-02-22T15:52:00Z</dcterms:created>
  <dcterms:modified xsi:type="dcterms:W3CDTF">2019-02-22T15:52:00Z</dcterms:modified>
</cp:coreProperties>
</file>