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69" w:rsidRPr="0072415B" w:rsidRDefault="00180669" w:rsidP="00180669">
      <w:pPr>
        <w:jc w:val="center"/>
        <w:rPr>
          <w:sz w:val="72"/>
          <w:szCs w:val="72"/>
        </w:rPr>
      </w:pPr>
    </w:p>
    <w:p w:rsidR="00180669" w:rsidRPr="0072415B" w:rsidRDefault="00180669" w:rsidP="00180669">
      <w:pPr>
        <w:jc w:val="center"/>
        <w:rPr>
          <w:sz w:val="72"/>
          <w:szCs w:val="72"/>
        </w:rPr>
      </w:pPr>
      <w:r w:rsidRPr="0072415B">
        <w:rPr>
          <w:sz w:val="72"/>
          <w:szCs w:val="72"/>
        </w:rPr>
        <w:t>Module : M</w:t>
      </w:r>
      <w:r>
        <w:rPr>
          <w:sz w:val="72"/>
          <w:szCs w:val="72"/>
        </w:rPr>
        <w:t>0</w:t>
      </w:r>
      <w:r w:rsidR="005551F0">
        <w:rPr>
          <w:sz w:val="72"/>
          <w:szCs w:val="72"/>
        </w:rPr>
        <w:t>2</w:t>
      </w:r>
    </w:p>
    <w:p w:rsidR="00180669" w:rsidRPr="004230AF" w:rsidRDefault="00180669" w:rsidP="00180669">
      <w:pPr>
        <w:jc w:val="both"/>
        <w:rPr>
          <w:rFonts w:ascii="Verdana" w:hAnsi="Verdana"/>
          <w:i/>
          <w:iCs/>
        </w:rPr>
      </w:pPr>
    </w:p>
    <w:p w:rsidR="00180669" w:rsidRPr="004230AF" w:rsidRDefault="005551F0" w:rsidP="00180669">
      <w:pPr>
        <w:ind w:left="-794"/>
        <w:jc w:val="center"/>
        <w:rPr>
          <w:rFonts w:ascii="Verdana" w:hAnsi="Verdana" w:cs="Times New (W1)"/>
          <w:b/>
          <w:bCs/>
          <w:i/>
          <w:iCs/>
          <w:shadow/>
          <w:color w:val="993366"/>
          <w:sz w:val="72"/>
          <w:szCs w:val="72"/>
          <w:lang w:val="fr-CA"/>
        </w:rPr>
      </w:pPr>
      <w:r w:rsidRPr="009E23E2">
        <w:rPr>
          <w:rFonts w:ascii="Verdana" w:hAnsi="Verdana" w:cs="Times New (W1)"/>
          <w:b/>
          <w:bCs/>
          <w:i/>
          <w:iCs/>
          <w:shadow/>
          <w:color w:val="993366"/>
          <w:sz w:val="72"/>
          <w:szCs w:val="72"/>
          <w:lang w:val="fr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6pt;height:50.95pt">
            <v:shadow color="#868686"/>
            <v:textpath style="font-family:&quot;Arial Black&quot;;v-text-kern:t" trim="t" fitpath="t" string="M02_Traçage de croquis"/>
          </v:shape>
        </w:pict>
      </w:r>
    </w:p>
    <w:p w:rsidR="00180669" w:rsidRDefault="00180669" w:rsidP="00180669"/>
    <w:p w:rsidR="00180669" w:rsidRDefault="00180669" w:rsidP="00180669"/>
    <w:p w:rsidR="00180669" w:rsidRDefault="00180669" w:rsidP="00180669"/>
    <w:p w:rsidR="00180669" w:rsidRPr="007C57B1" w:rsidRDefault="00180669" w:rsidP="00180669">
      <w:pPr>
        <w:pStyle w:val="Paragraphedeliste"/>
        <w:numPr>
          <w:ilvl w:val="0"/>
          <w:numId w:val="1"/>
        </w:numPr>
        <w:rPr>
          <w:sz w:val="56"/>
          <w:szCs w:val="56"/>
        </w:rPr>
      </w:pPr>
      <w:r w:rsidRPr="007C57B1">
        <w:rPr>
          <w:sz w:val="56"/>
          <w:szCs w:val="56"/>
        </w:rPr>
        <w:t>Filière </w:t>
      </w:r>
      <w:r w:rsidRPr="007C57B1">
        <w:rPr>
          <w:sz w:val="56"/>
          <w:szCs w:val="56"/>
        </w:rPr>
        <w:tab/>
      </w:r>
      <w:r w:rsidRPr="007C57B1">
        <w:rPr>
          <w:sz w:val="56"/>
          <w:szCs w:val="56"/>
        </w:rPr>
        <w:tab/>
        <w:t xml:space="preserve">: </w:t>
      </w:r>
      <w:r w:rsidR="005551F0">
        <w:rPr>
          <w:sz w:val="56"/>
          <w:szCs w:val="56"/>
        </w:rPr>
        <w:t>TEMI CDS 101</w:t>
      </w:r>
    </w:p>
    <w:p w:rsidR="00180669" w:rsidRPr="007C57B1" w:rsidRDefault="00180669" w:rsidP="00180669">
      <w:pPr>
        <w:pStyle w:val="Paragraphedeliste"/>
        <w:numPr>
          <w:ilvl w:val="0"/>
          <w:numId w:val="1"/>
        </w:numPr>
        <w:rPr>
          <w:sz w:val="56"/>
          <w:szCs w:val="56"/>
        </w:rPr>
      </w:pPr>
      <w:r w:rsidRPr="007C57B1">
        <w:rPr>
          <w:sz w:val="56"/>
          <w:szCs w:val="56"/>
        </w:rPr>
        <w:t xml:space="preserve">Niveau </w:t>
      </w:r>
      <w:r w:rsidRPr="007C57B1">
        <w:rPr>
          <w:sz w:val="56"/>
          <w:szCs w:val="56"/>
        </w:rPr>
        <w:tab/>
      </w:r>
      <w:r w:rsidRPr="007C57B1">
        <w:rPr>
          <w:sz w:val="56"/>
          <w:szCs w:val="56"/>
        </w:rPr>
        <w:tab/>
        <w:t xml:space="preserve">: </w:t>
      </w:r>
      <w:r w:rsidR="005551F0">
        <w:rPr>
          <w:sz w:val="56"/>
          <w:szCs w:val="56"/>
        </w:rPr>
        <w:t>Technicien</w:t>
      </w:r>
    </w:p>
    <w:p w:rsidR="00180669" w:rsidRPr="007C57B1" w:rsidRDefault="00180669" w:rsidP="00180669">
      <w:pPr>
        <w:pStyle w:val="Paragraphedeliste"/>
        <w:numPr>
          <w:ilvl w:val="0"/>
          <w:numId w:val="1"/>
        </w:numPr>
        <w:rPr>
          <w:sz w:val="56"/>
          <w:szCs w:val="56"/>
        </w:rPr>
      </w:pPr>
      <w:r w:rsidRPr="007C57B1">
        <w:rPr>
          <w:sz w:val="56"/>
          <w:szCs w:val="56"/>
        </w:rPr>
        <w:t xml:space="preserve">Formateur </w:t>
      </w:r>
      <w:r w:rsidRPr="007C57B1">
        <w:rPr>
          <w:sz w:val="56"/>
          <w:szCs w:val="56"/>
        </w:rPr>
        <w:tab/>
        <w:t>: JIT YASSINE</w:t>
      </w:r>
    </w:p>
    <w:p w:rsidR="00180669" w:rsidRPr="007C57B1" w:rsidRDefault="00180669" w:rsidP="00180669">
      <w:pPr>
        <w:pStyle w:val="Paragraphedeliste"/>
        <w:numPr>
          <w:ilvl w:val="0"/>
          <w:numId w:val="1"/>
        </w:numPr>
        <w:rPr>
          <w:sz w:val="56"/>
          <w:szCs w:val="56"/>
        </w:rPr>
      </w:pPr>
      <w:r w:rsidRPr="007C57B1">
        <w:rPr>
          <w:sz w:val="56"/>
          <w:szCs w:val="56"/>
        </w:rPr>
        <w:t xml:space="preserve">Année </w:t>
      </w:r>
      <w:r w:rsidRPr="007C57B1">
        <w:rPr>
          <w:sz w:val="56"/>
          <w:szCs w:val="56"/>
        </w:rPr>
        <w:tab/>
      </w:r>
      <w:r w:rsidRPr="007C57B1">
        <w:rPr>
          <w:sz w:val="56"/>
          <w:szCs w:val="56"/>
        </w:rPr>
        <w:tab/>
        <w:t>: 201</w:t>
      </w:r>
      <w:r w:rsidR="005551F0">
        <w:rPr>
          <w:sz w:val="56"/>
          <w:szCs w:val="56"/>
        </w:rPr>
        <w:t>6</w:t>
      </w:r>
      <w:r w:rsidRPr="007C57B1">
        <w:rPr>
          <w:sz w:val="56"/>
          <w:szCs w:val="56"/>
        </w:rPr>
        <w:t> /201</w:t>
      </w:r>
      <w:r w:rsidR="005551F0">
        <w:rPr>
          <w:sz w:val="56"/>
          <w:szCs w:val="56"/>
        </w:rPr>
        <w:t>7</w:t>
      </w:r>
    </w:p>
    <w:p w:rsidR="00180669" w:rsidRDefault="00180669" w:rsidP="00180669"/>
    <w:p w:rsidR="00B76D4F" w:rsidRDefault="00B76D4F"/>
    <w:p w:rsidR="000F4B6C" w:rsidRDefault="000F4B6C"/>
    <w:p w:rsidR="000F4B6C" w:rsidRDefault="000F4B6C"/>
    <w:p w:rsidR="005551F0" w:rsidRDefault="005551F0"/>
    <w:p w:rsidR="005551F0" w:rsidRDefault="005551F0"/>
    <w:p w:rsidR="005551F0" w:rsidRDefault="005551F0"/>
    <w:p w:rsidR="000F4B6C" w:rsidRDefault="000F4B6C"/>
    <w:p w:rsidR="000F4B6C" w:rsidRPr="000F4B6C" w:rsidRDefault="000F4B6C" w:rsidP="000F4B6C">
      <w:pPr>
        <w:pStyle w:val="Paragraphedeliste"/>
        <w:numPr>
          <w:ilvl w:val="0"/>
          <w:numId w:val="2"/>
        </w:numPr>
        <w:rPr>
          <w:color w:val="FF0000"/>
        </w:rPr>
      </w:pPr>
      <w:r w:rsidRPr="000F4B6C">
        <w:rPr>
          <w:rFonts w:ascii="Verdana" w:hAnsi="Verdana" w:cs="Verdana"/>
          <w:b/>
          <w:bCs/>
          <w:color w:val="FF0000"/>
          <w:sz w:val="24"/>
          <w:szCs w:val="24"/>
        </w:rPr>
        <w:lastRenderedPageBreak/>
        <w:t>Dessin technique :</w:t>
      </w:r>
    </w:p>
    <w:p w:rsidR="000F4B6C" w:rsidRDefault="000F4B6C" w:rsidP="000F4B6C">
      <w:pPr>
        <w:rPr>
          <w:rFonts w:ascii="TimesNewRoman" w:hAnsi="TimesNewRoman" w:cs="TimesNewRoman"/>
          <w:sz w:val="24"/>
          <w:szCs w:val="24"/>
        </w:rPr>
      </w:pPr>
      <w:r w:rsidRPr="000F4B6C">
        <w:rPr>
          <w:rFonts w:ascii="TimesNewRoman" w:hAnsi="TimesNewRoman" w:cs="TimesNewRoman"/>
          <w:sz w:val="24"/>
          <w:szCs w:val="24"/>
        </w:rPr>
        <w:t xml:space="preserve">C'est le dessin qui </w:t>
      </w:r>
      <w:r w:rsidRPr="000F4B6C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représente avec</w:t>
      </w:r>
      <w:r w:rsidRPr="000F4B6C">
        <w:t xml:space="preserve"> </w:t>
      </w:r>
      <w:r w:rsidRPr="000F4B6C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précision </w:t>
      </w:r>
      <w:r w:rsidRPr="000F4B6C">
        <w:rPr>
          <w:rFonts w:ascii="TimesNewRoman" w:hAnsi="TimesNewRoman" w:cs="TimesNewRoman"/>
          <w:sz w:val="24"/>
          <w:szCs w:val="24"/>
        </w:rPr>
        <w:t>une pièce ou partie de l'objet. Il</w:t>
      </w:r>
      <w:r w:rsidRPr="000F4B6C">
        <w:t xml:space="preserve"> </w:t>
      </w:r>
      <w:r w:rsidRPr="000F4B6C">
        <w:rPr>
          <w:rFonts w:ascii="TimesNewRoman" w:hAnsi="TimesNewRoman" w:cs="TimesNewRoman"/>
          <w:sz w:val="24"/>
          <w:szCs w:val="24"/>
        </w:rPr>
        <w:t xml:space="preserve">indique </w:t>
      </w:r>
      <w:r w:rsidRPr="000F4B6C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tous les usinages </w:t>
      </w:r>
      <w:r w:rsidRPr="000F4B6C">
        <w:rPr>
          <w:rFonts w:ascii="TimesNewRoman" w:hAnsi="TimesNewRoman" w:cs="TimesNewRoman"/>
          <w:sz w:val="24"/>
          <w:szCs w:val="24"/>
        </w:rPr>
        <w:t>de la pièce avec</w:t>
      </w:r>
      <w:r w:rsidRPr="000F4B6C">
        <w:t xml:space="preserve"> </w:t>
      </w:r>
      <w:r w:rsidRPr="000F4B6C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toutes les dimensions</w:t>
      </w:r>
      <w:r w:rsidRPr="000F4B6C">
        <w:rPr>
          <w:rFonts w:ascii="TimesNewRoman" w:hAnsi="TimesNewRoman" w:cs="TimesNewRoman"/>
          <w:sz w:val="24"/>
          <w:szCs w:val="24"/>
        </w:rPr>
        <w:t>, c'est-à-dire avec la cotation normalisée.</w:t>
      </w:r>
    </w:p>
    <w:p w:rsidR="000F4B6C" w:rsidRPr="000F4B6C" w:rsidRDefault="000F4B6C" w:rsidP="000F4B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F4B6C">
        <w:rPr>
          <w:rFonts w:ascii="TimesNewRoman" w:hAnsi="TimesNewRoman" w:cs="TimesNewRoman"/>
          <w:sz w:val="24"/>
          <w:szCs w:val="24"/>
        </w:rPr>
        <w:t>Le nombre de vues (ou projections) varie : s'il s'agit d'un objet simple 2 ou 3 vues sont</w:t>
      </w:r>
    </w:p>
    <w:p w:rsidR="000F4B6C" w:rsidRDefault="005551F0" w:rsidP="000F4B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F4B6C">
        <w:rPr>
          <w:rFonts w:ascii="TimesNewRoman" w:hAnsi="TimesNewRoman" w:cs="TimesNewRoman"/>
          <w:sz w:val="24"/>
          <w:szCs w:val="24"/>
        </w:rPr>
        <w:t>Suffisantes</w:t>
      </w:r>
      <w:r w:rsidR="000F4B6C" w:rsidRPr="000F4B6C">
        <w:rPr>
          <w:rFonts w:ascii="TimesNewRoman" w:hAnsi="TimesNewRoman" w:cs="TimesNewRoman"/>
          <w:sz w:val="24"/>
          <w:szCs w:val="24"/>
        </w:rPr>
        <w:t>. Si non, le dessinateur en réalisera 5 ou 6.</w:t>
      </w:r>
    </w:p>
    <w:p w:rsidR="00306264" w:rsidRDefault="00306264" w:rsidP="000F4B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06264" w:rsidRDefault="00306264" w:rsidP="003062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306264">
        <w:rPr>
          <w:rFonts w:ascii="Verdana" w:hAnsi="Verdana" w:cstheme="majorBidi"/>
          <w:i/>
          <w:iCs/>
          <w:color w:val="002060"/>
          <w:sz w:val="24"/>
          <w:szCs w:val="24"/>
        </w:rPr>
        <w:t>Ecriture normalisée :</w:t>
      </w:r>
    </w:p>
    <w:p w:rsidR="00B0337C" w:rsidRPr="00B0337C" w:rsidRDefault="00B0337C" w:rsidP="00B0337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Verdana" w:hAnsi="Verdana" w:cstheme="majorBidi"/>
          <w:i/>
          <w:iCs/>
          <w:color w:val="002060"/>
          <w:sz w:val="16"/>
          <w:szCs w:val="16"/>
        </w:rPr>
      </w:pPr>
    </w:p>
    <w:p w:rsidR="00306264" w:rsidRDefault="00306264" w:rsidP="00B033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06264">
        <w:rPr>
          <w:rFonts w:ascii="TimesNewRoman" w:hAnsi="TimesNewRoman" w:cs="TimesNewRoman"/>
          <w:sz w:val="24"/>
          <w:szCs w:val="24"/>
        </w:rPr>
        <w:t xml:space="preserve">Les textes écrits à la main sur un dessin doivent être lisible même après </w:t>
      </w:r>
      <w:r w:rsidR="00B0337C">
        <w:rPr>
          <w:rFonts w:ascii="TimesNewRoman" w:hAnsi="TimesNewRoman" w:cs="TimesNewRoman"/>
          <w:sz w:val="24"/>
          <w:szCs w:val="24"/>
        </w:rPr>
        <w:t xml:space="preserve">                   </w:t>
      </w:r>
      <w:r w:rsidRPr="00306264">
        <w:rPr>
          <w:rFonts w:ascii="TimesNewRoman" w:hAnsi="TimesNewRoman" w:cs="TimesNewRoman"/>
          <w:sz w:val="24"/>
          <w:szCs w:val="24"/>
        </w:rPr>
        <w:t>une</w:t>
      </w:r>
      <w:r w:rsidR="00B0337C">
        <w:rPr>
          <w:rFonts w:ascii="TimesNewRoman" w:hAnsi="TimesNewRoman" w:cs="TimesNewRoman"/>
          <w:sz w:val="24"/>
          <w:szCs w:val="24"/>
        </w:rPr>
        <w:t xml:space="preserve"> </w:t>
      </w:r>
      <w:r w:rsidRPr="00306264">
        <w:rPr>
          <w:rFonts w:ascii="TimesNewRoman" w:hAnsi="TimesNewRoman" w:cs="TimesNewRoman"/>
          <w:sz w:val="24"/>
          <w:szCs w:val="24"/>
        </w:rPr>
        <w:t>reproduction en format réduit.</w:t>
      </w:r>
    </w:p>
    <w:p w:rsidR="00B0337C" w:rsidRDefault="00B0337C" w:rsidP="00B03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4641215" cy="3373120"/>
            <wp:effectExtent l="1905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7C" w:rsidRDefault="00B0337C" w:rsidP="00B0337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Exemple : </w:t>
      </w:r>
    </w:p>
    <w:p w:rsidR="00B0337C" w:rsidRDefault="00B0337C" w:rsidP="00B0337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4505325" cy="2343150"/>
            <wp:effectExtent l="19050" t="0" r="9525" b="0"/>
            <wp:docPr id="1" name="Image 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7C" w:rsidRDefault="00B0337C" w:rsidP="00B0337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0337C" w:rsidRDefault="00B0337C" w:rsidP="00B0337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0337C" w:rsidRDefault="003A214C" w:rsidP="00B0337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3A214C">
        <w:rPr>
          <w:rFonts w:ascii="Verdana" w:hAnsi="Verdana" w:cstheme="majorBidi"/>
          <w:i/>
          <w:iCs/>
          <w:color w:val="002060"/>
          <w:sz w:val="24"/>
          <w:szCs w:val="24"/>
        </w:rPr>
        <w:t>Les instruments de dessin</w:t>
      </w:r>
      <w:r>
        <w:rPr>
          <w:rFonts w:ascii="Verdana" w:hAnsi="Verdana" w:cstheme="majorBidi"/>
          <w:i/>
          <w:iCs/>
          <w:color w:val="002060"/>
          <w:sz w:val="24"/>
          <w:szCs w:val="24"/>
        </w:rPr>
        <w:t> :</w:t>
      </w:r>
    </w:p>
    <w:p w:rsidR="003A214C" w:rsidRPr="003A214C" w:rsidRDefault="003A214C" w:rsidP="001349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color w:val="B51B31"/>
          <w:sz w:val="24"/>
          <w:szCs w:val="24"/>
        </w:rPr>
      </w:pPr>
      <w:r w:rsidRPr="003A214C">
        <w:rPr>
          <w:rFonts w:ascii="TimesNewRoman" w:hAnsi="TimesNewRoman" w:cs="TimesNewRoman"/>
          <w:b/>
          <w:bCs/>
          <w:color w:val="B51B31"/>
          <w:sz w:val="24"/>
          <w:szCs w:val="24"/>
        </w:rPr>
        <w:t>Crayons à dessiner</w:t>
      </w:r>
    </w:p>
    <w:p w:rsidR="003A214C" w:rsidRDefault="003A214C" w:rsidP="006417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A214C">
        <w:rPr>
          <w:rFonts w:ascii="TimesNewRoman" w:hAnsi="TimesNewRoman" w:cs="TimesNewRoman"/>
          <w:sz w:val="24"/>
          <w:szCs w:val="24"/>
        </w:rPr>
        <w:t>Pour le dessin on utilise des crayons spéciaux dont le degré de dureté correspond a un code formé de chiffres et de lettres B,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A214C">
        <w:rPr>
          <w:rFonts w:ascii="TimesNewRoman" w:hAnsi="TimesNewRoman" w:cs="TimesNewRoman"/>
          <w:sz w:val="24"/>
          <w:szCs w:val="24"/>
        </w:rPr>
        <w:t>HB ;</w:t>
      </w:r>
      <w:r>
        <w:rPr>
          <w:rFonts w:ascii="TimesNewRoman" w:hAnsi="TimesNewRoman" w:cs="TimesNewRoman"/>
          <w:sz w:val="24"/>
          <w:szCs w:val="24"/>
        </w:rPr>
        <w:t xml:space="preserve"> B.</w:t>
      </w:r>
    </w:p>
    <w:p w:rsidR="003A214C" w:rsidRPr="003A214C" w:rsidRDefault="003A214C" w:rsidP="001349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B51B31"/>
          <w:sz w:val="24"/>
          <w:szCs w:val="24"/>
        </w:rPr>
      </w:pPr>
      <w:r w:rsidRPr="003A214C">
        <w:rPr>
          <w:rFonts w:ascii="TimesNewRoman" w:hAnsi="TimesNewRoman" w:cs="TimesNewRoman"/>
          <w:b/>
          <w:bCs/>
          <w:color w:val="B51B31"/>
          <w:sz w:val="24"/>
          <w:szCs w:val="24"/>
        </w:rPr>
        <w:t xml:space="preserve">Règle </w:t>
      </w:r>
    </w:p>
    <w:p w:rsidR="003A214C" w:rsidRDefault="003A214C" w:rsidP="006417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 dessinateurs utilisent des règles pour établir les mesures sur les plans, mais ne s’en servent pas pour tracer des lignes.</w:t>
      </w:r>
    </w:p>
    <w:p w:rsidR="003A214C" w:rsidRDefault="003A214C" w:rsidP="001349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color w:val="B51B31"/>
          <w:sz w:val="24"/>
          <w:szCs w:val="24"/>
        </w:rPr>
      </w:pPr>
      <w:r w:rsidRPr="003A214C">
        <w:rPr>
          <w:rFonts w:ascii="TimesNewRoman" w:hAnsi="TimesNewRoman" w:cs="TimesNewRoman"/>
          <w:b/>
          <w:bCs/>
          <w:color w:val="B51B31"/>
          <w:sz w:val="24"/>
          <w:szCs w:val="24"/>
        </w:rPr>
        <w:t>Le té</w:t>
      </w:r>
    </w:p>
    <w:p w:rsidR="003A214C" w:rsidRDefault="003A214C" w:rsidP="006417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54321">
        <w:rPr>
          <w:rFonts w:ascii="TimesNewRoman" w:hAnsi="TimesNewRoman" w:cs="TimesNewRoman"/>
          <w:sz w:val="24"/>
          <w:szCs w:val="24"/>
        </w:rPr>
        <w:t xml:space="preserve">On emploi le té pour tracer des lignes horizontales et pour supportes </w:t>
      </w:r>
      <w:r w:rsidR="00954321" w:rsidRPr="00954321">
        <w:rPr>
          <w:rFonts w:ascii="TimesNewRoman" w:hAnsi="TimesNewRoman" w:cs="TimesNewRoman"/>
          <w:sz w:val="24"/>
          <w:szCs w:val="24"/>
        </w:rPr>
        <w:t>les équerres utilisées pour dessiner les lignes verticales ou inclinées.</w:t>
      </w:r>
    </w:p>
    <w:p w:rsidR="00E873EE" w:rsidRDefault="00E873EE" w:rsidP="0064174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TimesNewRoman" w:hAnsi="TimesNewRoman" w:cs="TimesNewRoman"/>
          <w:b/>
          <w:bCs/>
          <w:color w:val="B51B31"/>
          <w:sz w:val="24"/>
          <w:szCs w:val="24"/>
        </w:rPr>
      </w:pPr>
      <w:r w:rsidRPr="00E873EE">
        <w:rPr>
          <w:rFonts w:ascii="TimesNewRoman" w:hAnsi="TimesNewRoman" w:cs="TimesNewRoman"/>
          <w:b/>
          <w:bCs/>
          <w:color w:val="B51B31"/>
          <w:sz w:val="24"/>
          <w:szCs w:val="24"/>
        </w:rPr>
        <w:t xml:space="preserve">Equerres </w:t>
      </w:r>
    </w:p>
    <w:p w:rsidR="00E873EE" w:rsidRDefault="00E873EE" w:rsidP="0064174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E873EE">
        <w:rPr>
          <w:rFonts w:ascii="TimesNewRoman" w:hAnsi="TimesNewRoman" w:cs="TimesNewRoman"/>
          <w:sz w:val="24"/>
          <w:szCs w:val="24"/>
        </w:rPr>
        <w:t>On utilise les équerres avec le té pour élever des perpendiculaires et tracer des angles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E873EE" w:rsidRDefault="00E873EE" w:rsidP="001349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color w:val="B51B31"/>
          <w:sz w:val="24"/>
          <w:szCs w:val="24"/>
        </w:rPr>
      </w:pPr>
      <w:r w:rsidRPr="00E873EE">
        <w:rPr>
          <w:rFonts w:ascii="TimesNewRoman" w:hAnsi="TimesNewRoman" w:cs="TimesNewRoman"/>
          <w:b/>
          <w:bCs/>
          <w:color w:val="B51B31"/>
          <w:sz w:val="24"/>
          <w:szCs w:val="24"/>
        </w:rPr>
        <w:t xml:space="preserve">Le compas </w:t>
      </w:r>
    </w:p>
    <w:p w:rsidR="000C0A35" w:rsidRDefault="00E873EE" w:rsidP="000C0A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873EE">
        <w:rPr>
          <w:rFonts w:ascii="TimesNewRoman" w:hAnsi="TimesNewRoman" w:cs="TimesNewRoman"/>
          <w:sz w:val="24"/>
          <w:szCs w:val="24"/>
        </w:rPr>
        <w:t>Cet instrument sert à tracer les circonférences et les arcs de grandeur différents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0C0A35" w:rsidRPr="000C0A35" w:rsidRDefault="000C0A35" w:rsidP="000C0A35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theme="majorBidi"/>
          <w:i/>
          <w:iCs/>
          <w:color w:val="002060"/>
          <w:sz w:val="24"/>
          <w:szCs w:val="24"/>
        </w:rPr>
      </w:pPr>
    </w:p>
    <w:p w:rsidR="000C0A35" w:rsidRDefault="000C0A35" w:rsidP="0064174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0C0A35">
        <w:rPr>
          <w:rFonts w:ascii="Verdana" w:hAnsi="Verdana" w:cstheme="majorBidi"/>
          <w:i/>
          <w:iCs/>
          <w:color w:val="002060"/>
          <w:sz w:val="24"/>
          <w:szCs w:val="24"/>
        </w:rPr>
        <w:t xml:space="preserve">Les formats </w:t>
      </w:r>
    </w:p>
    <w:p w:rsidR="00052B3E" w:rsidRDefault="00052B3E" w:rsidP="0064174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052B3E">
        <w:rPr>
          <w:rFonts w:ascii="TimesNewRoman" w:hAnsi="TimesNewRoman" w:cs="TimesNewRoman"/>
          <w:sz w:val="24"/>
          <w:szCs w:val="24"/>
        </w:rPr>
        <w:t xml:space="preserve">Les dessins techniques sont représentés sur des feuilles de dimension normalisées appelées : </w:t>
      </w:r>
      <w:r w:rsidRPr="00052B3E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formats </w:t>
      </w:r>
    </w:p>
    <w:p w:rsidR="00052B3E" w:rsidRDefault="009E23E2" w:rsidP="00052B3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5.05pt;margin-top:.8pt;width:257.45pt;height:127pt;z-index:251658240" strokecolor="black [3213]">
            <v:fill r:id="rId10" o:title="Sans titre" recolor="t" rotate="t" type="frame"/>
            <v:textbox>
              <w:txbxContent>
                <w:p w:rsidR="0058373D" w:rsidRDefault="0058373D"/>
              </w:txbxContent>
            </v:textbox>
          </v:shape>
        </w:pict>
      </w:r>
    </w:p>
    <w:p w:rsidR="00052B3E" w:rsidRDefault="00052B3E" w:rsidP="00052B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A0 : 840 x 1188</w:t>
      </w:r>
    </w:p>
    <w:p w:rsidR="00052B3E" w:rsidRDefault="00052B3E" w:rsidP="00052B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A1 : 840 x 594</w:t>
      </w:r>
    </w:p>
    <w:p w:rsidR="00052B3E" w:rsidRDefault="00052B3E" w:rsidP="00052B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A2 : 420 x 594</w:t>
      </w:r>
    </w:p>
    <w:p w:rsidR="00052B3E" w:rsidRDefault="00052B3E" w:rsidP="00052B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A3 : 420 x 297</w:t>
      </w:r>
    </w:p>
    <w:p w:rsidR="00052B3E" w:rsidRDefault="00052B3E" w:rsidP="00052B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A4 : </w:t>
      </w:r>
      <w:r w:rsidRPr="00052B3E">
        <w:rPr>
          <w:rFonts w:ascii="TimesNewRoman" w:hAnsi="TimesNewRoman" w:cs="TimesNewRoman"/>
          <w:sz w:val="24"/>
          <w:szCs w:val="24"/>
          <w:highlight w:val="yellow"/>
        </w:rPr>
        <w:t>210 x 297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052B3E" w:rsidRDefault="00052B3E" w:rsidP="00052B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A5 : 210 x 148,5</w:t>
      </w:r>
    </w:p>
    <w:p w:rsidR="000D2909" w:rsidRDefault="000D2909" w:rsidP="000D290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0D2909">
        <w:rPr>
          <w:rFonts w:ascii="Verdana" w:hAnsi="Verdana" w:cstheme="majorBidi"/>
          <w:i/>
          <w:iCs/>
          <w:color w:val="002060"/>
          <w:sz w:val="24"/>
          <w:szCs w:val="24"/>
        </w:rPr>
        <w:t>Echelle</w:t>
      </w:r>
    </w:p>
    <w:p w:rsidR="000D2909" w:rsidRPr="000D2909" w:rsidRDefault="000D2909" w:rsidP="0064174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D2909">
        <w:rPr>
          <w:rFonts w:ascii="TimesNewRoman" w:hAnsi="TimesNewRoman" w:cs="TimesNewRoman"/>
          <w:sz w:val="24"/>
          <w:szCs w:val="24"/>
        </w:rPr>
        <w:t>L’échelle d’un dessin est le rapport entre les dimensions dessinées et les dimensions réelles de l’objet.</w:t>
      </w:r>
    </w:p>
    <w:p w:rsidR="000D2909" w:rsidRDefault="000D2909" w:rsidP="000D2909">
      <w:pPr>
        <w:jc w:val="center"/>
        <w:rPr>
          <w:rFonts w:ascii="TimesNewRoman,BoldItalic" w:hAnsi="TimesNewRoman,BoldItalic" w:cs="TimesNewRoman,BoldItalic"/>
          <w:sz w:val="24"/>
          <w:szCs w:val="24"/>
        </w:rPr>
      </w:pPr>
      <w:r>
        <w:rPr>
          <w:rFonts w:ascii="TimesNewRoman,BoldItalic" w:hAnsi="TimesNewRoman,BoldItalic" w:cs="TimesNewRoman,BoldItalic"/>
          <w:noProof/>
          <w:sz w:val="24"/>
          <w:szCs w:val="24"/>
        </w:rPr>
        <w:drawing>
          <wp:inline distT="0" distB="0" distL="0" distR="0">
            <wp:extent cx="3269615" cy="474345"/>
            <wp:effectExtent l="1905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909" w:rsidRPr="000D2909" w:rsidRDefault="000D2909" w:rsidP="000D2909">
      <w:pPr>
        <w:rPr>
          <w:rFonts w:ascii="TimesNewRoman,BoldItalic" w:hAnsi="TimesNewRoman,BoldItalic" w:cs="TimesNewRoman,BoldItalic"/>
          <w:b/>
          <w:bCs/>
          <w:i/>
          <w:iCs/>
          <w:color w:val="FF0000"/>
          <w:sz w:val="24"/>
          <w:szCs w:val="24"/>
        </w:rPr>
      </w:pPr>
      <w:r w:rsidRPr="000D2909">
        <w:rPr>
          <w:rFonts w:ascii="TimesNewRoman,BoldItalic" w:hAnsi="TimesNewRoman,BoldItalic" w:cs="TimesNewRoman,BoldItalic"/>
          <w:b/>
          <w:bCs/>
          <w:i/>
          <w:iCs/>
          <w:color w:val="FF0000"/>
          <w:sz w:val="24"/>
          <w:szCs w:val="24"/>
        </w:rPr>
        <w:t>Types d’échelle :</w:t>
      </w:r>
    </w:p>
    <w:p w:rsidR="0064174D" w:rsidRPr="0064174D" w:rsidRDefault="000D2909" w:rsidP="0064174D">
      <w:pPr>
        <w:pStyle w:val="Paragraphedeliste"/>
        <w:numPr>
          <w:ilvl w:val="0"/>
          <w:numId w:val="6"/>
        </w:numPr>
        <w:rPr>
          <w:rFonts w:ascii="TimesNewRoman" w:hAnsi="TimesNewRoman" w:cs="TimesNewRoman"/>
          <w:sz w:val="24"/>
          <w:szCs w:val="24"/>
        </w:rPr>
      </w:pPr>
      <w:r w:rsidRPr="0064174D">
        <w:rPr>
          <w:rFonts w:ascii="TimesNewRoman" w:hAnsi="TimesNewRoman" w:cs="TimesNewRoman"/>
          <w:sz w:val="24"/>
          <w:szCs w:val="24"/>
        </w:rPr>
        <w:t xml:space="preserve">Echelle en vraie grandeur </w:t>
      </w:r>
      <w:r w:rsidR="0064174D">
        <w:rPr>
          <w:rFonts w:ascii="TimesNewRoman" w:hAnsi="TimesNewRoman" w:cs="TimesNewRoman"/>
          <w:sz w:val="24"/>
          <w:szCs w:val="24"/>
        </w:rPr>
        <w:tab/>
      </w:r>
      <w:r w:rsidRPr="0064174D">
        <w:rPr>
          <w:rFonts w:ascii="TimesNewRoman" w:hAnsi="TimesNewRoman" w:cs="TimesNewRoman"/>
          <w:sz w:val="24"/>
          <w:szCs w:val="24"/>
        </w:rPr>
        <w:t xml:space="preserve">: Echelle 1 :1 </w:t>
      </w:r>
    </w:p>
    <w:p w:rsidR="0064174D" w:rsidRPr="0064174D" w:rsidRDefault="000D2909" w:rsidP="0064174D">
      <w:pPr>
        <w:pStyle w:val="Paragraphedeliste"/>
        <w:numPr>
          <w:ilvl w:val="0"/>
          <w:numId w:val="6"/>
        </w:numPr>
        <w:rPr>
          <w:rFonts w:ascii="TimesNewRoman" w:hAnsi="TimesNewRoman" w:cs="TimesNewRoman"/>
          <w:sz w:val="24"/>
          <w:szCs w:val="24"/>
        </w:rPr>
      </w:pPr>
      <w:r w:rsidRPr="0064174D">
        <w:rPr>
          <w:rFonts w:ascii="TimesNewRoman" w:hAnsi="TimesNewRoman" w:cs="TimesNewRoman"/>
          <w:sz w:val="24"/>
          <w:szCs w:val="24"/>
        </w:rPr>
        <w:t xml:space="preserve">Echelle D’agrandissement </w:t>
      </w:r>
      <w:r w:rsidR="0064174D">
        <w:rPr>
          <w:rFonts w:ascii="TimesNewRoman" w:hAnsi="TimesNewRoman" w:cs="TimesNewRoman"/>
          <w:sz w:val="24"/>
          <w:szCs w:val="24"/>
        </w:rPr>
        <w:tab/>
      </w:r>
      <w:r w:rsidRPr="0064174D">
        <w:rPr>
          <w:rFonts w:ascii="TimesNewRoman" w:hAnsi="TimesNewRoman" w:cs="TimesNewRoman"/>
          <w:sz w:val="24"/>
          <w:szCs w:val="24"/>
        </w:rPr>
        <w:t xml:space="preserve">: Echelle x </w:t>
      </w:r>
      <w:r w:rsidR="0064174D" w:rsidRPr="0064174D">
        <w:rPr>
          <w:rFonts w:ascii="TimesNewRoman" w:hAnsi="TimesNewRoman" w:cs="TimesNewRoman"/>
          <w:sz w:val="24"/>
          <w:szCs w:val="24"/>
        </w:rPr>
        <w:t>: 1</w:t>
      </w:r>
      <w:r w:rsidRPr="0064174D">
        <w:rPr>
          <w:rFonts w:ascii="TimesNewRoman" w:hAnsi="TimesNewRoman" w:cs="TimesNewRoman"/>
          <w:sz w:val="24"/>
          <w:szCs w:val="24"/>
        </w:rPr>
        <w:t xml:space="preserve"> </w:t>
      </w:r>
      <w:r w:rsidR="0064174D">
        <w:rPr>
          <w:rFonts w:ascii="TimesNewRoman" w:hAnsi="TimesNewRoman" w:cs="TimesNewRoman"/>
          <w:sz w:val="24"/>
          <w:szCs w:val="24"/>
        </w:rPr>
        <w:t>Exemple</w:t>
      </w:r>
      <w:r w:rsidRPr="0064174D">
        <w:rPr>
          <w:rFonts w:ascii="TimesNewRoman" w:hAnsi="TimesNewRoman" w:cs="TimesNewRoman"/>
          <w:sz w:val="24"/>
          <w:szCs w:val="24"/>
        </w:rPr>
        <w:t xml:space="preserve">. (2 :1 , 4 :1 , 8 :1 … ) </w:t>
      </w:r>
    </w:p>
    <w:p w:rsidR="000D2909" w:rsidRDefault="000D2909" w:rsidP="0064174D">
      <w:pPr>
        <w:pStyle w:val="Paragraphedeliste"/>
        <w:numPr>
          <w:ilvl w:val="0"/>
          <w:numId w:val="6"/>
        </w:numPr>
        <w:rPr>
          <w:rFonts w:ascii="TimesNewRoman" w:hAnsi="TimesNewRoman" w:cs="TimesNewRoman"/>
          <w:sz w:val="24"/>
          <w:szCs w:val="24"/>
        </w:rPr>
      </w:pPr>
      <w:r w:rsidRPr="0064174D">
        <w:rPr>
          <w:rFonts w:ascii="TimesNewRoman" w:hAnsi="TimesNewRoman" w:cs="TimesNewRoman"/>
          <w:sz w:val="24"/>
          <w:szCs w:val="24"/>
        </w:rPr>
        <w:t>Echelle de réduction</w:t>
      </w:r>
      <w:r w:rsidR="0064174D">
        <w:rPr>
          <w:rFonts w:ascii="TimesNewRoman" w:hAnsi="TimesNewRoman" w:cs="TimesNewRoman"/>
          <w:sz w:val="24"/>
          <w:szCs w:val="24"/>
        </w:rPr>
        <w:tab/>
      </w:r>
      <w:r w:rsidR="0064174D">
        <w:rPr>
          <w:rFonts w:ascii="TimesNewRoman" w:hAnsi="TimesNewRoman" w:cs="TimesNewRoman"/>
          <w:sz w:val="24"/>
          <w:szCs w:val="24"/>
        </w:rPr>
        <w:tab/>
      </w:r>
      <w:r w:rsidRPr="0064174D">
        <w:rPr>
          <w:rFonts w:ascii="TimesNewRoman" w:hAnsi="TimesNewRoman" w:cs="TimesNewRoman"/>
          <w:sz w:val="24"/>
          <w:szCs w:val="24"/>
        </w:rPr>
        <w:t>: Echelle 1</w:t>
      </w:r>
      <w:r w:rsidR="0064174D">
        <w:rPr>
          <w:rFonts w:ascii="TimesNewRoman" w:hAnsi="TimesNewRoman" w:cs="TimesNewRoman"/>
          <w:sz w:val="24"/>
          <w:szCs w:val="24"/>
        </w:rPr>
        <w:t xml:space="preserve"> </w:t>
      </w:r>
      <w:r w:rsidRPr="0064174D">
        <w:rPr>
          <w:rFonts w:ascii="TimesNewRoman" w:hAnsi="TimesNewRoman" w:cs="TimesNewRoman"/>
          <w:sz w:val="24"/>
          <w:szCs w:val="24"/>
        </w:rPr>
        <w:t>:</w:t>
      </w:r>
      <w:r w:rsidR="0064174D">
        <w:rPr>
          <w:rFonts w:ascii="TimesNewRoman" w:hAnsi="TimesNewRoman" w:cs="TimesNewRoman"/>
          <w:sz w:val="24"/>
          <w:szCs w:val="24"/>
        </w:rPr>
        <w:t xml:space="preserve"> </w:t>
      </w:r>
      <w:r w:rsidRPr="0064174D">
        <w:rPr>
          <w:rFonts w:ascii="TimesNewRoman" w:hAnsi="TimesNewRoman" w:cs="TimesNewRoman"/>
          <w:sz w:val="24"/>
          <w:szCs w:val="24"/>
        </w:rPr>
        <w:t>x Ex</w:t>
      </w:r>
      <w:r w:rsidR="0064174D">
        <w:rPr>
          <w:rFonts w:ascii="TimesNewRoman" w:hAnsi="TimesNewRoman" w:cs="TimesNewRoman"/>
          <w:sz w:val="24"/>
          <w:szCs w:val="24"/>
        </w:rPr>
        <w:t>em</w:t>
      </w:r>
      <w:r w:rsidRPr="0064174D">
        <w:rPr>
          <w:rFonts w:ascii="TimesNewRoman" w:hAnsi="TimesNewRoman" w:cs="TimesNewRoman"/>
          <w:sz w:val="24"/>
          <w:szCs w:val="24"/>
        </w:rPr>
        <w:t>p</w:t>
      </w:r>
      <w:r w:rsidR="0064174D">
        <w:rPr>
          <w:rFonts w:ascii="TimesNewRoman" w:hAnsi="TimesNewRoman" w:cs="TimesNewRoman"/>
          <w:sz w:val="24"/>
          <w:szCs w:val="24"/>
        </w:rPr>
        <w:t>le</w:t>
      </w:r>
      <w:r w:rsidRPr="0064174D">
        <w:rPr>
          <w:rFonts w:ascii="TimesNewRoman" w:hAnsi="TimesNewRoman" w:cs="TimesNewRoman"/>
          <w:sz w:val="24"/>
          <w:szCs w:val="24"/>
        </w:rPr>
        <w:t>. (1 :2 , 1 :4 , 1 :8 …)</w:t>
      </w:r>
    </w:p>
    <w:p w:rsidR="0064174D" w:rsidRDefault="0064174D" w:rsidP="0064174D">
      <w:pPr>
        <w:pStyle w:val="Paragraphedeliste"/>
        <w:rPr>
          <w:rFonts w:ascii="TimesNewRoman" w:hAnsi="TimesNewRoman" w:cs="TimesNewRoman"/>
          <w:sz w:val="24"/>
          <w:szCs w:val="24"/>
        </w:rPr>
      </w:pPr>
    </w:p>
    <w:p w:rsidR="0064174D" w:rsidRDefault="0064174D" w:rsidP="0064174D">
      <w:pPr>
        <w:pStyle w:val="Paragraphedeliste"/>
        <w:rPr>
          <w:rFonts w:ascii="TimesNewRoman" w:hAnsi="TimesNewRoman" w:cs="TimesNewRoman"/>
          <w:sz w:val="24"/>
          <w:szCs w:val="24"/>
        </w:rPr>
      </w:pPr>
    </w:p>
    <w:p w:rsidR="0064174D" w:rsidRDefault="0064174D" w:rsidP="0064174D">
      <w:pPr>
        <w:pStyle w:val="Paragraphedeliste"/>
        <w:rPr>
          <w:rFonts w:ascii="TimesNewRoman" w:hAnsi="TimesNewRoman" w:cs="TimesNewRoman"/>
          <w:sz w:val="24"/>
          <w:szCs w:val="24"/>
        </w:rPr>
      </w:pPr>
    </w:p>
    <w:p w:rsidR="0064174D" w:rsidRDefault="00E7007F" w:rsidP="008C431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E7007F">
        <w:rPr>
          <w:rFonts w:ascii="Verdana" w:hAnsi="Verdana" w:cstheme="majorBidi"/>
          <w:i/>
          <w:iCs/>
          <w:color w:val="002060"/>
          <w:sz w:val="24"/>
          <w:szCs w:val="24"/>
        </w:rPr>
        <w:t>Le cartouche :</w:t>
      </w:r>
      <w:r>
        <w:rPr>
          <w:rFonts w:ascii="Verdana" w:hAnsi="Verdana" w:cstheme="majorBidi"/>
          <w:i/>
          <w:iCs/>
          <w:color w:val="002060"/>
          <w:sz w:val="24"/>
          <w:szCs w:val="24"/>
        </w:rPr>
        <w:t xml:space="preserve"> </w:t>
      </w:r>
    </w:p>
    <w:p w:rsidR="00E7007F" w:rsidRDefault="00E7007F" w:rsidP="008C4314">
      <w:pPr>
        <w:spacing w:after="0" w:line="480" w:lineRule="auto"/>
        <w:ind w:left="357"/>
        <w:rPr>
          <w:rFonts w:ascii="TimesNewRoman" w:hAnsi="TimesNewRoman" w:cs="TimesNewRoman"/>
          <w:sz w:val="24"/>
          <w:szCs w:val="24"/>
        </w:rPr>
      </w:pPr>
      <w:r w:rsidRPr="00E7007F">
        <w:rPr>
          <w:rFonts w:ascii="TimesNewRoman" w:hAnsi="TimesNewRoman" w:cs="TimesNewRoman"/>
          <w:sz w:val="24"/>
          <w:szCs w:val="24"/>
        </w:rPr>
        <w:t>Le cartouche est la carte d’identité du dessin technique.il est situé au bas du format.</w:t>
      </w:r>
    </w:p>
    <w:p w:rsidR="007D321F" w:rsidRDefault="007D321F" w:rsidP="008C4314">
      <w:pPr>
        <w:spacing w:after="0" w:line="480" w:lineRule="auto"/>
        <w:ind w:left="3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Le cartouche contient les indications suivants ; </w:t>
      </w:r>
    </w:p>
    <w:p w:rsidR="007D321F" w:rsidRPr="007D321F" w:rsidRDefault="007D321F" w:rsidP="008C4314">
      <w:pPr>
        <w:pStyle w:val="Paragraphedeliste"/>
        <w:numPr>
          <w:ilvl w:val="0"/>
          <w:numId w:val="7"/>
        </w:numPr>
        <w:spacing w:after="0" w:line="48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D321F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Le titre du dessin</w:t>
      </w:r>
    </w:p>
    <w:p w:rsidR="007D321F" w:rsidRPr="007D321F" w:rsidRDefault="007D321F" w:rsidP="008C4314">
      <w:pPr>
        <w:pStyle w:val="Paragraphedeliste"/>
        <w:numPr>
          <w:ilvl w:val="0"/>
          <w:numId w:val="7"/>
        </w:numPr>
        <w:spacing w:after="0" w:line="48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D321F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L’échelle du dessin</w:t>
      </w:r>
    </w:p>
    <w:p w:rsidR="007D321F" w:rsidRPr="007D321F" w:rsidRDefault="007D321F" w:rsidP="008C4314">
      <w:pPr>
        <w:pStyle w:val="Paragraphedeliste"/>
        <w:numPr>
          <w:ilvl w:val="0"/>
          <w:numId w:val="7"/>
        </w:numPr>
        <w:spacing w:after="0" w:line="48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D321F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L’identité du dessinateur (nom, prénom, classe)</w:t>
      </w:r>
    </w:p>
    <w:p w:rsidR="007D321F" w:rsidRPr="007D321F" w:rsidRDefault="007D321F" w:rsidP="008C4314">
      <w:pPr>
        <w:pStyle w:val="Paragraphedeliste"/>
        <w:numPr>
          <w:ilvl w:val="0"/>
          <w:numId w:val="7"/>
        </w:numPr>
        <w:spacing w:after="0" w:line="48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D321F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La date</w:t>
      </w:r>
    </w:p>
    <w:p w:rsidR="007D321F" w:rsidRPr="007D321F" w:rsidRDefault="007D321F" w:rsidP="008C4314">
      <w:pPr>
        <w:pStyle w:val="Paragraphedeliste"/>
        <w:numPr>
          <w:ilvl w:val="0"/>
          <w:numId w:val="7"/>
        </w:numPr>
        <w:spacing w:after="0" w:line="48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D321F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Le format</w:t>
      </w:r>
    </w:p>
    <w:p w:rsidR="007D321F" w:rsidRDefault="007D321F" w:rsidP="008C4314">
      <w:pPr>
        <w:pStyle w:val="Paragraphedeliste"/>
        <w:numPr>
          <w:ilvl w:val="0"/>
          <w:numId w:val="7"/>
        </w:numPr>
        <w:spacing w:after="0" w:line="48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D321F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Le nom de l’établissement</w:t>
      </w:r>
    </w:p>
    <w:p w:rsidR="008A7B22" w:rsidRPr="008A7B22" w:rsidRDefault="009A5F53" w:rsidP="008A7B22">
      <w:pPr>
        <w:pStyle w:val="Paragraphedeliste"/>
        <w:ind w:left="-737" w:right="-57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459387" cy="1639019"/>
            <wp:effectExtent l="19050" t="0" r="0" b="0"/>
            <wp:docPr id="6" name="Image 5" descr="Sans ti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2473" cy="164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41" w:rsidRDefault="00193D41" w:rsidP="008C4314">
      <w:pPr>
        <w:pStyle w:val="Paragraphedeliste"/>
        <w:numPr>
          <w:ilvl w:val="0"/>
          <w:numId w:val="3"/>
        </w:numPr>
        <w:spacing w:after="0" w:line="480" w:lineRule="auto"/>
        <w:ind w:left="714" w:right="-57" w:hanging="357"/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193D41">
        <w:rPr>
          <w:rFonts w:ascii="Verdana" w:hAnsi="Verdana" w:cstheme="majorBidi"/>
          <w:i/>
          <w:iCs/>
          <w:color w:val="002060"/>
          <w:sz w:val="24"/>
          <w:szCs w:val="24"/>
        </w:rPr>
        <w:t>Les traits :</w:t>
      </w:r>
    </w:p>
    <w:p w:rsidR="00193D41" w:rsidRPr="00193D41" w:rsidRDefault="00193D41" w:rsidP="008C4314">
      <w:p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  <w:r w:rsidRPr="00193D41">
        <w:rPr>
          <w:rFonts w:ascii="TimesNewRoman" w:hAnsi="TimesNewRoman" w:cs="TimesNewRoman"/>
          <w:sz w:val="24"/>
          <w:szCs w:val="24"/>
        </w:rPr>
        <w:t xml:space="preserve">Plusieurs types de traits sont employés en dessin technique. Un type de trait est caractérisé par sa : </w:t>
      </w:r>
    </w:p>
    <w:p w:rsidR="00193D41" w:rsidRPr="00193D41" w:rsidRDefault="00193D41" w:rsidP="008C4314">
      <w:pPr>
        <w:pStyle w:val="Paragraphedeliste"/>
        <w:numPr>
          <w:ilvl w:val="0"/>
          <w:numId w:val="8"/>
        </w:num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  <w:r w:rsidRPr="00193D41">
        <w:rPr>
          <w:rFonts w:ascii="TimesNewRoman" w:hAnsi="TimesNewRoman" w:cs="TimesNewRoman"/>
          <w:sz w:val="24"/>
          <w:szCs w:val="24"/>
        </w:rPr>
        <w:t>Nature </w:t>
      </w:r>
      <w:r w:rsidRPr="00193D41">
        <w:rPr>
          <w:rFonts w:ascii="TimesNewRoman" w:hAnsi="TimesNewRoman" w:cs="TimesNewRoman"/>
          <w:sz w:val="24"/>
          <w:szCs w:val="24"/>
        </w:rPr>
        <w:tab/>
        <w:t xml:space="preserve">: </w:t>
      </w:r>
      <w:r w:rsidRPr="00193D41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CONTINU</w:t>
      </w:r>
      <w:r w:rsidRPr="00193D41">
        <w:rPr>
          <w:rFonts w:ascii="TimesNewRoman" w:hAnsi="TimesNewRoman" w:cs="TimesNewRoman"/>
          <w:sz w:val="24"/>
          <w:szCs w:val="24"/>
        </w:rPr>
        <w:t xml:space="preserve"> ou </w:t>
      </w:r>
      <w:r w:rsidRPr="00193D41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INTERROMPU</w:t>
      </w:r>
      <w:r w:rsidRPr="00193D41">
        <w:rPr>
          <w:rFonts w:ascii="TimesNewRoman" w:hAnsi="TimesNewRoman" w:cs="TimesNewRoman"/>
          <w:sz w:val="24"/>
          <w:szCs w:val="24"/>
        </w:rPr>
        <w:t xml:space="preserve"> ou </w:t>
      </w:r>
      <w:r w:rsidRPr="00193D41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MIXTE</w:t>
      </w:r>
    </w:p>
    <w:p w:rsidR="00193D41" w:rsidRPr="00193D41" w:rsidRDefault="00193D41" w:rsidP="008C4314">
      <w:pPr>
        <w:pStyle w:val="Paragraphedeliste"/>
        <w:numPr>
          <w:ilvl w:val="0"/>
          <w:numId w:val="8"/>
        </w:num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  <w:r w:rsidRPr="00193D41">
        <w:rPr>
          <w:rFonts w:ascii="TimesNewRoman" w:hAnsi="TimesNewRoman" w:cs="TimesNewRoman"/>
          <w:sz w:val="24"/>
          <w:szCs w:val="24"/>
        </w:rPr>
        <w:t>Largeur</w:t>
      </w:r>
      <w:r w:rsidRPr="00193D41">
        <w:rPr>
          <w:rFonts w:ascii="TimesNewRoman" w:hAnsi="TimesNewRoman" w:cs="TimesNewRoman"/>
          <w:sz w:val="24"/>
          <w:szCs w:val="24"/>
        </w:rPr>
        <w:tab/>
        <w:t xml:space="preserve">: </w:t>
      </w:r>
      <w:r w:rsidRPr="00193D41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FORT</w:t>
      </w:r>
      <w:r w:rsidRPr="00193D41">
        <w:rPr>
          <w:rFonts w:ascii="TimesNewRoman" w:hAnsi="TimesNewRoman" w:cs="TimesNewRoman"/>
          <w:sz w:val="24"/>
          <w:szCs w:val="24"/>
        </w:rPr>
        <w:t xml:space="preserve"> ou </w:t>
      </w:r>
      <w:r w:rsidRPr="00193D41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FIN </w:t>
      </w:r>
    </w:p>
    <w:p w:rsidR="008C4314" w:rsidRDefault="008C4314" w:rsidP="008C4314">
      <w:p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</w:p>
    <w:p w:rsidR="008C4314" w:rsidRDefault="008C4314" w:rsidP="008C4314">
      <w:p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</w:p>
    <w:p w:rsidR="008C4314" w:rsidRDefault="008C4314" w:rsidP="008C4314">
      <w:p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</w:p>
    <w:p w:rsidR="008C4314" w:rsidRDefault="008C4314" w:rsidP="008C4314">
      <w:p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</w:p>
    <w:p w:rsidR="008C4314" w:rsidRDefault="008C4314" w:rsidP="008C4314">
      <w:pPr>
        <w:spacing w:after="0" w:line="240" w:lineRule="auto"/>
        <w:ind w:right="-57"/>
        <w:rPr>
          <w:rFonts w:ascii="TimesNewRoman" w:hAnsi="TimesNewRoman" w:cs="TimesNewRoman"/>
          <w:sz w:val="24"/>
          <w:szCs w:val="24"/>
        </w:rPr>
      </w:pPr>
    </w:p>
    <w:p w:rsidR="00193D41" w:rsidRDefault="00193D41" w:rsidP="008C4314">
      <w:pPr>
        <w:spacing w:after="0" w:line="480" w:lineRule="auto"/>
        <w:ind w:right="-57"/>
        <w:rPr>
          <w:rFonts w:ascii="TimesNewRoman" w:hAnsi="TimesNewRoman" w:cs="TimesNewRoman"/>
          <w:sz w:val="24"/>
          <w:szCs w:val="24"/>
        </w:rPr>
      </w:pPr>
      <w:r w:rsidRPr="00193D41">
        <w:rPr>
          <w:rFonts w:ascii="TimesNewRoman" w:hAnsi="TimesNewRoman" w:cs="TimesNewRoman"/>
          <w:sz w:val="24"/>
          <w:szCs w:val="24"/>
        </w:rPr>
        <w:t>Nous  remplierons le tableau au fur et à mesure que nous les rencontrerons</w:t>
      </w:r>
    </w:p>
    <w:p w:rsidR="008C4314" w:rsidRDefault="008C4314" w:rsidP="00193D41">
      <w:pPr>
        <w:ind w:right="-5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5274310" cy="5091430"/>
            <wp:effectExtent l="19050" t="0" r="2540" b="0"/>
            <wp:docPr id="9" name="Image 8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314" w:rsidRPr="004A7248" w:rsidRDefault="004A7248" w:rsidP="004A72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 w:rsidRPr="004A7248">
        <w:rPr>
          <w:rFonts w:ascii="Verdana" w:hAnsi="Verdana" w:cstheme="majorBidi"/>
          <w:i/>
          <w:iCs/>
          <w:color w:val="002060"/>
          <w:sz w:val="24"/>
          <w:szCs w:val="24"/>
        </w:rPr>
        <w:t>Tracer des figures géométriques</w:t>
      </w:r>
      <w:r>
        <w:rPr>
          <w:rFonts w:ascii="Verdana" w:hAnsi="Verdana" w:cstheme="majorBidi"/>
          <w:i/>
          <w:iCs/>
          <w:color w:val="002060"/>
          <w:sz w:val="24"/>
          <w:szCs w:val="24"/>
        </w:rPr>
        <w:t> :</w:t>
      </w:r>
    </w:p>
    <w:tbl>
      <w:tblPr>
        <w:tblStyle w:val="Grilledutableau"/>
        <w:tblW w:w="0" w:type="auto"/>
        <w:jc w:val="center"/>
        <w:tblInd w:w="-1304" w:type="dxa"/>
        <w:tblLook w:val="04A0"/>
      </w:tblPr>
      <w:tblGrid>
        <w:gridCol w:w="1689"/>
        <w:gridCol w:w="1689"/>
        <w:gridCol w:w="1856"/>
        <w:gridCol w:w="1689"/>
        <w:gridCol w:w="1690"/>
      </w:tblGrid>
      <w:tr w:rsidR="004A7248" w:rsidTr="004A7248">
        <w:trPr>
          <w:trHeight w:val="1682"/>
          <w:jc w:val="center"/>
        </w:trPr>
        <w:tc>
          <w:tcPr>
            <w:tcW w:w="1689" w:type="dxa"/>
          </w:tcPr>
          <w:p w:rsidR="004A7248" w:rsidRDefault="004A7248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Rectangle</w:t>
            </w:r>
          </w:p>
          <w:p w:rsidR="004A7248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rect id="_x0000_s1038" style="position:absolute;left:0;text-align:left;margin-left:7.4pt;margin-top:15.25pt;width:62.5pt;height:31.95pt;z-index:25165926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</w:tc>
        <w:tc>
          <w:tcPr>
            <w:tcW w:w="1689" w:type="dxa"/>
          </w:tcPr>
          <w:p w:rsidR="004A7248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9" type="#_x0000_t109" style="position:absolute;left:0;text-align:left;margin-left:18.75pt;margin-top:29.05pt;width:36pt;height:34pt;z-index:25166028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="004A7248">
              <w:rPr>
                <w:rFonts w:ascii="TimesNewRoman" w:hAnsi="TimesNewRoman" w:cs="TimesNewRoman"/>
                <w:sz w:val="24"/>
                <w:szCs w:val="24"/>
              </w:rPr>
              <w:t>Carré</w:t>
            </w:r>
          </w:p>
        </w:tc>
        <w:tc>
          <w:tcPr>
            <w:tcW w:w="1689" w:type="dxa"/>
          </w:tcPr>
          <w:p w:rsidR="004A7248" w:rsidRDefault="004A7248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Parallélogramme</w:t>
            </w:r>
          </w:p>
          <w:p w:rsidR="00DA1B6D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40" type="#_x0000_t7" style="position:absolute;left:0;text-align:left;margin-left:16.45pt;margin-top:18.65pt;width:54.3pt;height:28.55pt;z-index:25166131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  <w:tc>
          <w:tcPr>
            <w:tcW w:w="1689" w:type="dxa"/>
          </w:tcPr>
          <w:p w:rsidR="004A7248" w:rsidRDefault="004A7248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Losange</w:t>
            </w:r>
          </w:p>
          <w:p w:rsidR="00DA1B6D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1" type="#_x0000_t4" style="position:absolute;left:0;text-align:left;margin-left:10.6pt;margin-top:11.15pt;width:46.9pt;height:42.15pt;z-index:25166233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  <w:tc>
          <w:tcPr>
            <w:tcW w:w="1690" w:type="dxa"/>
          </w:tcPr>
          <w:p w:rsidR="004A7248" w:rsidRDefault="004A7248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Trapèze</w:t>
            </w:r>
          </w:p>
          <w:p w:rsidR="00DA1B6D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45" type="#_x0000_t8" style="position:absolute;left:0;text-align:left;margin-left:5.6pt;margin-top:15.25pt;width:47.55pt;height:38.05pt;rotation:180;z-index:25166643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</w:tr>
      <w:tr w:rsidR="004A7248" w:rsidTr="004A7248">
        <w:trPr>
          <w:trHeight w:val="1829"/>
          <w:jc w:val="center"/>
        </w:trPr>
        <w:tc>
          <w:tcPr>
            <w:tcW w:w="1689" w:type="dxa"/>
          </w:tcPr>
          <w:p w:rsidR="004A7248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2" type="#_x0000_t5" style="position:absolute;left:0;text-align:left;margin-left:20.35pt;margin-top:32.05pt;width:38.05pt;height:45.5pt;rotation:7365997fd;z-index:25166336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="004A7248">
              <w:rPr>
                <w:rFonts w:ascii="TimesNewRoman" w:hAnsi="TimesNewRoman" w:cs="TimesNewRoman"/>
                <w:sz w:val="24"/>
                <w:szCs w:val="24"/>
              </w:rPr>
              <w:t>Triangle</w:t>
            </w:r>
          </w:p>
        </w:tc>
        <w:tc>
          <w:tcPr>
            <w:tcW w:w="1689" w:type="dxa"/>
          </w:tcPr>
          <w:p w:rsidR="004A7248" w:rsidRDefault="004A7248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Disque</w:t>
            </w:r>
          </w:p>
          <w:p w:rsidR="00DA1B6D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3" type="#_x0000_t120" style="position:absolute;left:0;text-align:left;margin-left:15.35pt;margin-top:15.6pt;width:39.4pt;height:36pt;z-index:25166438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  <w:tc>
          <w:tcPr>
            <w:tcW w:w="1689" w:type="dxa"/>
          </w:tcPr>
          <w:p w:rsidR="004A7248" w:rsidRDefault="004A7248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Secteur</w:t>
            </w:r>
          </w:p>
          <w:p w:rsidR="00DA1B6D" w:rsidRDefault="00DA1B6D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drawing>
                <wp:inline distT="0" distB="0" distL="0" distR="0">
                  <wp:extent cx="773681" cy="749353"/>
                  <wp:effectExtent l="19050" t="0" r="7369" b="0"/>
                  <wp:docPr id="10" name="Image 9" descr="Sans tit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bmp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4A7248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44" type="#_x0000_t9" style="position:absolute;left:0;text-align:left;margin-left:10.6pt;margin-top:25.3pt;width:50.95pt;height:40.1pt;z-index:25166540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="004A7248">
              <w:rPr>
                <w:rFonts w:ascii="TimesNewRoman" w:hAnsi="TimesNewRoman" w:cs="TimesNewRoman"/>
                <w:sz w:val="24"/>
                <w:szCs w:val="24"/>
              </w:rPr>
              <w:t>Hexagone</w:t>
            </w:r>
          </w:p>
        </w:tc>
        <w:tc>
          <w:tcPr>
            <w:tcW w:w="1690" w:type="dxa"/>
          </w:tcPr>
          <w:p w:rsidR="004A7248" w:rsidRDefault="009E23E2" w:rsidP="004A7248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noProof/>
                <w:sz w:val="24"/>
                <w:szCs w:val="24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6" type="#_x0000_t10" style="position:absolute;left:0;text-align:left;margin-left:9.1pt;margin-top:25.3pt;width:47.55pt;height:40.1pt;z-index:251667456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="004A7248">
              <w:rPr>
                <w:rFonts w:ascii="TimesNewRoman" w:hAnsi="TimesNewRoman" w:cs="TimesNewRoman"/>
                <w:sz w:val="24"/>
                <w:szCs w:val="24"/>
              </w:rPr>
              <w:t>Octogone</w:t>
            </w:r>
          </w:p>
        </w:tc>
      </w:tr>
    </w:tbl>
    <w:p w:rsidR="009A5F53" w:rsidRDefault="009A5F53" w:rsidP="009A5F53">
      <w:pPr>
        <w:ind w:left="-1304"/>
        <w:rPr>
          <w:rFonts w:ascii="TimesNewRoman" w:hAnsi="TimesNewRoman" w:cs="TimesNewRoman"/>
          <w:sz w:val="24"/>
          <w:szCs w:val="24"/>
        </w:rPr>
      </w:pPr>
    </w:p>
    <w:p w:rsidR="005015BE" w:rsidRDefault="005015BE" w:rsidP="005015BE">
      <w:pPr>
        <w:pStyle w:val="Paragraphedeliste"/>
        <w:numPr>
          <w:ilvl w:val="0"/>
          <w:numId w:val="2"/>
        </w:numPr>
        <w:rPr>
          <w:rFonts w:ascii="Verdana" w:hAnsi="Verdana" w:cs="Verdana"/>
          <w:b/>
          <w:bCs/>
          <w:color w:val="FF0000"/>
          <w:sz w:val="24"/>
          <w:szCs w:val="24"/>
        </w:rPr>
      </w:pPr>
      <w:r w:rsidRPr="005015BE">
        <w:rPr>
          <w:rFonts w:ascii="Verdana" w:hAnsi="Verdana" w:cs="Verdana"/>
          <w:b/>
          <w:bCs/>
          <w:color w:val="FF0000"/>
          <w:sz w:val="24"/>
          <w:szCs w:val="24"/>
        </w:rPr>
        <w:t xml:space="preserve">Projection </w:t>
      </w:r>
    </w:p>
    <w:p w:rsidR="00E83BFC" w:rsidRDefault="00E83BFC" w:rsidP="00E83BFC">
      <w:pPr>
        <w:pStyle w:val="Paragraphedeliste"/>
        <w:numPr>
          <w:ilvl w:val="0"/>
          <w:numId w:val="10"/>
        </w:numPr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E83BFC">
        <w:rPr>
          <w:rFonts w:ascii="Verdana" w:hAnsi="Verdana" w:cstheme="majorBidi"/>
          <w:i/>
          <w:iCs/>
          <w:color w:val="002060"/>
          <w:sz w:val="24"/>
          <w:szCs w:val="24"/>
        </w:rPr>
        <w:t>Projection orthogonales</w:t>
      </w:r>
    </w:p>
    <w:p w:rsidR="00E83BFC" w:rsidRDefault="00E83BFC" w:rsidP="00E83BFC">
      <w:pPr>
        <w:rPr>
          <w:rFonts w:ascii="TimesNewRoman" w:hAnsi="TimesNewRoman" w:cs="TimesNewRoman"/>
          <w:sz w:val="24"/>
          <w:szCs w:val="24"/>
        </w:rPr>
      </w:pPr>
      <w:r w:rsidRPr="00DE4A3C">
        <w:rPr>
          <w:rFonts w:ascii="TimesNewRoman" w:hAnsi="TimesNewRoman" w:cs="TimesNewRoman"/>
          <w:sz w:val="24"/>
          <w:szCs w:val="24"/>
        </w:rPr>
        <w:t>En projection orthogonale, l’observateur voit l’objet à dessiner parallèlement au plan de projection, une face à la face. En fin, il importe de dessiner autant de vues, formant entre elles des angles de 90°</w:t>
      </w:r>
      <w:r w:rsidR="00DE4A3C" w:rsidRPr="00DE4A3C">
        <w:rPr>
          <w:rFonts w:ascii="TimesNewRoman" w:hAnsi="TimesNewRoman" w:cs="TimesNewRoman"/>
          <w:sz w:val="24"/>
          <w:szCs w:val="24"/>
        </w:rPr>
        <w:t>, qu’il</w:t>
      </w:r>
      <w:r w:rsidRPr="00DE4A3C">
        <w:rPr>
          <w:rFonts w:ascii="TimesNewRoman" w:hAnsi="TimesNewRoman" w:cs="TimesNewRoman"/>
          <w:sz w:val="24"/>
          <w:szCs w:val="24"/>
        </w:rPr>
        <w:t xml:space="preserve"> est nécessaire pour décrire exactement l’objet. </w:t>
      </w:r>
    </w:p>
    <w:p w:rsidR="00DE4A3C" w:rsidRDefault="00DE4A3C" w:rsidP="00DE4A3C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Les plans tracés en projection orthogonale donnent les dimensions réelles de la pièce sur toutes ses faces. Elles sont appelles </w:t>
      </w:r>
      <w:r w:rsidRPr="00DE4A3C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vues</w:t>
      </w:r>
      <w:r>
        <w:rPr>
          <w:rFonts w:ascii="TimesNewRoman" w:hAnsi="TimesNewRoman" w:cs="TimesNewRoman"/>
          <w:sz w:val="24"/>
          <w:szCs w:val="24"/>
        </w:rPr>
        <w:t xml:space="preserve">. </w:t>
      </w:r>
    </w:p>
    <w:p w:rsidR="00795ABA" w:rsidRDefault="00795ABA" w:rsidP="00795ABA">
      <w:pPr>
        <w:pStyle w:val="Paragraphedeliste"/>
        <w:numPr>
          <w:ilvl w:val="0"/>
          <w:numId w:val="11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Vue de </w:t>
      </w:r>
      <w:r w:rsidRPr="00795ABA">
        <w:rPr>
          <w:rFonts w:ascii="TimesNewRoman" w:hAnsi="TimesNewRoman" w:cs="TimesNewRoman"/>
          <w:b/>
          <w:bCs/>
          <w:color w:val="B51B31"/>
          <w:sz w:val="24"/>
          <w:szCs w:val="24"/>
        </w:rPr>
        <w:t xml:space="preserve">face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=  vus de </w:t>
      </w:r>
      <w:r w:rsidRPr="00795ABA">
        <w:rPr>
          <w:rFonts w:ascii="TimesNewRoman" w:hAnsi="TimesNewRoman" w:cs="TimesNewRoman"/>
          <w:b/>
          <w:bCs/>
          <w:color w:val="B51B31"/>
          <w:sz w:val="24"/>
          <w:szCs w:val="24"/>
        </w:rPr>
        <w:t>arrière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795ABA" w:rsidRDefault="00795ABA" w:rsidP="00795ABA">
      <w:pPr>
        <w:pStyle w:val="Paragraphedeliste"/>
        <w:numPr>
          <w:ilvl w:val="0"/>
          <w:numId w:val="11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Vue de </w:t>
      </w:r>
      <w:r w:rsidRPr="00795ABA">
        <w:rPr>
          <w:rFonts w:ascii="TimesNewRoman" w:hAnsi="TimesNewRoman" w:cs="TimesNewRoman"/>
          <w:b/>
          <w:bCs/>
          <w:color w:val="B51B31"/>
          <w:sz w:val="24"/>
          <w:szCs w:val="24"/>
        </w:rPr>
        <w:t>droite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=  vue de </w:t>
      </w:r>
      <w:r w:rsidRPr="00795ABA">
        <w:rPr>
          <w:rFonts w:ascii="TimesNewRoman" w:hAnsi="TimesNewRoman" w:cs="TimesNewRoman"/>
          <w:b/>
          <w:bCs/>
          <w:color w:val="B51B31"/>
          <w:sz w:val="24"/>
          <w:szCs w:val="24"/>
        </w:rPr>
        <w:t>gauche</w:t>
      </w:r>
    </w:p>
    <w:p w:rsidR="00795ABA" w:rsidRDefault="00795ABA" w:rsidP="00795ABA">
      <w:pPr>
        <w:pStyle w:val="Paragraphedeliste"/>
        <w:numPr>
          <w:ilvl w:val="0"/>
          <w:numId w:val="11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Vue de </w:t>
      </w:r>
      <w:r w:rsidRPr="00795ABA">
        <w:rPr>
          <w:rFonts w:ascii="TimesNewRoman" w:hAnsi="TimesNewRoman" w:cs="TimesNewRoman"/>
          <w:b/>
          <w:bCs/>
          <w:color w:val="B51B31"/>
          <w:sz w:val="24"/>
          <w:szCs w:val="24"/>
        </w:rPr>
        <w:t>dessus</w:t>
      </w:r>
      <w:r w:rsidRPr="00795ABA">
        <w:rPr>
          <w:rFonts w:ascii="TimesNewRoman" w:hAnsi="TimesNewRoman" w:cs="TimesNewRoman"/>
          <w:b/>
          <w:bCs/>
          <w:color w:val="B51B31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=  vue de </w:t>
      </w:r>
      <w:r w:rsidRPr="00795ABA">
        <w:rPr>
          <w:rFonts w:ascii="TimesNewRoman" w:hAnsi="TimesNewRoman" w:cs="TimesNewRoman"/>
          <w:b/>
          <w:bCs/>
          <w:color w:val="B51B31"/>
          <w:sz w:val="24"/>
          <w:szCs w:val="24"/>
        </w:rPr>
        <w:t>dessous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B07244" w:rsidRDefault="00B07244" w:rsidP="00B07244">
      <w:pPr>
        <w:pStyle w:val="Paragraphedeliste"/>
        <w:rPr>
          <w:rFonts w:ascii="TimesNewRoman" w:hAnsi="TimesNewRoman" w:cs="TimesNewRoman"/>
          <w:sz w:val="24"/>
          <w:szCs w:val="24"/>
        </w:rPr>
      </w:pPr>
    </w:p>
    <w:p w:rsidR="00B07244" w:rsidRDefault="009E23E2" w:rsidP="00B07244">
      <w:pPr>
        <w:pStyle w:val="Paragraphedeliste"/>
        <w:numPr>
          <w:ilvl w:val="0"/>
          <w:numId w:val="12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pict>
          <v:shape id="_x0000_s1049" type="#_x0000_t202" style="position:absolute;left:0;text-align:left;margin-left:76.25pt;margin-top:13.95pt;width:40.75pt;height:13.6pt;z-index:251668480" stroked="f">
            <v:textbox>
              <w:txbxContent>
                <w:p w:rsidR="00B07244" w:rsidRDefault="00B07244"/>
              </w:txbxContent>
            </v:textbox>
          </v:shape>
        </w:pict>
      </w:r>
      <w:r w:rsidR="00B07244">
        <w:rPr>
          <w:rFonts w:ascii="TimesNewRoman" w:hAnsi="TimesNewRoman" w:cs="TimesNewRoman"/>
          <w:sz w:val="24"/>
          <w:szCs w:val="24"/>
        </w:rPr>
        <w:t xml:space="preserve">Exemple : </w:t>
      </w:r>
    </w:p>
    <w:p w:rsidR="00B07244" w:rsidRDefault="00B07244" w:rsidP="00B0724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3008822" cy="2363638"/>
            <wp:effectExtent l="19050" t="0" r="1078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22" cy="236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BD" w:rsidRDefault="003032BD" w:rsidP="00B0724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</w:p>
    <w:p w:rsidR="003032BD" w:rsidRDefault="003032BD" w:rsidP="00B0724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3051954" cy="2372264"/>
            <wp:effectExtent l="1905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47" cy="23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87" w:rsidRDefault="00C76E87" w:rsidP="00B0724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</w:p>
    <w:p w:rsidR="00C76E87" w:rsidRDefault="00C76E87" w:rsidP="00B0724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</w:p>
    <w:p w:rsidR="00C76E87" w:rsidRDefault="00C76E87" w:rsidP="00C76E87">
      <w:pPr>
        <w:pStyle w:val="Paragraphedeliste"/>
        <w:numPr>
          <w:ilvl w:val="0"/>
          <w:numId w:val="12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Exercices</w:t>
      </w:r>
    </w:p>
    <w:p w:rsidR="00C76E87" w:rsidRDefault="00C76E87" w:rsidP="00C76E87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Trouvez la projection orthogonale des pièces suivant :</w:t>
      </w:r>
    </w:p>
    <w:p w:rsidR="001B48F4" w:rsidRDefault="001B48F4" w:rsidP="007D15CA">
      <w:pPr>
        <w:ind w:left="-124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6796294" cy="3519578"/>
            <wp:effectExtent l="19050" t="0" r="4556" b="0"/>
            <wp:docPr id="11" name="Image 1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93678" cy="351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76" w:rsidRDefault="00976876" w:rsidP="002A35ED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rPr>
          <w:rFonts w:ascii="Verdana" w:hAnsi="Verdana" w:cstheme="majorBidi"/>
          <w:i/>
          <w:iCs/>
          <w:color w:val="002060"/>
          <w:sz w:val="24"/>
          <w:szCs w:val="24"/>
        </w:rPr>
      </w:pPr>
      <w:r w:rsidRPr="007D15CA">
        <w:rPr>
          <w:rFonts w:ascii="Verdana" w:hAnsi="Verdana" w:cstheme="majorBidi"/>
          <w:i/>
          <w:iCs/>
          <w:color w:val="002060"/>
          <w:sz w:val="24"/>
          <w:szCs w:val="24"/>
        </w:rPr>
        <w:t xml:space="preserve">LES COUPES </w:t>
      </w:r>
    </w:p>
    <w:p w:rsidR="002A35ED" w:rsidRPr="007D15CA" w:rsidRDefault="002A35ED" w:rsidP="002A35ED">
      <w:pPr>
        <w:pStyle w:val="Paragraphedeliste"/>
        <w:spacing w:after="0" w:line="240" w:lineRule="auto"/>
        <w:ind w:left="714"/>
        <w:rPr>
          <w:rFonts w:ascii="Verdana" w:hAnsi="Verdana" w:cstheme="majorBidi"/>
          <w:i/>
          <w:iCs/>
          <w:color w:val="002060"/>
          <w:sz w:val="24"/>
          <w:szCs w:val="24"/>
        </w:rPr>
      </w:pPr>
    </w:p>
    <w:p w:rsidR="002A35ED" w:rsidRPr="002A35ED" w:rsidRDefault="002A35ED" w:rsidP="002A35ED">
      <w:pPr>
        <w:spacing w:after="0" w:line="240" w:lineRule="auto"/>
        <w:ind w:left="170"/>
        <w:rPr>
          <w:rFonts w:ascii="TimesNewRoman" w:hAnsi="TimesNewRoman" w:cs="TimesNewRoman"/>
          <w:sz w:val="24"/>
          <w:szCs w:val="24"/>
        </w:rPr>
      </w:pPr>
      <w:r w:rsidRPr="002A35ED">
        <w:rPr>
          <w:rFonts w:ascii="TimesNewRoman" w:hAnsi="TimesNewRoman" w:cs="TimesNewRoman"/>
          <w:sz w:val="24"/>
          <w:szCs w:val="24"/>
        </w:rPr>
        <w:t xml:space="preserve">Les coupes permettent d’améliorer la clarté et la lecture du dessin en remplaçant les </w:t>
      </w:r>
    </w:p>
    <w:p w:rsidR="007D15CA" w:rsidRDefault="002A35ED" w:rsidP="002A35ED">
      <w:pPr>
        <w:spacing w:after="0" w:line="240" w:lineRule="auto"/>
        <w:ind w:left="170"/>
        <w:rPr>
          <w:rFonts w:ascii="TimesNewRoman" w:hAnsi="TimesNewRoman" w:cs="TimesNewRoman"/>
          <w:sz w:val="24"/>
          <w:szCs w:val="24"/>
        </w:rPr>
      </w:pPr>
      <w:r w:rsidRPr="002A35ED">
        <w:rPr>
          <w:rFonts w:ascii="TimesNewRoman" w:hAnsi="TimesNewRoman" w:cs="TimesNewRoman"/>
          <w:sz w:val="24"/>
          <w:szCs w:val="24"/>
        </w:rPr>
        <w:t>Contours cachés des pièces creuses (traits interro</w:t>
      </w:r>
      <w:r>
        <w:rPr>
          <w:rFonts w:ascii="TimesNewRoman" w:hAnsi="TimesNewRoman" w:cs="TimesNewRoman"/>
          <w:sz w:val="24"/>
          <w:szCs w:val="24"/>
        </w:rPr>
        <w:t xml:space="preserve">mpus fin) par des contours vus </w:t>
      </w:r>
      <w:r w:rsidRPr="002A35ED">
        <w:rPr>
          <w:rFonts w:ascii="TimesNewRoman" w:hAnsi="TimesNewRoman" w:cs="TimesNewRoman"/>
          <w:sz w:val="24"/>
          <w:szCs w:val="24"/>
        </w:rPr>
        <w:t>traits continus forts.</w:t>
      </w:r>
    </w:p>
    <w:p w:rsidR="002A35ED" w:rsidRDefault="002A35ED" w:rsidP="002A35ED">
      <w:pPr>
        <w:spacing w:after="0" w:line="240" w:lineRule="auto"/>
        <w:ind w:left="170"/>
        <w:rPr>
          <w:rFonts w:ascii="TimesNewRoman" w:hAnsi="TimesNewRoman" w:cs="TimesNewRoman"/>
          <w:sz w:val="24"/>
          <w:szCs w:val="24"/>
        </w:rPr>
      </w:pPr>
    </w:p>
    <w:p w:rsidR="002A35ED" w:rsidRDefault="002A35ED" w:rsidP="002A35ED">
      <w:pPr>
        <w:pStyle w:val="Paragraphedeliste"/>
        <w:numPr>
          <w:ilvl w:val="0"/>
          <w:numId w:val="13"/>
        </w:numPr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 w:rsidRPr="002A35ED">
        <w:rPr>
          <w:rFonts w:ascii="TimesNewRoman" w:hAnsi="TimesNewRoman" w:cs="TimesNewRoman"/>
          <w:b/>
          <w:bCs/>
          <w:i/>
          <w:iCs/>
          <w:sz w:val="24"/>
          <w:szCs w:val="24"/>
        </w:rPr>
        <w:t>Réalisation d’une coupe :</w:t>
      </w:r>
    </w:p>
    <w:p w:rsidR="002A35ED" w:rsidRPr="002A35ED" w:rsidRDefault="002A35ED" w:rsidP="002A35ED">
      <w:pPr>
        <w:pStyle w:val="Paragraphedeliste"/>
        <w:numPr>
          <w:ilvl w:val="0"/>
          <w:numId w:val="14"/>
        </w:numPr>
        <w:rPr>
          <w:rFonts w:ascii="TimesNewRoman" w:hAnsi="TimesNewRoman" w:cs="TimesNewRoman"/>
          <w:sz w:val="24"/>
          <w:szCs w:val="24"/>
        </w:rPr>
      </w:pPr>
      <w:r w:rsidRPr="002A35ED">
        <w:rPr>
          <w:rFonts w:ascii="TimesNewRoman" w:hAnsi="TimesNewRoman" w:cs="TimesNewRoman"/>
          <w:sz w:val="24"/>
          <w:szCs w:val="24"/>
        </w:rPr>
        <w:t>Plan de coupe</w:t>
      </w:r>
    </w:p>
    <w:p w:rsidR="002A35ED" w:rsidRPr="002A35ED" w:rsidRDefault="002A35ED" w:rsidP="002A35ED">
      <w:pPr>
        <w:pStyle w:val="Paragraphedeliste"/>
        <w:numPr>
          <w:ilvl w:val="0"/>
          <w:numId w:val="14"/>
        </w:numPr>
        <w:rPr>
          <w:rFonts w:ascii="TimesNewRoman" w:hAnsi="TimesNewRoman" w:cs="TimesNewRoman"/>
          <w:sz w:val="24"/>
          <w:szCs w:val="24"/>
        </w:rPr>
      </w:pPr>
      <w:r w:rsidRPr="002A35ED">
        <w:rPr>
          <w:rFonts w:ascii="TimesNewRoman" w:hAnsi="TimesNewRoman" w:cs="TimesNewRoman"/>
          <w:sz w:val="24"/>
          <w:szCs w:val="24"/>
        </w:rPr>
        <w:t>Plan de projection</w:t>
      </w:r>
    </w:p>
    <w:p w:rsidR="002A35ED" w:rsidRDefault="002A35ED" w:rsidP="002A35ED">
      <w:pPr>
        <w:pStyle w:val="Paragraphedeliste"/>
        <w:numPr>
          <w:ilvl w:val="0"/>
          <w:numId w:val="14"/>
        </w:numPr>
        <w:rPr>
          <w:rFonts w:ascii="TimesNewRoman" w:hAnsi="TimesNewRoman" w:cs="TimesNewRoman"/>
          <w:sz w:val="24"/>
          <w:szCs w:val="24"/>
        </w:rPr>
      </w:pPr>
      <w:r w:rsidRPr="002A35ED">
        <w:rPr>
          <w:rFonts w:ascii="TimesNewRoman" w:hAnsi="TimesNewRoman" w:cs="TimesNewRoman"/>
          <w:sz w:val="24"/>
          <w:szCs w:val="24"/>
        </w:rPr>
        <w:t>Sens d’observation</w:t>
      </w:r>
    </w:p>
    <w:p w:rsidR="00B15CE2" w:rsidRPr="002A35ED" w:rsidRDefault="00B15CE2" w:rsidP="00B15CE2">
      <w:pPr>
        <w:pStyle w:val="Paragraphedeliste"/>
        <w:ind w:left="2160"/>
        <w:rPr>
          <w:rFonts w:ascii="TimesNewRoman" w:hAnsi="TimesNewRoman" w:cs="TimesNewRoman"/>
          <w:sz w:val="24"/>
          <w:szCs w:val="24"/>
        </w:rPr>
      </w:pPr>
    </w:p>
    <w:p w:rsidR="002A35ED" w:rsidRDefault="002A35ED" w:rsidP="00B15CE2">
      <w:pPr>
        <w:pStyle w:val="Paragraphedeliste"/>
        <w:numPr>
          <w:ilvl w:val="0"/>
          <w:numId w:val="13"/>
        </w:numPr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 w:rsidRPr="00B15CE2">
        <w:rPr>
          <w:rFonts w:ascii="TimesNewRoman" w:hAnsi="TimesNewRoman" w:cs="TimesNewRoman"/>
          <w:b/>
          <w:bCs/>
          <w:i/>
          <w:iCs/>
          <w:sz w:val="24"/>
          <w:szCs w:val="24"/>
        </w:rPr>
        <w:t>Les différents types de coupe :</w:t>
      </w:r>
    </w:p>
    <w:p w:rsidR="00B15CE2" w:rsidRDefault="00B15CE2" w:rsidP="00B15CE2">
      <w:pPr>
        <w:pStyle w:val="Paragraphedeliste"/>
        <w:ind w:left="1440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:rsidR="00B15CE2" w:rsidRPr="00B15CE2" w:rsidRDefault="00B15CE2" w:rsidP="00B15CE2">
      <w:pPr>
        <w:pStyle w:val="Paragraphedeliste"/>
        <w:numPr>
          <w:ilvl w:val="0"/>
          <w:numId w:val="14"/>
        </w:numPr>
        <w:rPr>
          <w:rFonts w:ascii="TimesNewRoman" w:hAnsi="TimesNewRoman" w:cs="TimesNewRoman"/>
          <w:sz w:val="24"/>
          <w:szCs w:val="24"/>
        </w:rPr>
      </w:pPr>
      <w:r w:rsidRPr="00B15CE2">
        <w:rPr>
          <w:rFonts w:ascii="TimesNewRoman" w:hAnsi="TimesNewRoman" w:cs="TimesNewRoman"/>
          <w:sz w:val="24"/>
          <w:szCs w:val="24"/>
        </w:rPr>
        <w:t>Coupe à plans parallèles</w:t>
      </w:r>
    </w:p>
    <w:p w:rsidR="00B15CE2" w:rsidRPr="00B15CE2" w:rsidRDefault="00B15CE2" w:rsidP="00B15CE2">
      <w:pPr>
        <w:pStyle w:val="Paragraphedeliste"/>
        <w:numPr>
          <w:ilvl w:val="0"/>
          <w:numId w:val="14"/>
        </w:numPr>
        <w:rPr>
          <w:rFonts w:ascii="TimesNewRoman" w:hAnsi="TimesNewRoman" w:cs="TimesNewRoman"/>
          <w:sz w:val="24"/>
          <w:szCs w:val="24"/>
        </w:rPr>
      </w:pPr>
      <w:r w:rsidRPr="00B15CE2">
        <w:rPr>
          <w:rFonts w:ascii="TimesNewRoman" w:hAnsi="TimesNewRoman" w:cs="TimesNewRoman"/>
          <w:sz w:val="24"/>
          <w:szCs w:val="24"/>
        </w:rPr>
        <w:t>Coupe à plans sécants</w:t>
      </w:r>
    </w:p>
    <w:p w:rsidR="00B15CE2" w:rsidRPr="00B15CE2" w:rsidRDefault="00B15CE2" w:rsidP="00B15CE2">
      <w:pPr>
        <w:pStyle w:val="Paragraphedeliste"/>
        <w:numPr>
          <w:ilvl w:val="0"/>
          <w:numId w:val="14"/>
        </w:numPr>
        <w:rPr>
          <w:rFonts w:ascii="TimesNewRoman" w:hAnsi="TimesNewRoman" w:cs="TimesNewRoman"/>
          <w:sz w:val="24"/>
          <w:szCs w:val="24"/>
        </w:rPr>
      </w:pPr>
      <w:r w:rsidRPr="00B15CE2">
        <w:rPr>
          <w:rFonts w:ascii="TimesNewRoman" w:hAnsi="TimesNewRoman" w:cs="TimesNewRoman"/>
          <w:sz w:val="24"/>
          <w:szCs w:val="24"/>
        </w:rPr>
        <w:t>Demi-coupe</w:t>
      </w:r>
    </w:p>
    <w:p w:rsidR="00B15CE2" w:rsidRPr="00B15CE2" w:rsidRDefault="00B15CE2" w:rsidP="00B15CE2">
      <w:pPr>
        <w:pStyle w:val="Paragraphedeliste"/>
        <w:numPr>
          <w:ilvl w:val="0"/>
          <w:numId w:val="14"/>
        </w:numPr>
        <w:rPr>
          <w:rFonts w:ascii="TimesNewRoman" w:hAnsi="TimesNewRoman" w:cs="TimesNewRoman"/>
          <w:sz w:val="24"/>
          <w:szCs w:val="24"/>
        </w:rPr>
      </w:pPr>
      <w:r w:rsidRPr="00B15CE2">
        <w:rPr>
          <w:rFonts w:ascii="TimesNewRoman" w:hAnsi="TimesNewRoman" w:cs="TimesNewRoman"/>
          <w:sz w:val="24"/>
          <w:szCs w:val="24"/>
        </w:rPr>
        <w:t xml:space="preserve">Coupe locale </w:t>
      </w:r>
    </w:p>
    <w:p w:rsidR="00B15CE2" w:rsidRDefault="00B15CE2" w:rsidP="002A35ED">
      <w:pPr>
        <w:ind w:left="1800"/>
        <w:rPr>
          <w:rFonts w:ascii="TimesNewRoman" w:hAnsi="TimesNewRoman" w:cs="TimesNewRoman"/>
          <w:sz w:val="24"/>
          <w:szCs w:val="24"/>
        </w:rPr>
      </w:pPr>
    </w:p>
    <w:p w:rsidR="002A35ED" w:rsidRDefault="002A35ED" w:rsidP="00B15CE2">
      <w:pPr>
        <w:ind w:left="-624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lastRenderedPageBreak/>
        <w:drawing>
          <wp:inline distT="0" distB="0" distL="0" distR="0">
            <wp:extent cx="6191968" cy="3967462"/>
            <wp:effectExtent l="19050" t="0" r="0" b="0"/>
            <wp:docPr id="12" name="Image 11" descr="Sans ti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4566" cy="39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E2" w:rsidRDefault="00B15CE2" w:rsidP="00B15CE2">
      <w:pPr>
        <w:ind w:left="-624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Exemple : </w:t>
      </w:r>
    </w:p>
    <w:p w:rsidR="00B15CE2" w:rsidRDefault="00B15CE2" w:rsidP="00B15CE2">
      <w:pPr>
        <w:ind w:left="-454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6248400" cy="2324100"/>
            <wp:effectExtent l="19050" t="0" r="0" b="0"/>
            <wp:docPr id="14" name="Image 13" descr="Sans ti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bmp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83" w:rsidRDefault="00B43A83" w:rsidP="00B43A83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rPr>
          <w:rFonts w:ascii="Verdana" w:hAnsi="Verdana" w:cstheme="majorBidi"/>
          <w:i/>
          <w:iCs/>
          <w:color w:val="002060"/>
          <w:sz w:val="24"/>
          <w:szCs w:val="24"/>
        </w:rPr>
      </w:pPr>
      <w:r>
        <w:rPr>
          <w:rFonts w:ascii="Verdana" w:hAnsi="Verdana" w:cstheme="majorBidi"/>
          <w:i/>
          <w:iCs/>
          <w:color w:val="002060"/>
          <w:sz w:val="24"/>
          <w:szCs w:val="24"/>
        </w:rPr>
        <w:t>Les</w:t>
      </w:r>
      <w:r w:rsidRPr="00B43A83">
        <w:rPr>
          <w:rFonts w:ascii="Verdana" w:hAnsi="Verdana" w:cstheme="majorBidi"/>
          <w:i/>
          <w:iCs/>
          <w:color w:val="002060"/>
          <w:sz w:val="24"/>
          <w:szCs w:val="24"/>
        </w:rPr>
        <w:t xml:space="preserve"> hachures:</w:t>
      </w:r>
      <w:r w:rsidRPr="007D15CA">
        <w:rPr>
          <w:rFonts w:ascii="Verdana" w:hAnsi="Verdana" w:cstheme="majorBidi"/>
          <w:i/>
          <w:iCs/>
          <w:color w:val="002060"/>
          <w:sz w:val="24"/>
          <w:szCs w:val="24"/>
        </w:rPr>
        <w:t xml:space="preserve"> </w:t>
      </w:r>
    </w:p>
    <w:p w:rsidR="00B43A83" w:rsidRDefault="00B43A83" w:rsidP="00B43A83">
      <w:pPr>
        <w:pStyle w:val="Paragraphedeliste"/>
        <w:spacing w:after="0" w:line="240" w:lineRule="auto"/>
        <w:ind w:left="714"/>
        <w:rPr>
          <w:rFonts w:ascii="Verdana" w:hAnsi="Verdana" w:cstheme="majorBidi"/>
          <w:i/>
          <w:iCs/>
          <w:color w:val="002060"/>
          <w:sz w:val="24"/>
          <w:szCs w:val="24"/>
        </w:rPr>
      </w:pPr>
    </w:p>
    <w:p w:rsidR="00B43A83" w:rsidRPr="00B43A83" w:rsidRDefault="00B43A83" w:rsidP="00B43A83">
      <w:pPr>
        <w:pStyle w:val="Paragraphedeliste"/>
        <w:spacing w:after="0" w:line="240" w:lineRule="auto"/>
        <w:ind w:left="714"/>
        <w:rPr>
          <w:sz w:val="28"/>
          <w:szCs w:val="28"/>
        </w:rPr>
      </w:pPr>
      <w:r w:rsidRPr="00B43A83">
        <w:rPr>
          <w:sz w:val="28"/>
          <w:szCs w:val="28"/>
        </w:rPr>
        <w:t>Les hachures sont tracées en traits fin régulièrement espacées.</w:t>
      </w:r>
    </w:p>
    <w:p w:rsidR="00B43A83" w:rsidRPr="00B43A83" w:rsidRDefault="00B43A83" w:rsidP="00B43A83">
      <w:pPr>
        <w:pStyle w:val="Paragraphedeliste"/>
        <w:spacing w:after="0" w:line="240" w:lineRule="auto"/>
        <w:ind w:left="714"/>
        <w:rPr>
          <w:sz w:val="28"/>
          <w:szCs w:val="28"/>
        </w:rPr>
      </w:pPr>
      <w:r w:rsidRPr="00B43A83">
        <w:rPr>
          <w:sz w:val="28"/>
          <w:szCs w:val="28"/>
        </w:rPr>
        <w:t>Les hachures ne coupent jamais un trait fort.</w:t>
      </w:r>
    </w:p>
    <w:p w:rsidR="00B43A83" w:rsidRDefault="00B43A83" w:rsidP="00B43A83">
      <w:pPr>
        <w:pStyle w:val="Paragraphedeliste"/>
        <w:spacing w:after="0" w:line="240" w:lineRule="auto"/>
        <w:ind w:left="714"/>
        <w:rPr>
          <w:sz w:val="28"/>
          <w:szCs w:val="28"/>
        </w:rPr>
      </w:pPr>
      <w:r w:rsidRPr="00B43A83">
        <w:rPr>
          <w:sz w:val="28"/>
          <w:szCs w:val="28"/>
        </w:rPr>
        <w:t>Les hachures ne s’arrêtent jamais sur un trait interrompu fin.</w:t>
      </w:r>
    </w:p>
    <w:p w:rsidR="00B43A83" w:rsidRDefault="00B43A83" w:rsidP="00B43A83">
      <w:pPr>
        <w:pStyle w:val="Paragraphedeliste"/>
        <w:spacing w:after="0" w:line="240" w:lineRule="auto"/>
        <w:ind w:left="714"/>
        <w:rPr>
          <w:sz w:val="28"/>
          <w:szCs w:val="28"/>
        </w:rPr>
      </w:pPr>
    </w:p>
    <w:p w:rsidR="00B43A83" w:rsidRDefault="00B43A83" w:rsidP="00B43A83">
      <w:pPr>
        <w:pStyle w:val="Paragraphedeliste"/>
        <w:spacing w:after="0" w:line="240" w:lineRule="auto"/>
        <w:ind w:left="714"/>
        <w:rPr>
          <w:sz w:val="28"/>
          <w:szCs w:val="28"/>
        </w:rPr>
      </w:pPr>
    </w:p>
    <w:p w:rsidR="00B43A83" w:rsidRDefault="00B43A83" w:rsidP="00B43A83">
      <w:pPr>
        <w:pStyle w:val="Paragraphedeliste"/>
        <w:spacing w:after="0" w:line="240" w:lineRule="auto"/>
        <w:ind w:left="714"/>
        <w:rPr>
          <w:sz w:val="28"/>
          <w:szCs w:val="28"/>
        </w:rPr>
      </w:pPr>
    </w:p>
    <w:p w:rsidR="00B43A83" w:rsidRDefault="00DB0331" w:rsidP="00B43A83">
      <w:pPr>
        <w:pStyle w:val="Paragraphedeliste"/>
        <w:spacing w:after="0" w:line="240" w:lineRule="auto"/>
        <w:ind w:left="-1020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B43A83">
        <w:rPr>
          <w:noProof/>
          <w:sz w:val="28"/>
          <w:szCs w:val="28"/>
        </w:rPr>
        <w:drawing>
          <wp:inline distT="0" distB="0" distL="0" distR="0">
            <wp:extent cx="6523810" cy="1781424"/>
            <wp:effectExtent l="19050" t="0" r="0" b="0"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10" cy="178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31" w:rsidRDefault="00DB0331" w:rsidP="00B43A83">
      <w:pPr>
        <w:pStyle w:val="Paragraphedeliste"/>
        <w:spacing w:after="0" w:line="240" w:lineRule="auto"/>
        <w:ind w:left="-1020"/>
        <w:rPr>
          <w:sz w:val="28"/>
          <w:szCs w:val="28"/>
        </w:rPr>
      </w:pPr>
    </w:p>
    <w:p w:rsidR="00DB0331" w:rsidRDefault="00DB0331" w:rsidP="00DB0331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Exercices :</w:t>
      </w:r>
    </w:p>
    <w:p w:rsidR="00DB0331" w:rsidRDefault="00DB0331" w:rsidP="00DB0331">
      <w:pPr>
        <w:pStyle w:val="Paragraphedeliste"/>
        <w:spacing w:after="0" w:line="240" w:lineRule="auto"/>
        <w:ind w:left="714"/>
        <w:rPr>
          <w:sz w:val="28"/>
          <w:szCs w:val="28"/>
        </w:rPr>
      </w:pPr>
      <w:r>
        <w:rPr>
          <w:sz w:val="28"/>
          <w:szCs w:val="28"/>
        </w:rPr>
        <w:t xml:space="preserve">Indiquer les vues principales dans les pièces suivantes : </w:t>
      </w:r>
    </w:p>
    <w:p w:rsidR="00DB0331" w:rsidRDefault="00DB0331" w:rsidP="00DB0331">
      <w:pPr>
        <w:pStyle w:val="Paragraphedeliste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0331" w:rsidRDefault="009E23E2" w:rsidP="00DB0331">
      <w:pPr>
        <w:pStyle w:val="Paragraphedeliste"/>
        <w:spacing w:after="0" w:line="240" w:lineRule="auto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left:0;text-align:left;margin-left:64pt;margin-top:129.7pt;width:37.35pt;height:21.05pt;z-index:251671552" stroked="f">
            <v:textbox>
              <w:txbxContent>
                <w:p w:rsidR="006E6134" w:rsidRDefault="006E6134">
                  <w:r>
                    <w:t>Face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90.7pt;margin-top:129.7pt;width:33.25pt;height:33.3pt;flip:y;z-index:251669504" o:connectortype="straight">
            <v:stroke endarrow="block"/>
          </v:shape>
        </w:pict>
      </w:r>
      <w:r w:rsidR="00DB0331">
        <w:rPr>
          <w:noProof/>
          <w:sz w:val="28"/>
          <w:szCs w:val="28"/>
        </w:rPr>
        <w:drawing>
          <wp:inline distT="0" distB="0" distL="0" distR="0">
            <wp:extent cx="2133600" cy="1981200"/>
            <wp:effectExtent l="19050" t="0" r="0" b="0"/>
            <wp:docPr id="13" name="Image 12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34" w:rsidRDefault="006E6134" w:rsidP="00DB0331">
      <w:pPr>
        <w:pStyle w:val="Paragraphedeliste"/>
        <w:spacing w:after="0" w:line="240" w:lineRule="auto"/>
        <w:ind w:left="1440"/>
        <w:rPr>
          <w:sz w:val="28"/>
          <w:szCs w:val="28"/>
        </w:rPr>
      </w:pPr>
    </w:p>
    <w:p w:rsidR="006E6134" w:rsidRDefault="006E6134" w:rsidP="00DB0331">
      <w:pPr>
        <w:pStyle w:val="Paragraphedeliste"/>
        <w:spacing w:after="0" w:line="240" w:lineRule="auto"/>
        <w:ind w:left="1440"/>
        <w:rPr>
          <w:sz w:val="28"/>
          <w:szCs w:val="28"/>
        </w:rPr>
      </w:pPr>
    </w:p>
    <w:p w:rsidR="006E6134" w:rsidRPr="006E6134" w:rsidRDefault="00DB0331" w:rsidP="006E6134">
      <w:pPr>
        <w:pStyle w:val="Paragraphedeliste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0331" w:rsidRPr="00DB0331" w:rsidRDefault="009E23E2" w:rsidP="00DB0331">
      <w:pPr>
        <w:pStyle w:val="Paragraphedeliste"/>
        <w:spacing w:after="0" w:line="240" w:lineRule="auto"/>
        <w:ind w:left="1440"/>
        <w:rPr>
          <w:sz w:val="28"/>
          <w:szCs w:val="28"/>
        </w:rPr>
      </w:pPr>
      <w:r w:rsidRPr="009E23E2">
        <w:rPr>
          <w:rFonts w:ascii="TimesNewRoman" w:hAnsi="TimesNewRoman" w:cs="TimesNewRoman"/>
          <w:noProof/>
          <w:sz w:val="24"/>
          <w:szCs w:val="24"/>
        </w:rPr>
        <w:pict>
          <v:shape id="_x0000_s1056" type="#_x0000_t202" style="position:absolute;left:0;text-align:left;margin-left:49.95pt;margin-top:148.35pt;width:37.35pt;height:19.3pt;z-index:251672576" stroked="f">
            <v:textbox>
              <w:txbxContent>
                <w:p w:rsidR="006E6134" w:rsidRDefault="006E6134" w:rsidP="006E6134">
                  <w:r>
                    <w:t>Face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73.55pt;margin-top:148.35pt;width:33.25pt;height:33.3pt;flip:y;z-index:251670528" o:connectortype="straight">
            <v:stroke endarrow="block"/>
          </v:shape>
        </w:pict>
      </w:r>
      <w:r w:rsidR="006E6134">
        <w:rPr>
          <w:noProof/>
          <w:sz w:val="28"/>
          <w:szCs w:val="28"/>
        </w:rPr>
        <w:drawing>
          <wp:inline distT="0" distB="0" distL="0" distR="0">
            <wp:extent cx="2076450" cy="2276475"/>
            <wp:effectExtent l="19050" t="0" r="0" b="0"/>
            <wp:docPr id="17" name="Image 16" descr="Sans ti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bmp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CE2" w:rsidRDefault="00B15CE2" w:rsidP="00B15CE2">
      <w:pPr>
        <w:ind w:left="-1644"/>
        <w:rPr>
          <w:rFonts w:ascii="TimesNewRoman" w:hAnsi="TimesNewRoman" w:cs="TimesNewRoman"/>
          <w:sz w:val="24"/>
          <w:szCs w:val="24"/>
        </w:rPr>
      </w:pPr>
    </w:p>
    <w:p w:rsidR="006E6134" w:rsidRDefault="006E6134" w:rsidP="00B15CE2">
      <w:pPr>
        <w:ind w:left="-1644"/>
        <w:rPr>
          <w:rFonts w:ascii="TimesNewRoman" w:hAnsi="TimesNewRoman" w:cs="TimesNewRoman"/>
          <w:sz w:val="24"/>
          <w:szCs w:val="24"/>
        </w:rPr>
      </w:pPr>
    </w:p>
    <w:p w:rsidR="006E6134" w:rsidRDefault="006E6134" w:rsidP="006E6134">
      <w:pPr>
        <w:pStyle w:val="Paragraphedeliste"/>
        <w:numPr>
          <w:ilvl w:val="0"/>
          <w:numId w:val="12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</w:t>
      </w:r>
    </w:p>
    <w:p w:rsidR="006E6134" w:rsidRDefault="006E6134" w:rsidP="006E613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4209415" cy="3398520"/>
            <wp:effectExtent l="19050" t="0" r="635" b="0"/>
            <wp:docPr id="18" name="Image 4" descr="H:\Utilitaire\les cours\preparation cour EEI\defaul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Utilitaire\les cours\preparation cour EEI\default_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B8" w:rsidRDefault="007E1DB8" w:rsidP="006E613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Examen N°1</w:t>
      </w:r>
    </w:p>
    <w:p w:rsidR="007E1DB8" w:rsidRDefault="007E1DB8" w:rsidP="006E6134">
      <w:pPr>
        <w:pStyle w:val="Paragraphedeliste"/>
        <w:ind w:left="1440"/>
        <w:rPr>
          <w:rFonts w:ascii="TimesNewRoman" w:hAnsi="TimesNewRoman" w:cs="TimesNewRoman"/>
          <w:sz w:val="24"/>
          <w:szCs w:val="24"/>
        </w:rPr>
      </w:pPr>
    </w:p>
    <w:p w:rsidR="007E1DB8" w:rsidRDefault="007E1DB8" w:rsidP="007E1DB8">
      <w:pPr>
        <w:pStyle w:val="Paragraphedeliste"/>
        <w:ind w:left="-227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4552950" cy="3581400"/>
            <wp:effectExtent l="19050" t="0" r="0" b="0"/>
            <wp:docPr id="5" name="Image 4" descr="Sans ti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bmp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B8" w:rsidRDefault="007E1DB8" w:rsidP="007E1DB8">
      <w:pPr>
        <w:pStyle w:val="Paragraphedeliste"/>
        <w:ind w:left="-227"/>
        <w:jc w:val="center"/>
        <w:rPr>
          <w:rFonts w:ascii="TimesNewRoman" w:hAnsi="TimesNewRoman" w:cs="TimesNewRoman"/>
          <w:sz w:val="24"/>
          <w:szCs w:val="24"/>
        </w:rPr>
      </w:pPr>
    </w:p>
    <w:p w:rsidR="007E1DB8" w:rsidRDefault="007E1DB8" w:rsidP="007E1DB8">
      <w:pPr>
        <w:pStyle w:val="Paragraphedeliste"/>
        <w:ind w:left="-227"/>
        <w:jc w:val="center"/>
        <w:rPr>
          <w:rFonts w:ascii="TimesNewRoman" w:hAnsi="TimesNewRoman" w:cs="TimesNewRoman"/>
          <w:sz w:val="24"/>
          <w:szCs w:val="24"/>
        </w:rPr>
      </w:pPr>
    </w:p>
    <w:p w:rsidR="007E1DB8" w:rsidRDefault="007E1DB8" w:rsidP="007E1DB8">
      <w:pPr>
        <w:pStyle w:val="Paragraphedeliste"/>
        <w:ind w:left="-227"/>
        <w:jc w:val="center"/>
        <w:rPr>
          <w:rFonts w:ascii="TimesNewRoman" w:hAnsi="TimesNewRoman" w:cs="TimesNewRoman"/>
          <w:sz w:val="24"/>
          <w:szCs w:val="24"/>
        </w:rPr>
      </w:pPr>
    </w:p>
    <w:p w:rsidR="007E1DB8" w:rsidRDefault="007E1DB8" w:rsidP="007E1DB8">
      <w:pPr>
        <w:pStyle w:val="Paragraphedeliste"/>
        <w:numPr>
          <w:ilvl w:val="0"/>
          <w:numId w:val="19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Complète les vues suivants :</w:t>
      </w:r>
    </w:p>
    <w:p w:rsidR="007E1DB8" w:rsidRDefault="007E1DB8" w:rsidP="007E1DB8">
      <w:pPr>
        <w:pStyle w:val="Paragraphedeliste"/>
        <w:ind w:left="493"/>
        <w:rPr>
          <w:rFonts w:ascii="TimesNewRoman" w:hAnsi="TimesNewRoman" w:cs="TimesNewRoman"/>
          <w:sz w:val="24"/>
          <w:szCs w:val="24"/>
        </w:rPr>
      </w:pPr>
    </w:p>
    <w:p w:rsidR="006E6134" w:rsidRDefault="007E1DB8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5274310" cy="5301615"/>
            <wp:effectExtent l="19050" t="0" r="2540" b="0"/>
            <wp:docPr id="16" name="Image 15" descr="Sans ti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bmp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5270500" cy="2622550"/>
            <wp:effectExtent l="19050" t="0" r="6350" b="0"/>
            <wp:docPr id="2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F0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5270500" cy="1164590"/>
            <wp:effectExtent l="19050" t="0" r="6350" b="0"/>
            <wp:docPr id="2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F0" w:rsidRPr="006E6134" w:rsidRDefault="005551F0" w:rsidP="007E1DB8">
      <w:pPr>
        <w:pStyle w:val="Paragraphedeliste"/>
        <w:ind w:left="-11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749935</wp:posOffset>
            </wp:positionV>
            <wp:extent cx="5272405" cy="4079875"/>
            <wp:effectExtent l="19050" t="0" r="4445" b="0"/>
            <wp:wrapSquare wrapText="bothSides"/>
            <wp:docPr id="1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0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51F0" w:rsidRPr="006E6134" w:rsidSect="006F28EA">
      <w:headerReference w:type="default" r:id="rId29"/>
      <w:footerReference w:type="default" r:id="rId3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69" w:rsidRDefault="007F6069" w:rsidP="00180669">
      <w:pPr>
        <w:spacing w:after="0" w:line="240" w:lineRule="auto"/>
      </w:pPr>
      <w:r>
        <w:separator/>
      </w:r>
    </w:p>
  </w:endnote>
  <w:endnote w:type="continuationSeparator" w:id="1">
    <w:p w:rsidR="007F6069" w:rsidRDefault="007F6069" w:rsidP="0018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9" w:type="dxa"/>
      <w:jc w:val="center"/>
      <w:tblInd w:w="7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995"/>
      <w:gridCol w:w="5940"/>
      <w:gridCol w:w="1814"/>
    </w:tblGrid>
    <w:tr w:rsidR="00180669" w:rsidTr="0029027C">
      <w:trPr>
        <w:trHeight w:val="391"/>
        <w:jc w:val="center"/>
      </w:trPr>
      <w:tc>
        <w:tcPr>
          <w:tcW w:w="1995" w:type="dxa"/>
        </w:tcPr>
        <w:p w:rsidR="00180669" w:rsidRDefault="00180669" w:rsidP="0029027C">
          <w:pPr>
            <w:pStyle w:val="Pieddepage"/>
            <w:ind w:right="360" w:firstLine="360"/>
            <w:jc w:val="center"/>
            <w:rPr>
              <w:rFonts w:ascii="Tahoma" w:hAnsi="Tahoma" w:cs="Tahoma"/>
            </w:rPr>
          </w:pPr>
          <w:r w:rsidRPr="00F44EA9">
            <w:rPr>
              <w:rFonts w:ascii="Tahoma" w:hAnsi="Tahoma" w:cs="Tahoma"/>
            </w:rPr>
            <w:t xml:space="preserve">Page </w:t>
          </w:r>
          <w:r w:rsidR="009E23E2" w:rsidRPr="00F44EA9">
            <w:rPr>
              <w:rFonts w:ascii="Tahoma" w:hAnsi="Tahoma" w:cs="Tahoma"/>
            </w:rPr>
            <w:fldChar w:fldCharType="begin"/>
          </w:r>
          <w:r w:rsidRPr="00F44EA9">
            <w:rPr>
              <w:rFonts w:ascii="Tahoma" w:hAnsi="Tahoma" w:cs="Tahoma"/>
            </w:rPr>
            <w:instrText xml:space="preserve"> PAGE </w:instrText>
          </w:r>
          <w:r w:rsidR="009E23E2" w:rsidRPr="00F44EA9">
            <w:rPr>
              <w:rFonts w:ascii="Tahoma" w:hAnsi="Tahoma" w:cs="Tahoma"/>
            </w:rPr>
            <w:fldChar w:fldCharType="separate"/>
          </w:r>
          <w:r w:rsidR="005551F0">
            <w:rPr>
              <w:rFonts w:ascii="Tahoma" w:hAnsi="Tahoma" w:cs="Tahoma"/>
              <w:noProof/>
            </w:rPr>
            <w:t>12</w:t>
          </w:r>
          <w:r w:rsidR="009E23E2" w:rsidRPr="00F44EA9">
            <w:rPr>
              <w:rFonts w:ascii="Tahoma" w:hAnsi="Tahoma" w:cs="Tahoma"/>
            </w:rPr>
            <w:fldChar w:fldCharType="end"/>
          </w:r>
        </w:p>
      </w:tc>
      <w:tc>
        <w:tcPr>
          <w:tcW w:w="5940" w:type="dxa"/>
        </w:tcPr>
        <w:p w:rsidR="00180669" w:rsidRDefault="00180669" w:rsidP="0029027C">
          <w:pPr>
            <w:pStyle w:val="Pieddepage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Complexe de Formation Tétouan </w:t>
          </w:r>
        </w:p>
      </w:tc>
      <w:tc>
        <w:tcPr>
          <w:tcW w:w="1814" w:type="dxa"/>
        </w:tcPr>
        <w:p w:rsidR="00180669" w:rsidRDefault="00180669" w:rsidP="0029027C">
          <w:pPr>
            <w:pStyle w:val="Pieddepage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JIT YASSINE</w:t>
          </w:r>
        </w:p>
      </w:tc>
    </w:tr>
  </w:tbl>
  <w:p w:rsidR="00180669" w:rsidRDefault="001806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69" w:rsidRDefault="007F6069" w:rsidP="00180669">
      <w:pPr>
        <w:spacing w:after="0" w:line="240" w:lineRule="auto"/>
      </w:pPr>
      <w:r>
        <w:separator/>
      </w:r>
    </w:p>
  </w:footnote>
  <w:footnote w:type="continuationSeparator" w:id="1">
    <w:p w:rsidR="007F6069" w:rsidRDefault="007F6069" w:rsidP="0018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58"/>
      <w:tblW w:w="10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56"/>
      <w:gridCol w:w="8445"/>
    </w:tblGrid>
    <w:tr w:rsidR="00180669" w:rsidTr="0029027C">
      <w:trPr>
        <w:trHeight w:val="1550"/>
      </w:trPr>
      <w:tc>
        <w:tcPr>
          <w:tcW w:w="2156" w:type="dxa"/>
        </w:tcPr>
        <w:p w:rsidR="00180669" w:rsidRDefault="00180669" w:rsidP="0029027C">
          <w:pPr>
            <w:spacing w:after="0" w:line="240" w:lineRule="auto"/>
            <w:jc w:val="center"/>
            <w:rPr>
              <w:rFonts w:ascii="Arial" w:hAnsi="Arial"/>
              <w:i/>
              <w:color w:val="000000"/>
            </w:rPr>
          </w:pPr>
          <w:r w:rsidRPr="005C73F4">
            <w:rPr>
              <w:rFonts w:ascii="Arial" w:hAnsi="Arial"/>
            </w:rPr>
            <w:object w:dxaOrig="303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8pt;height:33.95pt" o:ole="" fillcolor="window">
                <v:imagedata r:id="rId1" o:title=""/>
              </v:shape>
              <o:OLEObject Type="Embed" ProgID="MSPhotoEd.3" ShapeID="_x0000_i1026" DrawAspect="Content" ObjectID="_1540810597" r:id="rId2"/>
            </w:object>
          </w:r>
        </w:p>
        <w:p w:rsidR="00180669" w:rsidRDefault="00180669" w:rsidP="0029027C">
          <w:pPr>
            <w:spacing w:after="0" w:line="240" w:lineRule="auto"/>
            <w:jc w:val="center"/>
            <w:rPr>
              <w:rFonts w:ascii="Arial" w:hAnsi="Arial"/>
              <w:b/>
              <w:color w:val="000000"/>
              <w:sz w:val="48"/>
            </w:rPr>
          </w:pPr>
          <w:r>
            <w:rPr>
              <w:rFonts w:ascii="Arial" w:hAnsi="Arial"/>
              <w:b/>
              <w:color w:val="000000"/>
              <w:sz w:val="48"/>
            </w:rPr>
            <w:t>OFPPT</w:t>
          </w:r>
        </w:p>
        <w:p w:rsidR="00180669" w:rsidRPr="005F3AE2" w:rsidRDefault="00180669" w:rsidP="0029027C">
          <w:pPr>
            <w:spacing w:after="0" w:line="240" w:lineRule="aut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8445" w:type="dxa"/>
        </w:tcPr>
        <w:p w:rsidR="00180669" w:rsidRDefault="00180669" w:rsidP="0029027C">
          <w:pPr>
            <w:pStyle w:val="Titre4"/>
            <w:ind w:hanging="1091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2705100" cy="590550"/>
                <wp:effectExtent l="1905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80669" w:rsidRDefault="00180669" w:rsidP="0029027C">
          <w:pPr>
            <w:pStyle w:val="Titre4"/>
            <w:ind w:left="0"/>
            <w:jc w:val="center"/>
            <w:rPr>
              <w:b/>
            </w:rPr>
          </w:pPr>
          <w:r>
            <w:rPr>
              <w:b/>
            </w:rPr>
            <w:t>Office de la Formation Professionnelle</w:t>
          </w:r>
        </w:p>
        <w:p w:rsidR="00180669" w:rsidRPr="005F3AE2" w:rsidRDefault="00180669" w:rsidP="0029027C">
          <w:pPr>
            <w:spacing w:after="0" w:line="240" w:lineRule="auto"/>
            <w:jc w:val="center"/>
            <w:rPr>
              <w:rFonts w:ascii="Arial" w:hAnsi="Arial"/>
              <w:b/>
              <w:i/>
            </w:rPr>
          </w:pPr>
          <w:r>
            <w:rPr>
              <w:rFonts w:ascii="Arial" w:hAnsi="Arial"/>
              <w:b/>
              <w:i/>
            </w:rPr>
            <w:t>et de la Promotion du Travail</w:t>
          </w:r>
        </w:p>
      </w:tc>
    </w:tr>
  </w:tbl>
  <w:p w:rsidR="00180669" w:rsidRDefault="001806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E15"/>
    <w:multiLevelType w:val="hybridMultilevel"/>
    <w:tmpl w:val="144AC178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1340E0"/>
    <w:multiLevelType w:val="hybridMultilevel"/>
    <w:tmpl w:val="24A2E3F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795ABB"/>
    <w:multiLevelType w:val="hybridMultilevel"/>
    <w:tmpl w:val="078605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17FF7"/>
    <w:multiLevelType w:val="hybridMultilevel"/>
    <w:tmpl w:val="BD808C8E"/>
    <w:lvl w:ilvl="0" w:tplc="C67628A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6A60"/>
    <w:multiLevelType w:val="hybridMultilevel"/>
    <w:tmpl w:val="70140A08"/>
    <w:lvl w:ilvl="0" w:tplc="4CB669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63790"/>
    <w:multiLevelType w:val="hybridMultilevel"/>
    <w:tmpl w:val="DBACD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F6905"/>
    <w:multiLevelType w:val="hybridMultilevel"/>
    <w:tmpl w:val="72EEA91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A736DC0"/>
    <w:multiLevelType w:val="hybridMultilevel"/>
    <w:tmpl w:val="49E689E0"/>
    <w:lvl w:ilvl="0" w:tplc="040C0013">
      <w:start w:val="1"/>
      <w:numFmt w:val="upperRoman"/>
      <w:lvlText w:val="%1."/>
      <w:lvlJc w:val="right"/>
      <w:pPr>
        <w:ind w:left="-584" w:hanging="360"/>
      </w:pPr>
    </w:lvl>
    <w:lvl w:ilvl="1" w:tplc="040C0019" w:tentative="1">
      <w:start w:val="1"/>
      <w:numFmt w:val="lowerLetter"/>
      <w:lvlText w:val="%2."/>
      <w:lvlJc w:val="left"/>
      <w:pPr>
        <w:ind w:left="136" w:hanging="360"/>
      </w:pPr>
    </w:lvl>
    <w:lvl w:ilvl="2" w:tplc="040C001B" w:tentative="1">
      <w:start w:val="1"/>
      <w:numFmt w:val="lowerRoman"/>
      <w:lvlText w:val="%3."/>
      <w:lvlJc w:val="right"/>
      <w:pPr>
        <w:ind w:left="856" w:hanging="180"/>
      </w:pPr>
    </w:lvl>
    <w:lvl w:ilvl="3" w:tplc="040C000F" w:tentative="1">
      <w:start w:val="1"/>
      <w:numFmt w:val="decimal"/>
      <w:lvlText w:val="%4."/>
      <w:lvlJc w:val="left"/>
      <w:pPr>
        <w:ind w:left="1576" w:hanging="360"/>
      </w:pPr>
    </w:lvl>
    <w:lvl w:ilvl="4" w:tplc="040C0019" w:tentative="1">
      <w:start w:val="1"/>
      <w:numFmt w:val="lowerLetter"/>
      <w:lvlText w:val="%5."/>
      <w:lvlJc w:val="left"/>
      <w:pPr>
        <w:ind w:left="2296" w:hanging="360"/>
      </w:pPr>
    </w:lvl>
    <w:lvl w:ilvl="5" w:tplc="040C001B" w:tentative="1">
      <w:start w:val="1"/>
      <w:numFmt w:val="lowerRoman"/>
      <w:lvlText w:val="%6."/>
      <w:lvlJc w:val="right"/>
      <w:pPr>
        <w:ind w:left="3016" w:hanging="180"/>
      </w:pPr>
    </w:lvl>
    <w:lvl w:ilvl="6" w:tplc="040C000F" w:tentative="1">
      <w:start w:val="1"/>
      <w:numFmt w:val="decimal"/>
      <w:lvlText w:val="%7."/>
      <w:lvlJc w:val="left"/>
      <w:pPr>
        <w:ind w:left="3736" w:hanging="360"/>
      </w:pPr>
    </w:lvl>
    <w:lvl w:ilvl="7" w:tplc="040C0019" w:tentative="1">
      <w:start w:val="1"/>
      <w:numFmt w:val="lowerLetter"/>
      <w:lvlText w:val="%8."/>
      <w:lvlJc w:val="left"/>
      <w:pPr>
        <w:ind w:left="4456" w:hanging="360"/>
      </w:pPr>
    </w:lvl>
    <w:lvl w:ilvl="8" w:tplc="040C001B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8">
    <w:nsid w:val="4F1A564B"/>
    <w:multiLevelType w:val="hybridMultilevel"/>
    <w:tmpl w:val="8B26A5C4"/>
    <w:lvl w:ilvl="0" w:tplc="5D82D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C054A"/>
    <w:multiLevelType w:val="hybridMultilevel"/>
    <w:tmpl w:val="2A4E672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817B81"/>
    <w:multiLevelType w:val="hybridMultilevel"/>
    <w:tmpl w:val="9C00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80B24"/>
    <w:multiLevelType w:val="hybridMultilevel"/>
    <w:tmpl w:val="0986C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41A08"/>
    <w:multiLevelType w:val="hybridMultilevel"/>
    <w:tmpl w:val="8B26A5C4"/>
    <w:lvl w:ilvl="0" w:tplc="5D82D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B6337"/>
    <w:multiLevelType w:val="hybridMultilevel"/>
    <w:tmpl w:val="298098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85375"/>
    <w:multiLevelType w:val="hybridMultilevel"/>
    <w:tmpl w:val="1370FE98"/>
    <w:lvl w:ilvl="0" w:tplc="040C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5">
    <w:nsid w:val="76962CE6"/>
    <w:multiLevelType w:val="hybridMultilevel"/>
    <w:tmpl w:val="73E8FABE"/>
    <w:lvl w:ilvl="0" w:tplc="72DA8DD8">
      <w:start w:val="1"/>
      <w:numFmt w:val="lowerLetter"/>
      <w:lvlText w:val="%1)"/>
      <w:lvlJc w:val="left"/>
      <w:pPr>
        <w:ind w:left="1440" w:hanging="360"/>
      </w:pPr>
      <w:rPr>
        <w:b/>
        <w:bCs/>
        <w:color w:val="B51B3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7A37A2"/>
    <w:multiLevelType w:val="hybridMultilevel"/>
    <w:tmpl w:val="FC3E7DBE"/>
    <w:lvl w:ilvl="0" w:tplc="18280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7942"/>
    <w:multiLevelType w:val="hybridMultilevel"/>
    <w:tmpl w:val="522A7EA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0A369C"/>
    <w:multiLevelType w:val="hybridMultilevel"/>
    <w:tmpl w:val="74B837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17"/>
  </w:num>
  <w:num w:numId="17">
    <w:abstractNumId w:val="12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0669"/>
    <w:rsid w:val="00052B3E"/>
    <w:rsid w:val="000C0A35"/>
    <w:rsid w:val="000D2909"/>
    <w:rsid w:val="000F4B6C"/>
    <w:rsid w:val="0013492A"/>
    <w:rsid w:val="00180669"/>
    <w:rsid w:val="00193D41"/>
    <w:rsid w:val="00193FC3"/>
    <w:rsid w:val="001B48F4"/>
    <w:rsid w:val="001D0F79"/>
    <w:rsid w:val="00242E3B"/>
    <w:rsid w:val="00272801"/>
    <w:rsid w:val="002A35ED"/>
    <w:rsid w:val="003032BD"/>
    <w:rsid w:val="00306264"/>
    <w:rsid w:val="00357095"/>
    <w:rsid w:val="003A214C"/>
    <w:rsid w:val="004A7248"/>
    <w:rsid w:val="004B3785"/>
    <w:rsid w:val="005015BE"/>
    <w:rsid w:val="00546F3E"/>
    <w:rsid w:val="005551F0"/>
    <w:rsid w:val="0058373D"/>
    <w:rsid w:val="0064174D"/>
    <w:rsid w:val="00654767"/>
    <w:rsid w:val="00672325"/>
    <w:rsid w:val="006E6134"/>
    <w:rsid w:val="006F28EA"/>
    <w:rsid w:val="00726B9B"/>
    <w:rsid w:val="00795ABA"/>
    <w:rsid w:val="007D15CA"/>
    <w:rsid w:val="007D321F"/>
    <w:rsid w:val="007E1DB8"/>
    <w:rsid w:val="007F6069"/>
    <w:rsid w:val="00835450"/>
    <w:rsid w:val="008A7B22"/>
    <w:rsid w:val="008C4314"/>
    <w:rsid w:val="00954321"/>
    <w:rsid w:val="00976876"/>
    <w:rsid w:val="009A5F53"/>
    <w:rsid w:val="009E23E2"/>
    <w:rsid w:val="00A26246"/>
    <w:rsid w:val="00A52BE8"/>
    <w:rsid w:val="00A72C74"/>
    <w:rsid w:val="00B0337C"/>
    <w:rsid w:val="00B07244"/>
    <w:rsid w:val="00B15CE2"/>
    <w:rsid w:val="00B43A83"/>
    <w:rsid w:val="00B60DB4"/>
    <w:rsid w:val="00B76D4F"/>
    <w:rsid w:val="00C3467F"/>
    <w:rsid w:val="00C34C60"/>
    <w:rsid w:val="00C76E87"/>
    <w:rsid w:val="00D25890"/>
    <w:rsid w:val="00D95FD5"/>
    <w:rsid w:val="00DA1B6D"/>
    <w:rsid w:val="00DB0331"/>
    <w:rsid w:val="00DE4A3C"/>
    <w:rsid w:val="00E257B3"/>
    <w:rsid w:val="00E7007F"/>
    <w:rsid w:val="00E83BFC"/>
    <w:rsid w:val="00E85AB8"/>
    <w:rsid w:val="00E8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53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EA"/>
  </w:style>
  <w:style w:type="paragraph" w:styleId="Titre4">
    <w:name w:val="heading 4"/>
    <w:basedOn w:val="Normal"/>
    <w:next w:val="Normal"/>
    <w:link w:val="Titre4Car"/>
    <w:qFormat/>
    <w:rsid w:val="00180669"/>
    <w:pPr>
      <w:keepNext/>
      <w:spacing w:after="0" w:line="240" w:lineRule="auto"/>
      <w:ind w:left="1080"/>
      <w:outlineLvl w:val="3"/>
    </w:pPr>
    <w:rPr>
      <w:rFonts w:ascii="Arial" w:eastAsia="Times New Roman" w:hAnsi="Arial" w:cs="Arial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80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0669"/>
  </w:style>
  <w:style w:type="paragraph" w:styleId="Pieddepage">
    <w:name w:val="footer"/>
    <w:basedOn w:val="Normal"/>
    <w:link w:val="PieddepageCar"/>
    <w:unhideWhenUsed/>
    <w:rsid w:val="00180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0669"/>
  </w:style>
  <w:style w:type="character" w:customStyle="1" w:styleId="Titre4Car">
    <w:name w:val="Titre 4 Car"/>
    <w:basedOn w:val="Policepardfaut"/>
    <w:link w:val="Titre4"/>
    <w:rsid w:val="00180669"/>
    <w:rPr>
      <w:rFonts w:ascii="Arial" w:eastAsia="Times New Roman" w:hAnsi="Arial" w:cs="Arial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6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066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93D41"/>
  </w:style>
  <w:style w:type="table" w:styleId="Grilledutableau">
    <w:name w:val="Table Grid"/>
    <w:basedOn w:val="TableauNormal"/>
    <w:uiPriority w:val="59"/>
    <w:rsid w:val="00193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">
    <w:name w:val="l"/>
    <w:basedOn w:val="Policepardfaut"/>
    <w:rsid w:val="00193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oleObject" Target="embeddings/oleObject1.bin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D559-FFB1-4C35-95C9-37359DD8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OFPPT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jityassine@</dc:creator>
  <cp:keywords/>
  <dc:description/>
  <cp:lastModifiedBy>jityassine</cp:lastModifiedBy>
  <cp:revision>5</cp:revision>
  <cp:lastPrinted>2016-11-16T13:10:00Z</cp:lastPrinted>
  <dcterms:created xsi:type="dcterms:W3CDTF">2012-08-28T11:07:00Z</dcterms:created>
  <dcterms:modified xsi:type="dcterms:W3CDTF">2016-11-16T13:10:00Z</dcterms:modified>
</cp:coreProperties>
</file>